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086AC0" w:rsidP="00B91F13">
      <w:pPr>
        <w:jc w:val="center"/>
      </w:pPr>
      <w:r>
        <w:rPr>
          <w:noProof/>
          <w:lang w:val="en-US"/>
        </w:rPr>
        <w:drawing>
          <wp:inline distT="0" distB="0" distL="0" distR="0">
            <wp:extent cx="5753100" cy="876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>Zápis z</w:t>
      </w:r>
      <w:r w:rsidR="00E84036">
        <w:rPr>
          <w:b/>
          <w:sz w:val="40"/>
          <w:szCs w:val="40"/>
        </w:rPr>
        <w:t>o</w:t>
      </w:r>
      <w:r w:rsidRPr="00B7075A">
        <w:rPr>
          <w:b/>
          <w:sz w:val="40"/>
          <w:szCs w:val="40"/>
        </w:rPr>
        <w:t xml:space="preserve"> </w:t>
      </w:r>
      <w:r w:rsidR="00E86F52">
        <w:rPr>
          <w:b/>
          <w:sz w:val="40"/>
          <w:szCs w:val="40"/>
        </w:rPr>
        <w:t>1</w:t>
      </w:r>
      <w:r w:rsidR="00397EF3">
        <w:rPr>
          <w:b/>
          <w:sz w:val="40"/>
          <w:szCs w:val="40"/>
        </w:rPr>
        <w:t>9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1E65AD">
        <w:t>22</w:t>
      </w:r>
      <w:r w:rsidR="005B7699">
        <w:t>. 04. 2010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3C11D4">
        <w:t>28</w:t>
      </w:r>
      <w:r w:rsidR="005B7699">
        <w:t>. 04. 2010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68798E" w:rsidRPr="00B7075A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E84036" w:rsidP="00B7075A">
            <w:pPr>
              <w:jc w:val="center"/>
            </w:pPr>
            <w:r>
              <w:t>nie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1E65AD" w:rsidP="00B7075A">
            <w:pPr>
              <w:jc w:val="center"/>
            </w:pPr>
            <w:r>
              <w:t>nie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E84036" w:rsidP="00B7075A">
            <w:pPr>
              <w:jc w:val="center"/>
            </w:pPr>
            <w:r>
              <w:t>nie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11437F" w:rsidP="00D875D1">
      <w:r>
        <w:tab/>
      </w:r>
      <w:r w:rsidR="001E65AD">
        <w:t xml:space="preserve">Konzultácia k posledným </w:t>
      </w:r>
      <w:r w:rsidR="00397EF3">
        <w:t>úpravám v</w:t>
      </w:r>
      <w:r w:rsidR="001E65AD">
        <w:t xml:space="preserve"> implement</w:t>
      </w:r>
      <w:r w:rsidR="00397EF3">
        <w:t>ácii</w:t>
      </w:r>
      <w:r w:rsidR="001E65AD">
        <w:t>, konzultácia k tvorbe používateľskej dokumentácie, konzultácia k prezentácii projektu</w:t>
      </w:r>
      <w:r w:rsidR="005B7699">
        <w:t>.</w:t>
      </w:r>
    </w:p>
    <w:p w:rsidR="0011437F" w:rsidRDefault="0011437F" w:rsidP="00D875D1"/>
    <w:p w:rsidR="00112E52" w:rsidRDefault="00112E52" w:rsidP="00D875D1"/>
    <w:p w:rsidR="00D37299" w:rsidRPr="0011437F" w:rsidRDefault="00BC40A9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112E52" w:rsidRDefault="0011437F" w:rsidP="00D875D1">
      <w:r>
        <w:tab/>
      </w:r>
      <w:r w:rsidR="00397EF3">
        <w:t>Vykonávajú sa posledné úpravy a zmeny v implementácii</w:t>
      </w:r>
      <w:r>
        <w:t>.</w:t>
      </w:r>
      <w:r w:rsidR="00397EF3">
        <w:t xml:space="preserve"> Pokračuje sa tvorbou dokumentácie a používateľských príručiek k systému.</w:t>
      </w:r>
    </w:p>
    <w:p w:rsidR="00A67E4E" w:rsidRDefault="00A67E4E" w:rsidP="00D875D1"/>
    <w:p w:rsidR="00A67E4E" w:rsidRDefault="00A67E4E" w:rsidP="00D875D1"/>
    <w:p w:rsidR="001D52E4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t>Opis stretnutia</w:t>
      </w:r>
    </w:p>
    <w:p w:rsidR="00397EF3" w:rsidRDefault="00397EF3" w:rsidP="00AB6788">
      <w:pPr>
        <w:numPr>
          <w:ilvl w:val="0"/>
          <w:numId w:val="24"/>
        </w:numPr>
      </w:pPr>
      <w:r>
        <w:t>Zoli prezentoval vylepšenie odhlasovania v systéme.</w:t>
      </w:r>
    </w:p>
    <w:p w:rsidR="00397EF3" w:rsidRDefault="00397EF3" w:rsidP="00AB6788">
      <w:pPr>
        <w:numPr>
          <w:ilvl w:val="0"/>
          <w:numId w:val="24"/>
        </w:numPr>
      </w:pPr>
      <w:r>
        <w:t>Števo odovzdal vedúcemu predmetu zdrojové kódy systému.</w:t>
      </w:r>
    </w:p>
    <w:p w:rsidR="00397EF3" w:rsidRDefault="00397EF3" w:rsidP="00397EF3">
      <w:pPr>
        <w:numPr>
          <w:ilvl w:val="0"/>
          <w:numId w:val="24"/>
        </w:numPr>
      </w:pPr>
      <w:r>
        <w:t>Všetci prítomní konzultovali k tvorbe dokumentácie projektu.</w:t>
      </w:r>
    </w:p>
    <w:p w:rsidR="00397EF3" w:rsidRDefault="00397EF3" w:rsidP="00397EF3">
      <w:pPr>
        <w:numPr>
          <w:ilvl w:val="0"/>
          <w:numId w:val="24"/>
        </w:numPr>
      </w:pPr>
      <w:r>
        <w:t>Diskusia ohľadom odovzdania a prezentovania projektu.</w:t>
      </w:r>
    </w:p>
    <w:p w:rsidR="00112E52" w:rsidRPr="00B7075A" w:rsidRDefault="00112E52" w:rsidP="00D875D1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E86F52" w:rsidP="005B7699">
            <w:pPr>
              <w:jc w:val="center"/>
            </w:pPr>
            <w:r>
              <w:t>1</w:t>
            </w:r>
            <w:r w:rsidR="00E84036">
              <w:t>9</w:t>
            </w:r>
            <w:r w:rsidR="00A476EC">
              <w:t>.</w:t>
            </w:r>
            <w:r w:rsidR="00051CA5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E84036" w:rsidP="005C4521">
            <w:pPr>
              <w:jc w:val="left"/>
            </w:pPr>
            <w:r>
              <w:t>Vypracovať zápisnicu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397EF3" w:rsidP="005B7699">
            <w:pPr>
              <w:jc w:val="center"/>
            </w:pPr>
            <w:r>
              <w:t>MJ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397EF3" w:rsidP="005B7699">
            <w:pPr>
              <w:jc w:val="center"/>
            </w:pPr>
            <w:r>
              <w:t>29</w:t>
            </w:r>
            <w:r w:rsidR="007A5694">
              <w:t xml:space="preserve">. </w:t>
            </w:r>
            <w:r w:rsidR="005B7699">
              <w:t>04</w:t>
            </w:r>
            <w:r w:rsidR="007A5694">
              <w:t>. 20</w:t>
            </w:r>
            <w:r w:rsidR="005B7699">
              <w:t>10</w:t>
            </w:r>
          </w:p>
        </w:tc>
      </w:tr>
      <w:tr w:rsidR="005C4521" w:rsidRPr="00B7075A">
        <w:trPr>
          <w:jc w:val="center"/>
        </w:trPr>
        <w:tc>
          <w:tcPr>
            <w:tcW w:w="737" w:type="dxa"/>
            <w:vAlign w:val="center"/>
          </w:tcPr>
          <w:p w:rsidR="005C4521" w:rsidRPr="00B7075A" w:rsidRDefault="005B7699" w:rsidP="00B7075A">
            <w:pPr>
              <w:jc w:val="center"/>
            </w:pPr>
            <w:r>
              <w:t>1</w:t>
            </w:r>
            <w:r w:rsidR="00E84036">
              <w:t>9</w:t>
            </w:r>
            <w:r w:rsidR="005C4521">
              <w:t>.</w:t>
            </w:r>
            <w:r w:rsidR="005C4521" w:rsidRPr="00B7075A">
              <w:t>2</w:t>
            </w:r>
          </w:p>
        </w:tc>
        <w:tc>
          <w:tcPr>
            <w:tcW w:w="4342" w:type="dxa"/>
          </w:tcPr>
          <w:p w:rsidR="005C4521" w:rsidRPr="00B7075A" w:rsidRDefault="00397EF3" w:rsidP="00465221">
            <w:pPr>
              <w:jc w:val="left"/>
            </w:pPr>
            <w:r>
              <w:t>Vytvoriť celkovú dokumentáciu k projektu</w:t>
            </w:r>
          </w:p>
        </w:tc>
        <w:tc>
          <w:tcPr>
            <w:tcW w:w="1534" w:type="dxa"/>
            <w:vAlign w:val="center"/>
          </w:tcPr>
          <w:p w:rsidR="005C4521" w:rsidRPr="00B7075A" w:rsidRDefault="00397EF3" w:rsidP="00371D17">
            <w:pPr>
              <w:jc w:val="center"/>
            </w:pPr>
            <w:r>
              <w:t>JS</w:t>
            </w:r>
          </w:p>
        </w:tc>
        <w:tc>
          <w:tcPr>
            <w:tcW w:w="2572" w:type="dxa"/>
            <w:vAlign w:val="center"/>
          </w:tcPr>
          <w:p w:rsidR="005C4521" w:rsidRPr="00B7075A" w:rsidRDefault="00397EF3" w:rsidP="00397EF3">
            <w:pPr>
              <w:jc w:val="center"/>
            </w:pPr>
            <w:r>
              <w:t>06</w:t>
            </w:r>
            <w:r w:rsidR="005C4521">
              <w:t xml:space="preserve">. </w:t>
            </w:r>
            <w:r w:rsidR="005B7699">
              <w:t>0</w:t>
            </w:r>
            <w:r>
              <w:t>5</w:t>
            </w:r>
            <w:r w:rsidR="005C4521">
              <w:t>. 20</w:t>
            </w:r>
            <w:r w:rsidR="005B7699">
              <w:t>10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5B7699" w:rsidP="007E1B1E">
            <w:pPr>
              <w:jc w:val="center"/>
            </w:pPr>
            <w:r>
              <w:t>1</w:t>
            </w:r>
            <w:r w:rsidR="007E1B1E">
              <w:t>9</w:t>
            </w:r>
            <w:r w:rsidR="00E364B7">
              <w:t>.</w:t>
            </w:r>
            <w:r w:rsidR="00E364B7"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5B7699" w:rsidP="00E364B7">
            <w:pPr>
              <w:jc w:val="left"/>
            </w:pPr>
            <w:r>
              <w:t xml:space="preserve">Vytvoriť </w:t>
            </w:r>
            <w:r w:rsidR="00E84036">
              <w:t>používateľskú dokumentáciu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E84036" w:rsidP="005B7699">
            <w:pPr>
              <w:jc w:val="center"/>
            </w:pPr>
            <w:r>
              <w:t>všetci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</w:tcPr>
          <w:p w:rsidR="00E364B7" w:rsidRDefault="00397EF3" w:rsidP="00397EF3">
            <w:pPr>
              <w:jc w:val="center"/>
            </w:pPr>
            <w:r>
              <w:t>06</w:t>
            </w:r>
            <w:r w:rsidR="00BE41CC">
              <w:t xml:space="preserve">. </w:t>
            </w:r>
            <w:r w:rsidR="005B7699">
              <w:t>0</w:t>
            </w:r>
            <w:r>
              <w:t>5</w:t>
            </w:r>
            <w:r w:rsidR="00BE41CC">
              <w:t>. 20</w:t>
            </w:r>
            <w:r w:rsidR="00E84036">
              <w:t>10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>___</w:t>
      </w:r>
      <w:r w:rsidR="00AA260D">
        <w:t>___</w:t>
      </w:r>
      <w:r>
        <w:t>_________________</w:t>
      </w:r>
    </w:p>
    <w:p w:rsidR="00592A21" w:rsidRPr="00B7075A" w:rsidRDefault="00AA260D" w:rsidP="00BE41CC">
      <w:pPr>
        <w:tabs>
          <w:tab w:val="clear" w:pos="567"/>
          <w:tab w:val="clear" w:pos="3969"/>
        </w:tabs>
        <w:ind w:firstLine="450"/>
      </w:pPr>
      <w:r>
        <w:t xml:space="preserve">Bc. </w:t>
      </w:r>
      <w:r w:rsidR="00397EF3">
        <w:t>Michal Jesenský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DC" w:rsidRDefault="002374DC" w:rsidP="00D37299">
      <w:r>
        <w:separator/>
      </w:r>
    </w:p>
  </w:endnote>
  <w:endnote w:type="continuationSeparator" w:id="1">
    <w:p w:rsidR="002374DC" w:rsidRDefault="002374DC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9E" w:rsidRDefault="00972425" w:rsidP="0023409E">
    <w:pPr>
      <w:pStyle w:val="Pta"/>
      <w:jc w:val="left"/>
    </w:pPr>
    <w:r>
      <w:pict>
        <v:rect id="_x0000_i1025" style="width:468pt;height:1pt" o:hralign="center" o:hrstd="t" o:hrnoshade="t" o:hr="t" fillcolor="black" stroked="f"/>
      </w:pict>
    </w:r>
  </w:p>
  <w:p w:rsidR="0023409E" w:rsidRDefault="007D364B" w:rsidP="0023409E">
    <w:pPr>
      <w:pStyle w:val="Pta"/>
      <w:jc w:val="left"/>
    </w:pPr>
    <w:r>
      <w:t>Zápis z</w:t>
    </w:r>
    <w:r w:rsidR="00E84036">
      <w:t>o</w:t>
    </w:r>
    <w:r w:rsidR="005B7699">
      <w:t> </w:t>
    </w:r>
    <w:r>
      <w:t>1</w:t>
    </w:r>
    <w:r w:rsidR="00397EF3">
      <w:t>9</w:t>
    </w:r>
    <w:r w:rsidR="0023409E">
      <w:t>. stretnutia tímu č. 4</w:t>
    </w:r>
    <w:r w:rsidR="0023409E">
      <w:tab/>
    </w:r>
    <w:r w:rsidR="0023409E">
      <w:tab/>
    </w:r>
    <w:r w:rsidR="0023409E">
      <w:tab/>
      <w:t xml:space="preserve">- </w:t>
    </w:r>
    <w:fldSimple w:instr=" PAGE ">
      <w:r w:rsidR="003C11D4">
        <w:rPr>
          <w:noProof/>
        </w:rPr>
        <w:t>2</w:t>
      </w:r>
    </w:fldSimple>
    <w:r w:rsidR="0023409E">
      <w:t xml:space="preserve"> -</w:t>
    </w:r>
  </w:p>
  <w:p w:rsidR="00A67E4E" w:rsidRDefault="00A67E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35" w:rsidRDefault="00972425" w:rsidP="00B42663">
    <w:pPr>
      <w:pStyle w:val="Pta"/>
      <w:jc w:val="left"/>
    </w:pPr>
    <w:r>
      <w:pict>
        <v:rect id="_x0000_i1026" style="width:468pt;height:1pt" o:hralign="center" o:hrstd="t" o:hrnoshade="t" o:hr="t" fillcolor="black" stroked="f"/>
      </w:pict>
    </w:r>
  </w:p>
  <w:p w:rsidR="006A4735" w:rsidRDefault="006A4735" w:rsidP="00B42663">
    <w:pPr>
      <w:pStyle w:val="Pta"/>
      <w:jc w:val="left"/>
    </w:pPr>
    <w:r>
      <w:t>Zápis z</w:t>
    </w:r>
    <w:r w:rsidR="00E84036">
      <w:t>o</w:t>
    </w:r>
    <w:r w:rsidR="00A67E4E">
      <w:t> </w:t>
    </w:r>
    <w:r w:rsidR="007D364B">
      <w:t>1</w:t>
    </w:r>
    <w:r w:rsidR="00397EF3">
      <w:t>9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3C11D4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DC" w:rsidRDefault="002374DC" w:rsidP="00D37299">
      <w:r>
        <w:separator/>
      </w:r>
    </w:p>
  </w:footnote>
  <w:footnote w:type="continuationSeparator" w:id="1">
    <w:p w:rsidR="002374DC" w:rsidRDefault="002374DC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247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A25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FCF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28A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229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8F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AB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AF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BC1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E49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0325C"/>
    <w:rsid w:val="0004655E"/>
    <w:rsid w:val="00051CA5"/>
    <w:rsid w:val="000639AD"/>
    <w:rsid w:val="0006433B"/>
    <w:rsid w:val="00086AC0"/>
    <w:rsid w:val="000C3437"/>
    <w:rsid w:val="00100615"/>
    <w:rsid w:val="00100889"/>
    <w:rsid w:val="00112E52"/>
    <w:rsid w:val="0011437F"/>
    <w:rsid w:val="00127765"/>
    <w:rsid w:val="00130441"/>
    <w:rsid w:val="00136191"/>
    <w:rsid w:val="001574C8"/>
    <w:rsid w:val="00161380"/>
    <w:rsid w:val="00182CDC"/>
    <w:rsid w:val="001D52E4"/>
    <w:rsid w:val="001E65AD"/>
    <w:rsid w:val="001F53D4"/>
    <w:rsid w:val="00212BCE"/>
    <w:rsid w:val="0021686B"/>
    <w:rsid w:val="0023409E"/>
    <w:rsid w:val="002342D1"/>
    <w:rsid w:val="002374DC"/>
    <w:rsid w:val="00262E6F"/>
    <w:rsid w:val="002749D9"/>
    <w:rsid w:val="002F16E1"/>
    <w:rsid w:val="00305EE6"/>
    <w:rsid w:val="00334049"/>
    <w:rsid w:val="00352106"/>
    <w:rsid w:val="003530A9"/>
    <w:rsid w:val="00371D17"/>
    <w:rsid w:val="00397EF3"/>
    <w:rsid w:val="003B4422"/>
    <w:rsid w:val="003C11D4"/>
    <w:rsid w:val="003C6185"/>
    <w:rsid w:val="003E290D"/>
    <w:rsid w:val="003F223E"/>
    <w:rsid w:val="003F6132"/>
    <w:rsid w:val="0046390D"/>
    <w:rsid w:val="00465221"/>
    <w:rsid w:val="0046532E"/>
    <w:rsid w:val="004A03AA"/>
    <w:rsid w:val="004C1BF4"/>
    <w:rsid w:val="005652C2"/>
    <w:rsid w:val="00570E0F"/>
    <w:rsid w:val="005835FE"/>
    <w:rsid w:val="00592A21"/>
    <w:rsid w:val="005B7699"/>
    <w:rsid w:val="005C0DB4"/>
    <w:rsid w:val="005C4521"/>
    <w:rsid w:val="006239B4"/>
    <w:rsid w:val="00632396"/>
    <w:rsid w:val="0068798E"/>
    <w:rsid w:val="006A4735"/>
    <w:rsid w:val="006F320A"/>
    <w:rsid w:val="0070019F"/>
    <w:rsid w:val="007051F2"/>
    <w:rsid w:val="0071258F"/>
    <w:rsid w:val="00723866"/>
    <w:rsid w:val="00767212"/>
    <w:rsid w:val="00783308"/>
    <w:rsid w:val="007A5694"/>
    <w:rsid w:val="007A6E5F"/>
    <w:rsid w:val="007C53D1"/>
    <w:rsid w:val="007D057A"/>
    <w:rsid w:val="007D364B"/>
    <w:rsid w:val="007E1B1E"/>
    <w:rsid w:val="007E7274"/>
    <w:rsid w:val="00821A9C"/>
    <w:rsid w:val="00846711"/>
    <w:rsid w:val="00853E17"/>
    <w:rsid w:val="008874FB"/>
    <w:rsid w:val="00892C08"/>
    <w:rsid w:val="008B7939"/>
    <w:rsid w:val="008E7621"/>
    <w:rsid w:val="008E787F"/>
    <w:rsid w:val="008F64F2"/>
    <w:rsid w:val="00922517"/>
    <w:rsid w:val="0094309C"/>
    <w:rsid w:val="00972425"/>
    <w:rsid w:val="00976F30"/>
    <w:rsid w:val="00987B31"/>
    <w:rsid w:val="009E17F6"/>
    <w:rsid w:val="009E77C9"/>
    <w:rsid w:val="009F4E84"/>
    <w:rsid w:val="00A17D89"/>
    <w:rsid w:val="00A35D60"/>
    <w:rsid w:val="00A42179"/>
    <w:rsid w:val="00A476EC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A7036"/>
    <w:rsid w:val="00BC3C38"/>
    <w:rsid w:val="00BC40A9"/>
    <w:rsid w:val="00BE41CC"/>
    <w:rsid w:val="00BE6937"/>
    <w:rsid w:val="00C04D9E"/>
    <w:rsid w:val="00C532C9"/>
    <w:rsid w:val="00C914CB"/>
    <w:rsid w:val="00CA09E3"/>
    <w:rsid w:val="00CA31C3"/>
    <w:rsid w:val="00CC455A"/>
    <w:rsid w:val="00D269AC"/>
    <w:rsid w:val="00D37299"/>
    <w:rsid w:val="00D65633"/>
    <w:rsid w:val="00D77631"/>
    <w:rsid w:val="00D77984"/>
    <w:rsid w:val="00D82D1E"/>
    <w:rsid w:val="00D875D1"/>
    <w:rsid w:val="00DB1ECF"/>
    <w:rsid w:val="00DC11F7"/>
    <w:rsid w:val="00DD25E7"/>
    <w:rsid w:val="00DF38BB"/>
    <w:rsid w:val="00E00157"/>
    <w:rsid w:val="00E123C3"/>
    <w:rsid w:val="00E364B7"/>
    <w:rsid w:val="00E70AA8"/>
    <w:rsid w:val="00E73818"/>
    <w:rsid w:val="00E83053"/>
    <w:rsid w:val="00E84036"/>
    <w:rsid w:val="00E86F52"/>
    <w:rsid w:val="00EC0AFB"/>
    <w:rsid w:val="00F0325C"/>
    <w:rsid w:val="00F06BE1"/>
    <w:rsid w:val="00F15015"/>
    <w:rsid w:val="00F20148"/>
    <w:rsid w:val="00F22B11"/>
    <w:rsid w:val="00F2760C"/>
    <w:rsid w:val="00F3271D"/>
    <w:rsid w:val="00F34C3F"/>
    <w:rsid w:val="00F71B33"/>
    <w:rsid w:val="00F77CBF"/>
    <w:rsid w:val="00FA7A0B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Popis">
    <w:name w:val="caption"/>
    <w:basedOn w:val="Normlny"/>
    <w:next w:val="Normlny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Mriekatabuky">
    <w:name w:val="Table Grid"/>
    <w:basedOn w:val="Normlnatabuka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Normlnatabuka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lny"/>
    <w:uiPriority w:val="34"/>
    <w:qFormat/>
    <w:rsid w:val="00BC40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basedOn w:val="Normlnatabuka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C1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BF4"/>
    <w:rPr>
      <w:rFonts w:ascii="Tahoma" w:eastAsia="DejaVu Sans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zapisnica.dot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Slovenská technická univerzita</vt:lpstr>
      <vt:lpstr>Slovenská technická univerzita</vt:lpstr>
    </vt:vector>
  </TitlesOfParts>
  <Company>doma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creator>Setesh</dc:creator>
  <cp:lastModifiedBy>Zoltán Harsányi</cp:lastModifiedBy>
  <cp:revision>4</cp:revision>
  <cp:lastPrinted>2009-11-16T18:13:00Z</cp:lastPrinted>
  <dcterms:created xsi:type="dcterms:W3CDTF">2010-04-28T10:33:00Z</dcterms:created>
  <dcterms:modified xsi:type="dcterms:W3CDTF">2010-05-05T11:10:00Z</dcterms:modified>
</cp:coreProperties>
</file>