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14" w:rsidRDefault="00A45A14" w:rsidP="00A45A14">
      <w:pPr>
        <w:pStyle w:val="Default"/>
        <w:spacing w:after="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Slovenská technická univerzita </w:t>
      </w:r>
    </w:p>
    <w:p w:rsidR="00A45A14" w:rsidRDefault="00A45A14" w:rsidP="00A45A14">
      <w:pPr>
        <w:pStyle w:val="Default"/>
        <w:spacing w:after="60"/>
        <w:jc w:val="center"/>
        <w:rPr>
          <w:sz w:val="21"/>
          <w:szCs w:val="21"/>
        </w:rPr>
      </w:pPr>
      <w:r>
        <w:rPr>
          <w:b/>
          <w:bCs/>
          <w:sz w:val="26"/>
          <w:szCs w:val="26"/>
        </w:rPr>
        <w:t>F</w:t>
      </w:r>
      <w:r>
        <w:rPr>
          <w:b/>
          <w:bCs/>
          <w:sz w:val="21"/>
          <w:szCs w:val="21"/>
        </w:rPr>
        <w:t xml:space="preserve">AKULTA INFORMATIKY A INFORMAČNÝCH TECHNOLÓGIÍ </w:t>
      </w:r>
    </w:p>
    <w:p w:rsidR="00A45A14" w:rsidRDefault="00A45A14" w:rsidP="00A45A14">
      <w:pPr>
        <w:pStyle w:val="Default"/>
        <w:pBdr>
          <w:bottom w:val="single" w:sz="4" w:space="1" w:color="auto"/>
        </w:pBd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Študijný program: Počítačové systémy a siete </w:t>
      </w: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Tímový projekt 1 </w:t>
      </w: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Prostredie pre návrh digitálnych systémov</w:t>
      </w:r>
    </w:p>
    <w:p w:rsidR="00A45A14" w:rsidRDefault="00A45A14" w:rsidP="00A45A14">
      <w:pPr>
        <w:pStyle w:val="Default"/>
        <w:jc w:val="center"/>
        <w:rPr>
          <w:sz w:val="44"/>
          <w:szCs w:val="44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Posudok prototypu tímu č.5 vypracovaný tímom č.3</w:t>
      </w: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Default="00A45A14" w:rsidP="00A45A14">
      <w:pPr>
        <w:pStyle w:val="Default"/>
        <w:jc w:val="center"/>
        <w:rPr>
          <w:sz w:val="36"/>
          <w:szCs w:val="36"/>
        </w:rPr>
      </w:pPr>
    </w:p>
    <w:p w:rsidR="00A45A14" w:rsidRPr="006131DA" w:rsidRDefault="00A45A14" w:rsidP="00A45A14">
      <w:pPr>
        <w:pStyle w:val="Default"/>
        <w:jc w:val="both"/>
      </w:pPr>
      <w:r w:rsidRPr="00057A3F">
        <w:rPr>
          <w:b/>
        </w:rPr>
        <w:t>Členovia tímu č.2:</w:t>
      </w:r>
      <w:r w:rsidRPr="006131DA">
        <w:t xml:space="preserve"> Bc. </w:t>
      </w:r>
      <w:r>
        <w:t xml:space="preserve">Michal </w:t>
      </w:r>
      <w:proofErr w:type="spellStart"/>
      <w:r>
        <w:t>Kebis</w:t>
      </w:r>
      <w:proofErr w:type="spellEnd"/>
      <w:r>
        <w:t xml:space="preserve">, Bc. Tomáš </w:t>
      </w:r>
      <w:proofErr w:type="spellStart"/>
      <w:r>
        <w:t>Halagan</w:t>
      </w:r>
      <w:proofErr w:type="spellEnd"/>
      <w:r>
        <w:t xml:space="preserve">, Bc. Ivan </w:t>
      </w:r>
      <w:proofErr w:type="spellStart"/>
      <w:r>
        <w:t>Bešina</w:t>
      </w:r>
      <w:proofErr w:type="spellEnd"/>
      <w:r w:rsidRPr="006131DA">
        <w:t xml:space="preserve">, Bc. </w:t>
      </w:r>
      <w:r>
        <w:t>Štefan Kováč</w:t>
      </w:r>
      <w:r w:rsidRPr="006131DA">
        <w:t xml:space="preserve">, Bc. </w:t>
      </w:r>
      <w:r>
        <w:t>Peter Bôžik</w:t>
      </w:r>
      <w:r w:rsidRPr="006131DA">
        <w:t xml:space="preserve"> </w:t>
      </w:r>
    </w:p>
    <w:p w:rsidR="00A45A14" w:rsidRPr="006131DA" w:rsidRDefault="00A45A14" w:rsidP="00A45A14">
      <w:pPr>
        <w:pStyle w:val="Default"/>
        <w:jc w:val="both"/>
      </w:pPr>
      <w:r w:rsidRPr="00057A3F">
        <w:rPr>
          <w:b/>
        </w:rPr>
        <w:t>Pedagogický vedúci tímového projektu:</w:t>
      </w:r>
      <w:r w:rsidRPr="006131DA">
        <w:t xml:space="preserve"> Ing. Peter </w:t>
      </w:r>
      <w:proofErr w:type="spellStart"/>
      <w:r w:rsidRPr="006131DA">
        <w:t>Pištek</w:t>
      </w:r>
      <w:proofErr w:type="spellEnd"/>
    </w:p>
    <w:p w:rsidR="00A45A14" w:rsidRPr="006131DA" w:rsidRDefault="00A45A14" w:rsidP="00A45A14">
      <w:pPr>
        <w:pStyle w:val="Default"/>
        <w:jc w:val="both"/>
      </w:pPr>
      <w:r w:rsidRPr="00057A3F">
        <w:rPr>
          <w:b/>
        </w:rPr>
        <w:t>Ročník, typ štúdia:</w:t>
      </w:r>
      <w:r w:rsidRPr="006131DA">
        <w:t xml:space="preserve"> 1., inžinierske štúdium </w:t>
      </w:r>
    </w:p>
    <w:p w:rsidR="00A45A14" w:rsidRPr="006131DA" w:rsidRDefault="00A45A14" w:rsidP="00A45A14">
      <w:pPr>
        <w:rPr>
          <w:szCs w:val="24"/>
        </w:rPr>
      </w:pPr>
      <w:r w:rsidRPr="00057A3F">
        <w:rPr>
          <w:b/>
          <w:szCs w:val="24"/>
        </w:rPr>
        <w:t>Akademický rok:</w:t>
      </w:r>
      <w:r>
        <w:rPr>
          <w:szCs w:val="24"/>
        </w:rPr>
        <w:t xml:space="preserve"> 2011/2012</w:t>
      </w:r>
    </w:p>
    <w:p w:rsidR="00852F5B" w:rsidRDefault="00A45A14" w:rsidP="00A45A14">
      <w:pPr>
        <w:pStyle w:val="Nadpis1"/>
      </w:pPr>
      <w:r>
        <w:br w:type="page"/>
      </w:r>
      <w:r>
        <w:lastRenderedPageBreak/>
        <w:t>Úvod</w:t>
      </w:r>
    </w:p>
    <w:p w:rsidR="00A45A14" w:rsidRDefault="00A45A14" w:rsidP="00A45A14">
      <w:r>
        <w:rPr>
          <w:lang w:bidi="en-US"/>
        </w:rPr>
        <w:t xml:space="preserve">Tento dokument predstavuje posudok prototypu tímu číslo 5, prezentovaný 19.12.2012, študijného programu PKSS v akademickom roku 2011/2012 s témou </w:t>
      </w:r>
      <w:r>
        <w:t>Vizualizácia modelov digitálnych systémov. Dokument sa skladá z posudku prezentácie prototypu a zhodnotenia samotného prototypu. V dokumente sú vyzdvihnuté pozitívne stránky prototypu a prezentácie, ale je poukázané aj na niektoré nedostatky.</w:t>
      </w:r>
    </w:p>
    <w:p w:rsidR="00A45A14" w:rsidRDefault="00A45A14" w:rsidP="00A45A14">
      <w:pPr>
        <w:pStyle w:val="Nadpis1"/>
      </w:pPr>
      <w:r>
        <w:t>Funkčná stránka prototypu</w:t>
      </w:r>
    </w:p>
    <w:p w:rsidR="00BA68F5" w:rsidRDefault="00BA68F5" w:rsidP="00310BFF">
      <w:r>
        <w:t>Po otvorení aplikácie vidieť h</w:t>
      </w:r>
      <w:r w:rsidR="00310BFF">
        <w:t>lavné okno obsahuj</w:t>
      </w:r>
      <w:r>
        <w:t>úce</w:t>
      </w:r>
      <w:r w:rsidR="00310BFF">
        <w:t xml:space="preserve"> textovú </w:t>
      </w:r>
      <w:r w:rsidR="00F772F3">
        <w:t xml:space="preserve">časť, zobrazovaciu časť a hlavné menu. Do textovej časti </w:t>
      </w:r>
      <w:r w:rsidR="000C28EE">
        <w:t>je možné</w:t>
      </w:r>
      <w:r w:rsidR="00F772F3">
        <w:t xml:space="preserve"> pomocou hlavného menu</w:t>
      </w:r>
      <w:r w:rsidR="000C28EE">
        <w:t xml:space="preserve"> vložiť súbory s typu VHDL, </w:t>
      </w:r>
      <w:proofErr w:type="spellStart"/>
      <w:r w:rsidR="000C28EE">
        <w:t>Verilog</w:t>
      </w:r>
      <w:proofErr w:type="spellEnd"/>
      <w:r w:rsidR="000C28EE">
        <w:t xml:space="preserve">. Hlavné menu obsahuje možnosť vkladania aj súboru typu </w:t>
      </w:r>
      <w:proofErr w:type="spellStart"/>
      <w:r w:rsidR="000C28EE">
        <w:t>SystemC</w:t>
      </w:r>
      <w:proofErr w:type="spellEnd"/>
      <w:r w:rsidR="000C28EE">
        <w:t>, avšak funkcionalita tejto možnosti ešte nie je pridaná, avšak je možné vytvárať súbory všetkých týchto typov a následne ich ukladať. Zatiaľ chýbajú funkcie číslovania riadkov a zvýrazňovania syntaxe, avšak veľkou výhodou je implementovaná kontrola syntaxe, čo zjednodušuje používateľovi následnú prácu so súborom. Následne je možné</w:t>
      </w:r>
      <w:r>
        <w:t xml:space="preserve"> prekonvertovať text</w:t>
      </w:r>
      <w:r w:rsidR="00BA194A">
        <w:t xml:space="preserve"> (Pri </w:t>
      </w:r>
      <w:proofErr w:type="spellStart"/>
      <w:r w:rsidR="00BA194A">
        <w:t>Verilog</w:t>
      </w:r>
      <w:proofErr w:type="spellEnd"/>
      <w:r w:rsidR="00BA194A">
        <w:t xml:space="preserve"> a VHDL)</w:t>
      </w:r>
      <w:r>
        <w:t xml:space="preserve"> na </w:t>
      </w:r>
      <w:r w:rsidR="001E313A">
        <w:t>XML</w:t>
      </w:r>
      <w:r>
        <w:t xml:space="preserve"> súbor a tento </w:t>
      </w:r>
      <w:proofErr w:type="spellStart"/>
      <w:r>
        <w:t>vizualizovať</w:t>
      </w:r>
      <w:proofErr w:type="spellEnd"/>
      <w:r>
        <w:t xml:space="preserve"> usporiadaním modulov do mriežky. V hlavnom menu pomocou funkcie </w:t>
      </w:r>
      <w:proofErr w:type="spellStart"/>
      <w:r>
        <w:t>Simulation</w:t>
      </w:r>
      <w:proofErr w:type="spellEnd"/>
      <w:r>
        <w:t xml:space="preserve"> je následne možné simulovať správanie a štruktúru pomocou externého programu </w:t>
      </w:r>
      <w:proofErr w:type="spellStart"/>
      <w:r>
        <w:t>GTKWave</w:t>
      </w:r>
      <w:proofErr w:type="spellEnd"/>
      <w:r>
        <w:t>.  Celková funkcionalita programu je vzhľadom na to, že sa jedná o prototyp dostatočná, je pridaných viacero prvkov, s ktorými sa dá pracovať.</w:t>
      </w:r>
    </w:p>
    <w:p w:rsidR="00BA68F5" w:rsidRDefault="00BA68F5" w:rsidP="00BA68F5">
      <w:pPr>
        <w:pStyle w:val="Nadpis1"/>
      </w:pPr>
      <w:r>
        <w:t>Vizuálna stránka prototypu</w:t>
      </w:r>
    </w:p>
    <w:p w:rsidR="00A45A14" w:rsidRPr="00A45A14" w:rsidRDefault="00BA68F5" w:rsidP="00BA194A">
      <w:r>
        <w:t xml:space="preserve"> </w:t>
      </w:r>
      <w:r w:rsidR="00BA194A">
        <w:t>Z vizuálnej stránky vytvorený prototyp pôsobí dojmom jednoduchého programu, v ktorom sa ľahko orientuje a tým je prístupný bežnému používateľovi. Hlavné okno neobsahuje veľa prvkov, v hlavnom menu sa jednoducho orientuje. Výhodou je zobrazovanie textu a </w:t>
      </w:r>
      <w:proofErr w:type="spellStart"/>
      <w:r w:rsidR="00BA194A">
        <w:t>vizualizovaného</w:t>
      </w:r>
      <w:proofErr w:type="spellEnd"/>
      <w:r w:rsidR="00BA194A">
        <w:t xml:space="preserve"> modelu v jednom okne, čo sprehľadňuje prácu v programe. </w:t>
      </w:r>
    </w:p>
    <w:sectPr w:rsidR="00A45A14" w:rsidRPr="00A45A14" w:rsidSect="0061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A14"/>
    <w:rsid w:val="000C28EE"/>
    <w:rsid w:val="000C6CBF"/>
    <w:rsid w:val="001D6790"/>
    <w:rsid w:val="001E313A"/>
    <w:rsid w:val="002413C9"/>
    <w:rsid w:val="0025610E"/>
    <w:rsid w:val="003026DE"/>
    <w:rsid w:val="00310BFF"/>
    <w:rsid w:val="00374839"/>
    <w:rsid w:val="00506126"/>
    <w:rsid w:val="005257F4"/>
    <w:rsid w:val="00557733"/>
    <w:rsid w:val="0059597F"/>
    <w:rsid w:val="00610F54"/>
    <w:rsid w:val="00852F5B"/>
    <w:rsid w:val="008A5530"/>
    <w:rsid w:val="009D6956"/>
    <w:rsid w:val="00A45A14"/>
    <w:rsid w:val="00AE2521"/>
    <w:rsid w:val="00BA194A"/>
    <w:rsid w:val="00BA68F5"/>
    <w:rsid w:val="00F772F3"/>
    <w:rsid w:val="00FD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5A14"/>
    <w:pPr>
      <w:jc w:val="both"/>
    </w:pPr>
    <w:rPr>
      <w:rFonts w:ascii="Times New Roman" w:eastAsia="Calibri" w:hAnsi="Times New Roman" w:cs="Times New Roman"/>
      <w:sz w:val="24"/>
      <w:lang w:val="sk-SK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12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6126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6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061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5061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5061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5061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5061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5061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5061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06126"/>
    <w:pPr>
      <w:spacing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506126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NzovChar">
    <w:name w:val="Názov Char"/>
    <w:basedOn w:val="Predvolenpsmoodseku"/>
    <w:link w:val="Nzov"/>
    <w:uiPriority w:val="10"/>
    <w:rsid w:val="00506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6126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506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506126"/>
    <w:rPr>
      <w:b/>
      <w:bCs/>
    </w:rPr>
  </w:style>
  <w:style w:type="character" w:styleId="Zvraznenie">
    <w:name w:val="Emphasis"/>
    <w:basedOn w:val="Predvolenpsmoodseku"/>
    <w:uiPriority w:val="20"/>
    <w:qFormat/>
    <w:rsid w:val="00506126"/>
    <w:rPr>
      <w:i/>
      <w:iCs/>
    </w:rPr>
  </w:style>
  <w:style w:type="paragraph" w:styleId="Bezriadkovania">
    <w:name w:val="No Spacing"/>
    <w:link w:val="BezriadkovaniaChar"/>
    <w:uiPriority w:val="1"/>
    <w:qFormat/>
    <w:rsid w:val="00506126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06126"/>
  </w:style>
  <w:style w:type="paragraph" w:styleId="Odsekzoznamu">
    <w:name w:val="List Paragraph"/>
    <w:basedOn w:val="Normlny"/>
    <w:uiPriority w:val="34"/>
    <w:qFormat/>
    <w:rsid w:val="00506126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lang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506126"/>
    <w:pPr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bidi="en-US"/>
    </w:rPr>
  </w:style>
  <w:style w:type="character" w:customStyle="1" w:styleId="CitciaChar">
    <w:name w:val="Citácia Char"/>
    <w:basedOn w:val="Predvolenpsmoodseku"/>
    <w:link w:val="Citcia"/>
    <w:uiPriority w:val="29"/>
    <w:rsid w:val="00506126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6126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6126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506126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506126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506126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506126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506126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06126"/>
    <w:pPr>
      <w:outlineLvl w:val="9"/>
    </w:pPr>
  </w:style>
  <w:style w:type="paragraph" w:customStyle="1" w:styleId="Default">
    <w:name w:val="Default"/>
    <w:rsid w:val="00A45A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2</cp:revision>
  <dcterms:created xsi:type="dcterms:W3CDTF">2011-12-20T09:48:00Z</dcterms:created>
  <dcterms:modified xsi:type="dcterms:W3CDTF">2011-12-20T11:13:00Z</dcterms:modified>
</cp:coreProperties>
</file>