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F1" w:rsidRDefault="008F63B5" w:rsidP="002841F1">
      <w:pPr>
        <w:pStyle w:val="Nadpis1"/>
        <w:jc w:val="left"/>
        <w:rPr>
          <w:szCs w:val="24"/>
        </w:rPr>
      </w:pPr>
      <w:r>
        <w:t>Zápis z 10</w:t>
      </w:r>
      <w:r w:rsidR="002841F1">
        <w:t>. stretnutia tímu č. 9</w:t>
      </w:r>
    </w:p>
    <w:p w:rsidR="002841F1" w:rsidRDefault="002841F1" w:rsidP="002841F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 w:rsidR="008F63B5">
        <w:rPr>
          <w:rFonts w:cs="Times New Roman"/>
          <w:color w:val="000000"/>
          <w:szCs w:val="24"/>
        </w:rPr>
        <w:t>4</w:t>
      </w:r>
      <w:r>
        <w:rPr>
          <w:rFonts w:cs="Times New Roman"/>
          <w:color w:val="000000"/>
          <w:szCs w:val="24"/>
        </w:rPr>
        <w:t>.1</w:t>
      </w:r>
      <w:r w:rsidR="008F63B5">
        <w:rPr>
          <w:rFonts w:cs="Times New Roman"/>
          <w:color w:val="000000"/>
          <w:szCs w:val="24"/>
        </w:rPr>
        <w:t>2</w:t>
      </w:r>
      <w:r>
        <w:rPr>
          <w:rFonts w:cs="Times New Roman"/>
          <w:color w:val="000000"/>
          <w:szCs w:val="24"/>
        </w:rPr>
        <w:t>.2013</w:t>
      </w:r>
    </w:p>
    <w:p w:rsidR="002841F1" w:rsidRDefault="002841F1" w:rsidP="002841F1">
      <w:pPr>
        <w:rPr>
          <w:b/>
        </w:rPr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Jobsové softvérové štúdio (lab 1.31) (FIIT-STU)</w:t>
      </w:r>
    </w:p>
    <w:p w:rsidR="002841F1" w:rsidRDefault="002841F1" w:rsidP="002841F1">
      <w:pPr>
        <w:pStyle w:val="Bezriadkovania"/>
      </w:pPr>
      <w:r>
        <w:rPr>
          <w:b/>
        </w:rPr>
        <w:t>Prítomní</w:t>
      </w:r>
      <w:r>
        <w:t>:</w:t>
      </w:r>
    </w:p>
    <w:p w:rsidR="002841F1" w:rsidRDefault="002841F1" w:rsidP="002841F1">
      <w:pPr>
        <w:pStyle w:val="Bezriadkovania"/>
        <w:ind w:firstLine="708"/>
      </w:pPr>
      <w:r>
        <w:t xml:space="preserve">Pedagóg : </w:t>
      </w:r>
      <w:r>
        <w:tab/>
      </w:r>
      <w:r>
        <w:tab/>
        <w:t>Ing. Ivan Kapustík</w:t>
      </w:r>
    </w:p>
    <w:p w:rsidR="002841F1" w:rsidRDefault="002841F1" w:rsidP="002841F1">
      <w:pPr>
        <w:pStyle w:val="Bezriadkovania"/>
        <w:ind w:firstLine="708"/>
      </w:pPr>
      <w:r>
        <w:t xml:space="preserve">Členovia tímu: </w:t>
      </w:r>
      <w:r>
        <w:tab/>
      </w:r>
      <w:r>
        <w:rPr>
          <w:color w:val="000000"/>
        </w:rPr>
        <w:t xml:space="preserve">Bc. Filip Blanárik, </w:t>
      </w:r>
      <w:r>
        <w:t>Bc. Michal Blanárik, Bc. Štefan Horváth</w:t>
      </w:r>
    </w:p>
    <w:p w:rsidR="002841F1" w:rsidRDefault="002841F1" w:rsidP="002841F1">
      <w:pPr>
        <w:pStyle w:val="Bezriadkovania"/>
        <w:ind w:firstLine="708"/>
      </w:pPr>
      <w:r>
        <w:tab/>
      </w:r>
      <w:r>
        <w:tab/>
      </w:r>
      <w:r>
        <w:tab/>
        <w:t>Bc. Štefan Linner, Bc. Martin Markech, Bc. Roman Moravčík</w:t>
      </w:r>
    </w:p>
    <w:p w:rsidR="002841F1" w:rsidRDefault="002841F1" w:rsidP="002841F1">
      <w:pPr>
        <w:rPr>
          <w:b/>
        </w:rPr>
      </w:pPr>
      <w:r>
        <w:tab/>
      </w:r>
      <w:r>
        <w:tab/>
      </w:r>
      <w:r>
        <w:tab/>
      </w:r>
      <w:r>
        <w:tab/>
        <w:t>Bc. Tomáš Nemeček</w:t>
      </w:r>
    </w:p>
    <w:p w:rsidR="002841F1" w:rsidRDefault="002841F1" w:rsidP="002841F1">
      <w:pPr>
        <w:rPr>
          <w:b/>
        </w:rPr>
      </w:pPr>
      <w:r>
        <w:rPr>
          <w:b/>
        </w:rPr>
        <w:t>Stretnutie viedol:</w:t>
      </w:r>
      <w:r>
        <w:t xml:space="preserve"> </w:t>
      </w:r>
      <w:r>
        <w:rPr>
          <w:color w:val="000000"/>
        </w:rPr>
        <w:t xml:space="preserve">Bc. </w:t>
      </w:r>
      <w:r>
        <w:t>Štefan Horváth</w:t>
      </w:r>
    </w:p>
    <w:p w:rsidR="002841F1" w:rsidRDefault="002841F1" w:rsidP="002841F1">
      <w:pPr>
        <w:rPr>
          <w:b/>
        </w:rPr>
      </w:pPr>
      <w:r>
        <w:rPr>
          <w:b/>
        </w:rPr>
        <w:t>Zápis:</w:t>
      </w:r>
      <w:r>
        <w:t xml:space="preserve"> </w:t>
      </w:r>
      <w:r>
        <w:rPr>
          <w:color w:val="000000"/>
        </w:rPr>
        <w:t xml:space="preserve">Bc. </w:t>
      </w:r>
      <w:r w:rsidR="00CE5D3A">
        <w:rPr>
          <w:color w:val="000000"/>
        </w:rPr>
        <w:t>Filip</w:t>
      </w:r>
      <w:r>
        <w:rPr>
          <w:color w:val="000000"/>
        </w:rPr>
        <w:t xml:space="preserve"> Blanárik</w:t>
      </w:r>
    </w:p>
    <w:p w:rsidR="002841F1" w:rsidRDefault="002841F1" w:rsidP="002841F1">
      <w:r>
        <w:rPr>
          <w:b/>
        </w:rPr>
        <w:t>Zvolený nasledovný zapisovateľ:</w:t>
      </w:r>
      <w:r>
        <w:t xml:space="preserve"> </w:t>
      </w:r>
    </w:p>
    <w:p w:rsidR="002841F1" w:rsidRDefault="002841F1" w:rsidP="00D039B7">
      <w:pPr>
        <w:pStyle w:val="Nadpis2"/>
      </w:pPr>
      <w:r>
        <w:t>Téma stretnutia</w:t>
      </w:r>
    </w:p>
    <w:p w:rsidR="002841F1" w:rsidRDefault="00E55B3C" w:rsidP="0030550D">
      <w:pPr>
        <w:pStyle w:val="Zkladntext"/>
      </w:pPr>
      <w:r>
        <w:t>Zhodnotenie stavu úloh</w:t>
      </w:r>
      <w:r w:rsidR="00D0160A">
        <w:t> po ukončení</w:t>
      </w:r>
      <w:r w:rsidR="002841F1">
        <w:t xml:space="preserve"> 4. </w:t>
      </w:r>
      <w:r w:rsidR="00756BEE">
        <w:t>š</w:t>
      </w:r>
      <w:r w:rsidR="002841F1">
        <w:t>printu</w:t>
      </w:r>
      <w:r w:rsidR="00756BEE">
        <w:t xml:space="preserve"> a zadelenie úloh pre 5. </w:t>
      </w:r>
      <w:r w:rsidR="00D26AC4">
        <w:t>s</w:t>
      </w:r>
      <w:r w:rsidR="00756BEE">
        <w:t>krátený šprint.</w:t>
      </w:r>
      <w:r w:rsidR="002841F1">
        <w:t xml:space="preserve"> </w:t>
      </w:r>
    </w:p>
    <w:p w:rsidR="002841F1" w:rsidRDefault="002841F1" w:rsidP="00D039B7">
      <w:pPr>
        <w:pStyle w:val="Nadpis2"/>
        <w:rPr>
          <w:szCs w:val="24"/>
        </w:rPr>
      </w:pPr>
      <w:r>
        <w:t>Vyhodnotenie úloh z predchádzajúceho stretnutia</w:t>
      </w:r>
    </w:p>
    <w:tbl>
      <w:tblPr>
        <w:tblW w:w="9347" w:type="dxa"/>
        <w:tblInd w:w="-25" w:type="dxa"/>
        <w:tblLayout w:type="fixed"/>
        <w:tblLook w:val="04A0"/>
      </w:tblPr>
      <w:tblGrid>
        <w:gridCol w:w="2118"/>
        <w:gridCol w:w="2560"/>
        <w:gridCol w:w="1125"/>
        <w:gridCol w:w="2127"/>
        <w:gridCol w:w="1417"/>
      </w:tblGrid>
      <w:tr w:rsidR="002841F1" w:rsidTr="0035401E"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Číslo úlohy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Zhrnutie úlohy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Riešiteľ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b/>
                <w:szCs w:val="24"/>
              </w:rPr>
            </w:pPr>
            <w:r w:rsidRPr="0035401E">
              <w:rPr>
                <w:b/>
                <w:szCs w:val="24"/>
              </w:rPr>
              <w:t>Zodpovedný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b/>
                <w:szCs w:val="24"/>
              </w:rPr>
              <w:t>Stav úlohy</w:t>
            </w:r>
          </w:p>
        </w:tc>
      </w:tr>
      <w:tr w:rsidR="002841F1" w:rsidTr="0035401E">
        <w:tc>
          <w:tcPr>
            <w:tcW w:w="2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ROBOCUPTP-116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color w:val="000000"/>
                <w:szCs w:val="24"/>
              </w:rPr>
              <w:t>Papierový prototyp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color w:val="000000"/>
                <w:szCs w:val="24"/>
              </w:rPr>
              <w:t>Linner/Benkovič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ROBOCUPTP-115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Parser XML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9266ED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Bádal, TP04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7456F7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Observer + selector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Bosniak, TP04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ROBOCUPTP-113</w:t>
            </w:r>
            <w:r w:rsidRPr="0035401E">
              <w:rPr>
                <w:szCs w:val="24"/>
              </w:rPr>
              <w:t xml:space="preserve"> </w:t>
            </w:r>
            <w:r w:rsidRPr="0035401E">
              <w:rPr>
                <w:szCs w:val="24"/>
              </w:rPr>
              <w:tab/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713C07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2841F1" w:rsidRPr="0035401E">
              <w:rPr>
                <w:szCs w:val="24"/>
              </w:rPr>
              <w:t>avrh a implementacia situacie framework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Benkovič, TP04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1F1" w:rsidRPr="0035401E" w:rsidRDefault="00713C07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Splnené</w:t>
            </w:r>
            <w:r w:rsidR="002841F1" w:rsidRPr="0035401E">
              <w:rPr>
                <w:szCs w:val="24"/>
              </w:rPr>
              <w:t xml:space="preserve"> 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taktiky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9266ED" w:rsidP="002841F1">
            <w:pPr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Roman Moravčík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 w:rsidP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stratégie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 w:rsidP="002841F1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9266ED" w:rsidP="002841F1">
            <w:pPr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 xml:space="preserve">Bošiak, </w:t>
            </w:r>
            <w:r w:rsidR="002841F1" w:rsidRPr="0035401E">
              <w:rPr>
                <w:szCs w:val="24"/>
              </w:rPr>
              <w:t>TP04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2841F1" w:rsidTr="0035401E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Unit testy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F1" w:rsidRPr="0035401E" w:rsidRDefault="002841F1" w:rsidP="002841F1">
            <w:pPr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Nemeček</w:t>
            </w:r>
          </w:p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F1" w:rsidRPr="0035401E" w:rsidRDefault="002841F1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</w:tbl>
    <w:p w:rsidR="002841F1" w:rsidRPr="00D039B7" w:rsidRDefault="002841F1" w:rsidP="00D039B7">
      <w:pPr>
        <w:pStyle w:val="Nadpis2"/>
      </w:pPr>
      <w:r w:rsidRPr="00D039B7">
        <w:t>Opis stretnutia</w:t>
      </w:r>
    </w:p>
    <w:p w:rsidR="002B4B95" w:rsidRDefault="002B4B95" w:rsidP="002B4B95">
      <w:pPr>
        <w:pStyle w:val="Odsekzoznamu"/>
        <w:numPr>
          <w:ilvl w:val="0"/>
          <w:numId w:val="7"/>
        </w:numPr>
      </w:pPr>
      <w:r>
        <w:t>Prvým bodom stretnutia bolo zhodnotenie splnenia úloh za 4. šprint.</w:t>
      </w:r>
    </w:p>
    <w:p w:rsidR="00787BB3" w:rsidRDefault="00787BB3" w:rsidP="00787BB3">
      <w:pPr>
        <w:pStyle w:val="Odsekzoznamu"/>
        <w:numPr>
          <w:ilvl w:val="1"/>
          <w:numId w:val="7"/>
        </w:numPr>
      </w:pPr>
      <w:r>
        <w:t>Úloha ROBOCUPTP-116 bola splnená už pred polovicou šprintu.</w:t>
      </w:r>
      <w:r w:rsidR="00806B57">
        <w:t xml:space="preserve"> K úlohe je vytvorený dokument s opisom situácií.</w:t>
      </w:r>
    </w:p>
    <w:p w:rsidR="00787BB3" w:rsidRDefault="00806B57" w:rsidP="006B4ECD">
      <w:pPr>
        <w:pStyle w:val="Odsekzoznamu"/>
        <w:numPr>
          <w:ilvl w:val="1"/>
          <w:numId w:val="7"/>
        </w:numPr>
      </w:pPr>
      <w:r>
        <w:lastRenderedPageBreak/>
        <w:t>Úlohu ROBOCUPTP-115</w:t>
      </w:r>
      <w:r w:rsidR="00DC027A">
        <w:t xml:space="preserve"> bola splnená druhým tímom. Výsledný zdrojový kód je dostupný na gite.</w:t>
      </w:r>
    </w:p>
    <w:p w:rsidR="004B47AD" w:rsidRDefault="004B47AD" w:rsidP="006B4ECD">
      <w:pPr>
        <w:pStyle w:val="Odsekzoznamu"/>
        <w:numPr>
          <w:ilvl w:val="1"/>
          <w:numId w:val="7"/>
        </w:numPr>
      </w:pPr>
      <w:r>
        <w:t>Ostatné úlohy sú nesplnené hlavne z dôvodu rastúcej vyťaženosti členov tímu s blížiacim sa záverom semestra.</w:t>
      </w:r>
    </w:p>
    <w:p w:rsidR="005F1747" w:rsidRDefault="00DD2E7B" w:rsidP="006B4ECD">
      <w:pPr>
        <w:pStyle w:val="Odsekzoznamu"/>
        <w:numPr>
          <w:ilvl w:val="0"/>
          <w:numId w:val="12"/>
        </w:numPr>
      </w:pPr>
      <w:r>
        <w:t>Úloha ROBOCUPTP-112 riešil Tomáš Nemeček s Martinom Markechom, ale nepodarilo sa ju úplne dokončiť z nasledujúcich dôvodov:</w:t>
      </w:r>
    </w:p>
    <w:p w:rsidR="00DD2E7B" w:rsidRDefault="00DD2E7B" w:rsidP="00A86544">
      <w:pPr>
        <w:pStyle w:val="Odsekzoznamu"/>
        <w:numPr>
          <w:ilvl w:val="1"/>
          <w:numId w:val="12"/>
        </w:numPr>
      </w:pPr>
      <w:r>
        <w:t xml:space="preserve">Boli odhalené a opravené </w:t>
      </w:r>
      <w:r w:rsidR="001D14F7">
        <w:t>„</w:t>
      </w:r>
      <w:r>
        <w:t>bugy</w:t>
      </w:r>
      <w:r w:rsidR="001D14F7">
        <w:t>“</w:t>
      </w:r>
      <w:r>
        <w:t xml:space="preserve"> </w:t>
      </w:r>
      <w:r w:rsidR="00144E1E">
        <w:t xml:space="preserve">v častiach implementovaných </w:t>
      </w:r>
      <w:r>
        <w:t>druh</w:t>
      </w:r>
      <w:r w:rsidR="00144E1E">
        <w:t>ým tímom</w:t>
      </w:r>
      <w:r>
        <w:t>.</w:t>
      </w:r>
    </w:p>
    <w:p w:rsidR="00DD2E7B" w:rsidRDefault="00DD2E7B" w:rsidP="00A86544">
      <w:pPr>
        <w:pStyle w:val="Odsekzoznamu"/>
        <w:numPr>
          <w:ilvl w:val="1"/>
          <w:numId w:val="12"/>
        </w:numPr>
      </w:pPr>
      <w:r>
        <w:t>Vyberač stratégie nie je v súčasnosti implementovaný dynamicky</w:t>
      </w:r>
      <w:r w:rsidR="00A86544">
        <w:t>,</w:t>
      </w:r>
      <w:r>
        <w:t xml:space="preserve"> ale výber je uskutočňovaný len staticky.</w:t>
      </w:r>
    </w:p>
    <w:p w:rsidR="00D53847" w:rsidRDefault="00D53847" w:rsidP="006B4ECD">
      <w:pPr>
        <w:ind w:left="1152"/>
      </w:pPr>
      <w:r>
        <w:t>K úlohe je vytvorený dokument</w:t>
      </w:r>
      <w:r w:rsidR="00A86544">
        <w:t>,</w:t>
      </w:r>
      <w:r>
        <w:t xml:space="preserve"> v ktorom je popísaný spôsob implementácie a odhalené nedostatky riešenia.</w:t>
      </w:r>
      <w:r w:rsidR="00C876B3">
        <w:t xml:space="preserve"> Podstata implementácie je prebratá z implementácie stratégií. Načítavanie high skillov je realizované prostredníctvom java reflection.</w:t>
      </w:r>
    </w:p>
    <w:p w:rsidR="00E40AC9" w:rsidRDefault="00E40AC9" w:rsidP="006B4ECD">
      <w:pPr>
        <w:ind w:left="1152"/>
      </w:pPr>
      <w:r>
        <w:t>Úloha ROBOCUPTP-110</w:t>
      </w:r>
      <w:r w:rsidR="004E64A9">
        <w:t xml:space="preserve"> nebola splnená pretože do uk</w:t>
      </w:r>
      <w:r w:rsidR="0091050D">
        <w:t>ončenia šprintu nebol</w:t>
      </w:r>
      <w:r w:rsidR="00A86544">
        <w:t>o</w:t>
      </w:r>
      <w:r w:rsidR="0091050D">
        <w:t xml:space="preserve"> určené</w:t>
      </w:r>
      <w:r w:rsidR="003F0787">
        <w:t>,</w:t>
      </w:r>
      <w:r w:rsidR="0091050D">
        <w:t xml:space="preserve"> na aké metódy je potrebné vytvoriť unit testy. Implementácia taktík, </w:t>
      </w:r>
      <w:r w:rsidR="00CA5492">
        <w:t>stratégií</w:t>
      </w:r>
      <w:r w:rsidR="0091050D">
        <w:t xml:space="preserve"> a situácií počíta s využívaním unit testovania.</w:t>
      </w:r>
      <w:r w:rsidR="0033141C">
        <w:t xml:space="preserve"> Pre stratégie a taktiky je pripravená factory.</w:t>
      </w:r>
    </w:p>
    <w:p w:rsidR="00180A4B" w:rsidRDefault="00180A4B" w:rsidP="006B4ECD">
      <w:pPr>
        <w:pStyle w:val="Odsekzoznamu"/>
        <w:numPr>
          <w:ilvl w:val="0"/>
          <w:numId w:val="7"/>
        </w:numPr>
      </w:pPr>
      <w:r>
        <w:t xml:space="preserve">V ďalšom priebehu bola položená otázka </w:t>
      </w:r>
      <w:r w:rsidR="00976D78">
        <w:t xml:space="preserve">Ing. Ivanovi </w:t>
      </w:r>
      <w:r>
        <w:t>Kapustíkovi ohľadom prezentácie projektu na predmete MIS</w:t>
      </w:r>
      <w:r>
        <w:rPr>
          <w:lang w:val="en-US"/>
        </w:rPr>
        <w:t>/MS</w:t>
      </w:r>
      <w:r w:rsidR="00AD3F17">
        <w:rPr>
          <w:lang w:val="en-US"/>
        </w:rPr>
        <w:t>I</w:t>
      </w:r>
      <w:r w:rsidR="00B278B5">
        <w:rPr>
          <w:lang w:val="en-US"/>
        </w:rPr>
        <w:t xml:space="preserve">. </w:t>
      </w:r>
      <w:r w:rsidR="00B278B5">
        <w:t>Zatiaľ je najpravdepodobnejšie, že prezentovať budú tími  spoločne.</w:t>
      </w:r>
    </w:p>
    <w:p w:rsidR="00F84EC1" w:rsidRDefault="00976D78" w:rsidP="006B4ECD">
      <w:pPr>
        <w:pStyle w:val="Odsekzoznamu"/>
        <w:numPr>
          <w:ilvl w:val="0"/>
          <w:numId w:val="7"/>
        </w:numPr>
      </w:pPr>
      <w:r>
        <w:t>Následne sa Filip Blanárik spýtal Ing. Ivana Kapustíka na spätnú väzbu na odovzdanú dokumentáciu z prvých troch šprintov.</w:t>
      </w:r>
      <w:r w:rsidR="00ED65BA">
        <w:t xml:space="preserve"> Po zbežnom prezretí dokumentu Ing. Ivan Kapustík neodhalil žiadne závažne nedostatky v dokumentácií.</w:t>
      </w:r>
      <w:r>
        <w:t xml:space="preserve"> </w:t>
      </w:r>
    </w:p>
    <w:p w:rsidR="00D652DD" w:rsidRDefault="00093667" w:rsidP="00D652DD">
      <w:pPr>
        <w:pStyle w:val="Odsekzoznamu"/>
        <w:numPr>
          <w:ilvl w:val="0"/>
          <w:numId w:val="7"/>
        </w:numPr>
      </w:pPr>
      <w:r>
        <w:t>Ďalšia</w:t>
      </w:r>
      <w:r w:rsidR="009D3157">
        <w:t xml:space="preserve"> časť bola venovaná diskusií s Ing. Ivanom Kapustíkom ohľadom odovzdania záverečnej dokumentácie.</w:t>
      </w:r>
      <w:r w:rsidR="00D652DD" w:rsidRPr="00D652DD">
        <w:t xml:space="preserve"> </w:t>
      </w:r>
      <w:r w:rsidR="00D652DD">
        <w:t>Záverečná dokumentácia sa odovzdá vo štvrtok 12.12.2013 poobede.</w:t>
      </w:r>
    </w:p>
    <w:p w:rsidR="00D652DD" w:rsidRDefault="00D652DD" w:rsidP="00D652DD">
      <w:pPr>
        <w:pStyle w:val="Odsekzoznamu"/>
        <w:numPr>
          <w:ilvl w:val="0"/>
          <w:numId w:val="14"/>
        </w:numPr>
      </w:pPr>
      <w:r>
        <w:t xml:space="preserve">Záverečná dokumentácia bude obsahovať aj zápisnicu z posledného 11. stretnutia, ktoré sa uskutoční 11.12.2013 o 9:00.   </w:t>
      </w:r>
    </w:p>
    <w:p w:rsidR="00D652DD" w:rsidRDefault="00D652DD" w:rsidP="00D652DD">
      <w:pPr>
        <w:pStyle w:val="Odsekzoznamu"/>
        <w:numPr>
          <w:ilvl w:val="0"/>
          <w:numId w:val="14"/>
        </w:numPr>
      </w:pPr>
      <w:r>
        <w:t>Na posledné stretnutie je potrebné doniesť vytlačenú dokumentáciu</w:t>
      </w:r>
      <w:r w:rsidR="00CA5492">
        <w:t>,</w:t>
      </w:r>
      <w:r>
        <w:t xml:space="preserve"> do ktorej sa ešte po stretnutí doplní zápisnica.</w:t>
      </w:r>
    </w:p>
    <w:p w:rsidR="009355AA" w:rsidRDefault="00D652DD" w:rsidP="00D652DD">
      <w:pPr>
        <w:pStyle w:val="Odsekzoznamu"/>
        <w:numPr>
          <w:ilvl w:val="0"/>
          <w:numId w:val="14"/>
        </w:numPr>
      </w:pPr>
      <w:r>
        <w:t>Jednotlivé kapitoly v dokumentácií budú mať samostatné číslovania</w:t>
      </w:r>
      <w:r w:rsidR="00CA5492">
        <w:t>,</w:t>
      </w:r>
      <w:r>
        <w:t xml:space="preserve"> aby sa dali kapitoly rozširovať bez potreby opätovnej tlačby dokumentácie.</w:t>
      </w:r>
    </w:p>
    <w:p w:rsidR="00FE45BF" w:rsidRDefault="002943C9" w:rsidP="00FE45BF">
      <w:pPr>
        <w:pStyle w:val="Odsekzoznamu"/>
        <w:numPr>
          <w:ilvl w:val="0"/>
          <w:numId w:val="7"/>
        </w:numPr>
      </w:pPr>
      <w:r>
        <w:t>V ďalšom priebehu Martin Markech predviedol Ing. Ivanovi Kapustíkovi implementáciu taktík.</w:t>
      </w:r>
      <w:r w:rsidR="00FE45BF">
        <w:t xml:space="preserve"> Na základe predvedenej implementácie Ing. Ivan Kapustík </w:t>
      </w:r>
      <w:r w:rsidR="00FE45BF">
        <w:lastRenderedPageBreak/>
        <w:t>spomenul spôsob</w:t>
      </w:r>
      <w:r w:rsidR="00CA5492">
        <w:t>,</w:t>
      </w:r>
      <w:r w:rsidR="00FE45BF">
        <w:t xml:space="preserve"> akým boli</w:t>
      </w:r>
      <w:r w:rsidR="001C5A4F">
        <w:t xml:space="preserve"> implementované</w:t>
      </w:r>
      <w:r w:rsidR="00FE45BF">
        <w:t xml:space="preserve"> hranice území</w:t>
      </w:r>
      <w:r w:rsidR="001C5A4F">
        <w:t xml:space="preserve"> v 2D futbale</w:t>
      </w:r>
      <w:r w:rsidR="00872BD4">
        <w:t>,</w:t>
      </w:r>
      <w:r w:rsidR="006124D0">
        <w:t xml:space="preserve"> aby sa zamedz</w:t>
      </w:r>
      <w:r w:rsidR="00DA5B01">
        <w:t>ilo zmätočnému určovaniu územia v hraničných prípadoch</w:t>
      </w:r>
      <w:r w:rsidR="00FE45BF">
        <w:t xml:space="preserve">. </w:t>
      </w:r>
    </w:p>
    <w:p w:rsidR="006124D0" w:rsidRDefault="00281E49" w:rsidP="006124D0">
      <w:pPr>
        <w:pStyle w:val="Odsekzoznamu"/>
        <w:numPr>
          <w:ilvl w:val="0"/>
          <w:numId w:val="14"/>
        </w:numPr>
      </w:pPr>
      <w:r>
        <w:t xml:space="preserve">Hranice územia sa prekrývajú. Prekryv je veľký približne 1 meter. </w:t>
      </w:r>
    </w:p>
    <w:p w:rsidR="00166863" w:rsidRDefault="00166863" w:rsidP="006124D0">
      <w:pPr>
        <w:pStyle w:val="Odsekzoznamu"/>
        <w:numPr>
          <w:ilvl w:val="0"/>
          <w:numId w:val="14"/>
        </w:numPr>
      </w:pPr>
      <w:r>
        <w:t>Ak sa hráč nachádza v jednom z území, toto územie sa pre neho javí akoby malo rozmery o meter väčšie.</w:t>
      </w:r>
      <w:r w:rsidR="00DA5B01">
        <w:t xml:space="preserve"> </w:t>
      </w:r>
    </w:p>
    <w:p w:rsidR="00406D54" w:rsidRDefault="00D63473" w:rsidP="00406D54">
      <w:pPr>
        <w:ind w:left="708"/>
      </w:pPr>
      <w:r>
        <w:t>Tomáš Nemeček spomenul, že by bolo vhodné sa zamyslieť nad zmenami, ktoré je potrebné vykon</w:t>
      </w:r>
      <w:r w:rsidR="002C563A">
        <w:t>ať na implementácií highskillov pre potreby novej architektúry.</w:t>
      </w:r>
    </w:p>
    <w:p w:rsidR="004723C8" w:rsidRDefault="00847775" w:rsidP="004723C8">
      <w:pPr>
        <w:ind w:left="705"/>
      </w:pPr>
      <w:r>
        <w:t>Ing. Ivan Kapustík pripomenul potrebu dohody s druhým tímov ohľadom implementácie situačných metód .</w:t>
      </w:r>
    </w:p>
    <w:p w:rsidR="004723C8" w:rsidRDefault="004723C8" w:rsidP="004723C8">
      <w:pPr>
        <w:pStyle w:val="Odsekzoznamu"/>
        <w:numPr>
          <w:ilvl w:val="0"/>
          <w:numId w:val="7"/>
        </w:numPr>
      </w:pPr>
      <w:r>
        <w:t xml:space="preserve">Tomáš Nemeček upozornil na problém keď hráč v druhom polčase útočí stále na tú istú bránu. </w:t>
      </w:r>
      <w:r w:rsidR="00014AED">
        <w:t>Oprava tohto problému by mala byť vložená do backlogu.</w:t>
      </w:r>
    </w:p>
    <w:p w:rsidR="00D039B7" w:rsidRDefault="00D039B7" w:rsidP="00D039B7">
      <w:pPr>
        <w:pStyle w:val="Nadpis2"/>
        <w:rPr>
          <w:sz w:val="24"/>
          <w:szCs w:val="24"/>
        </w:rPr>
      </w:pPr>
      <w:bookmarkStart w:id="0" w:name="_GoBack"/>
      <w:bookmarkEnd w:id="0"/>
      <w:r>
        <w:t xml:space="preserve">Úlohy </w:t>
      </w:r>
      <w:r w:rsidR="00471A08">
        <w:t>pre nasledujúci šprint</w:t>
      </w:r>
    </w:p>
    <w:tbl>
      <w:tblPr>
        <w:tblW w:w="0" w:type="auto"/>
        <w:tblInd w:w="-25" w:type="dxa"/>
        <w:tblLayout w:type="fixed"/>
        <w:tblLook w:val="0000"/>
      </w:tblPr>
      <w:tblGrid>
        <w:gridCol w:w="1409"/>
        <w:gridCol w:w="2125"/>
        <w:gridCol w:w="1419"/>
        <w:gridCol w:w="1528"/>
        <w:gridCol w:w="1353"/>
        <w:gridCol w:w="1369"/>
        <w:gridCol w:w="26"/>
      </w:tblGrid>
      <w:tr w:rsidR="00D039B7" w:rsidTr="00397F56"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9B7" w:rsidRDefault="00D039B7" w:rsidP="00EC0E8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úlohy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039B7" w:rsidRDefault="00D039B7" w:rsidP="00EC0E8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Zhrnutie úlohy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039B7" w:rsidRDefault="00D039B7" w:rsidP="00EC0E8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Riešiteľ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039B7" w:rsidRDefault="00D039B7" w:rsidP="00EC0E8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Priorita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D039B7" w:rsidRDefault="00D039B7" w:rsidP="00EC0E86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szCs w:val="24"/>
              </w:rPr>
              <w:t>Zodpovedný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39B7" w:rsidRDefault="00D039B7" w:rsidP="00EC0E86">
            <w:pPr>
              <w:spacing w:after="0" w:line="100" w:lineRule="atLeast"/>
              <w:rPr>
                <w:color w:val="FF0000"/>
                <w:szCs w:val="24"/>
              </w:rPr>
            </w:pPr>
            <w:r>
              <w:rPr>
                <w:b/>
                <w:bCs/>
              </w:rPr>
              <w:t>Body</w:t>
            </w:r>
          </w:p>
        </w:tc>
      </w:tr>
      <w:tr w:rsidR="0038169D" w:rsidTr="00397F56">
        <w:trPr>
          <w:gridAfter w:val="1"/>
          <w:wAfter w:w="26" w:type="dxa"/>
        </w:trPr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69D" w:rsidRPr="0035401E" w:rsidRDefault="0038169D" w:rsidP="00EC0E86">
            <w:pPr>
              <w:spacing w:after="0" w:line="100" w:lineRule="atLeast"/>
              <w:rPr>
                <w:rFonts w:cs="Times New Roman"/>
                <w:szCs w:val="24"/>
                <w:shd w:val="clear" w:color="auto" w:fill="FFFFFF"/>
                <w:lang w:eastAsia="sk-SK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69D" w:rsidRPr="0035401E" w:rsidRDefault="0038169D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Doplnenie dokumentácie k finálnemu odovzdaniu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69D" w:rsidRPr="0035401E" w:rsidRDefault="00DE1EA3" w:rsidP="00EC0E86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>
              <w:rPr>
                <w:szCs w:val="24"/>
              </w:rPr>
              <w:t>TP09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69D" w:rsidRDefault="0038169D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Critical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69D" w:rsidRPr="0035401E" w:rsidRDefault="0038169D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Michal Blanárik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69D" w:rsidRDefault="0038169D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87EA6" w:rsidTr="00397F56">
        <w:trPr>
          <w:gridAfter w:val="1"/>
          <w:wAfter w:w="26" w:type="dxa"/>
        </w:trPr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ROBOCUPTP-114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Observer + selector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117BFE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Critical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Bosniak, TP04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EA6" w:rsidRPr="0035401E" w:rsidRDefault="0062087F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587EA6" w:rsidTr="00397F56">
        <w:trPr>
          <w:gridAfter w:val="1"/>
          <w:wAfter w:w="26" w:type="dxa"/>
        </w:trPr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ROBOCUPTP-112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taktiky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117BFE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Critical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Roman Moravčík</w:t>
            </w:r>
          </w:p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EA6" w:rsidRPr="0035401E" w:rsidRDefault="0062087F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587EA6" w:rsidTr="00397F56">
        <w:trPr>
          <w:gridAfter w:val="1"/>
          <w:wAfter w:w="26" w:type="dxa"/>
        </w:trPr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ROBOCUPTP-111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stratégie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napToGrid w:val="0"/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TP04</w:t>
            </w:r>
          </w:p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397F56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Critical 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Bošiak, TP04</w:t>
            </w:r>
          </w:p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EA6" w:rsidRPr="0035401E" w:rsidRDefault="0062087F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87EA6" w:rsidTr="00397F56">
        <w:trPr>
          <w:gridAfter w:val="1"/>
          <w:wAfter w:w="26" w:type="dxa"/>
        </w:trPr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ROBOCUPTP-110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Unit testy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397F56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Minor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A6" w:rsidRPr="0035401E" w:rsidRDefault="00587EA6" w:rsidP="00EC0E86">
            <w:pPr>
              <w:spacing w:after="0" w:line="100" w:lineRule="atLeast"/>
              <w:jc w:val="left"/>
              <w:rPr>
                <w:szCs w:val="24"/>
              </w:rPr>
            </w:pPr>
            <w:r w:rsidRPr="0035401E">
              <w:rPr>
                <w:szCs w:val="24"/>
              </w:rPr>
              <w:t>Nemeček</w:t>
            </w:r>
          </w:p>
          <w:p w:rsidR="00587EA6" w:rsidRPr="0035401E" w:rsidRDefault="00587EA6" w:rsidP="00EC0E86">
            <w:pPr>
              <w:spacing w:after="0" w:line="100" w:lineRule="atLeast"/>
              <w:rPr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EA6" w:rsidRPr="0035401E" w:rsidRDefault="0062087F" w:rsidP="00EC0E8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</w:tbl>
    <w:p w:rsidR="00D039B7" w:rsidRDefault="00D039B7" w:rsidP="00D039B7"/>
    <w:p w:rsidR="00927D6C" w:rsidRPr="0009523E" w:rsidRDefault="00927D6C" w:rsidP="00927D6C">
      <w:pPr>
        <w:pStyle w:val="Nadpis2"/>
        <w:numPr>
          <w:ilvl w:val="1"/>
          <w:numId w:val="15"/>
        </w:numPr>
      </w:pPr>
      <w:r w:rsidRPr="0009523E">
        <w:t>Poznámky k úlohám</w:t>
      </w:r>
    </w:p>
    <w:p w:rsidR="00B43E38" w:rsidRDefault="0009523E" w:rsidP="00B43E38">
      <w:r>
        <w:t>Úlohy TP 110, 111,112 a 114 sa prenášajú z predchádzajúceho šprintu</w:t>
      </w:r>
      <w:r w:rsidR="00342645">
        <w:t>.</w:t>
      </w:r>
    </w:p>
    <w:sectPr w:rsidR="00B43E38" w:rsidSect="0025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86E2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8FA336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021" w:hanging="341"/>
      </w:pPr>
      <w:rPr>
        <w:rFonts w:ascii="Wingdings" w:hAnsi="Wingdings" w:cs="Open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6">
    <w:nsid w:val="26F40CE6"/>
    <w:multiLevelType w:val="hybridMultilevel"/>
    <w:tmpl w:val="E87EB754"/>
    <w:lvl w:ilvl="0" w:tplc="4C78FF76">
      <w:numFmt w:val="bullet"/>
      <w:lvlText w:val="-"/>
      <w:lvlJc w:val="left"/>
      <w:pPr>
        <w:ind w:left="1440" w:hanging="360"/>
      </w:pPr>
      <w:rPr>
        <w:rFonts w:ascii="Times New Roman" w:eastAsia="Droid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FA6667"/>
    <w:multiLevelType w:val="hybridMultilevel"/>
    <w:tmpl w:val="D91A7C5C"/>
    <w:lvl w:ilvl="0" w:tplc="4C78FF76">
      <w:numFmt w:val="bullet"/>
      <w:lvlText w:val="-"/>
      <w:lvlJc w:val="left"/>
      <w:pPr>
        <w:ind w:left="1068" w:hanging="360"/>
      </w:pPr>
      <w:rPr>
        <w:rFonts w:ascii="Times New Roman" w:eastAsia="Droid San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5F0A2A"/>
    <w:multiLevelType w:val="multilevel"/>
    <w:tmpl w:val="041B001F"/>
    <w:name w:val="WW8Num222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48F766A4"/>
    <w:multiLevelType w:val="multilevel"/>
    <w:tmpl w:val="041B001F"/>
    <w:name w:val="WW8Num2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57E95313"/>
    <w:multiLevelType w:val="hybridMultilevel"/>
    <w:tmpl w:val="AD30841E"/>
    <w:lvl w:ilvl="0" w:tplc="3ADA41FC">
      <w:numFmt w:val="bullet"/>
      <w:lvlText w:val="-"/>
      <w:lvlJc w:val="left"/>
      <w:pPr>
        <w:ind w:left="1512" w:hanging="360"/>
      </w:pPr>
      <w:rPr>
        <w:rFonts w:ascii="Times New Roman" w:eastAsia="Droid Sans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5DE30B24"/>
    <w:multiLevelType w:val="hybridMultilevel"/>
    <w:tmpl w:val="42EE11D6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8A1069"/>
    <w:multiLevelType w:val="hybridMultilevel"/>
    <w:tmpl w:val="63EA989E"/>
    <w:lvl w:ilvl="0" w:tplc="041B000F">
      <w:start w:val="1"/>
      <w:numFmt w:val="decimal"/>
      <w:lvlText w:val="%1."/>
      <w:lvlJc w:val="left"/>
      <w:pPr>
        <w:ind w:left="936" w:hanging="360"/>
      </w:p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629E13A9"/>
    <w:multiLevelType w:val="multilevel"/>
    <w:tmpl w:val="041B001F"/>
    <w:name w:val="WW8Num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3E43B8"/>
    <w:multiLevelType w:val="multilevel"/>
    <w:tmpl w:val="041B001F"/>
    <w:name w:val="WW8Num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14"/>
  </w:num>
  <w:num w:numId="11">
    <w:abstractNumId w:val="8"/>
  </w:num>
  <w:num w:numId="12">
    <w:abstractNumId w:val="10"/>
  </w:num>
  <w:num w:numId="13">
    <w:abstractNumId w:val="11"/>
  </w:num>
  <w:num w:numId="14">
    <w:abstractNumId w:val="6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841F1"/>
    <w:rsid w:val="00012156"/>
    <w:rsid w:val="00014AED"/>
    <w:rsid w:val="00086549"/>
    <w:rsid w:val="00093667"/>
    <w:rsid w:val="0009523E"/>
    <w:rsid w:val="000D713E"/>
    <w:rsid w:val="000E7F10"/>
    <w:rsid w:val="00117BFE"/>
    <w:rsid w:val="00144E1E"/>
    <w:rsid w:val="00166863"/>
    <w:rsid w:val="00180A4B"/>
    <w:rsid w:val="001C5A4F"/>
    <w:rsid w:val="001D14F7"/>
    <w:rsid w:val="00241134"/>
    <w:rsid w:val="0025598D"/>
    <w:rsid w:val="00281E49"/>
    <w:rsid w:val="002841F1"/>
    <w:rsid w:val="00285456"/>
    <w:rsid w:val="00285944"/>
    <w:rsid w:val="002943C9"/>
    <w:rsid w:val="002A3EC5"/>
    <w:rsid w:val="002B4B95"/>
    <w:rsid w:val="002C563A"/>
    <w:rsid w:val="0030550D"/>
    <w:rsid w:val="0033141C"/>
    <w:rsid w:val="00342645"/>
    <w:rsid w:val="0035401E"/>
    <w:rsid w:val="0038169D"/>
    <w:rsid w:val="00397F56"/>
    <w:rsid w:val="003F0787"/>
    <w:rsid w:val="00406D54"/>
    <w:rsid w:val="00466A51"/>
    <w:rsid w:val="00471A08"/>
    <w:rsid w:val="004723C8"/>
    <w:rsid w:val="00491EDC"/>
    <w:rsid w:val="004B47AD"/>
    <w:rsid w:val="004C686A"/>
    <w:rsid w:val="004E64A9"/>
    <w:rsid w:val="005100E1"/>
    <w:rsid w:val="00542085"/>
    <w:rsid w:val="005655CF"/>
    <w:rsid w:val="00573524"/>
    <w:rsid w:val="00587EA6"/>
    <w:rsid w:val="005A5FB0"/>
    <w:rsid w:val="005B1E71"/>
    <w:rsid w:val="005E5265"/>
    <w:rsid w:val="005F1747"/>
    <w:rsid w:val="00604AF1"/>
    <w:rsid w:val="006124D0"/>
    <w:rsid w:val="0062087F"/>
    <w:rsid w:val="006B4ECD"/>
    <w:rsid w:val="006D6EC7"/>
    <w:rsid w:val="007058A8"/>
    <w:rsid w:val="00713C07"/>
    <w:rsid w:val="00737B59"/>
    <w:rsid w:val="00745595"/>
    <w:rsid w:val="007456F7"/>
    <w:rsid w:val="00756BEE"/>
    <w:rsid w:val="00761A78"/>
    <w:rsid w:val="00787BB3"/>
    <w:rsid w:val="007C6282"/>
    <w:rsid w:val="007E6B0E"/>
    <w:rsid w:val="007E72A6"/>
    <w:rsid w:val="00801594"/>
    <w:rsid w:val="00806468"/>
    <w:rsid w:val="00806B57"/>
    <w:rsid w:val="00847775"/>
    <w:rsid w:val="00857512"/>
    <w:rsid w:val="00872BD4"/>
    <w:rsid w:val="0087772F"/>
    <w:rsid w:val="008B5375"/>
    <w:rsid w:val="008C0677"/>
    <w:rsid w:val="008C5540"/>
    <w:rsid w:val="008F63B5"/>
    <w:rsid w:val="0091050D"/>
    <w:rsid w:val="009266ED"/>
    <w:rsid w:val="00927D6C"/>
    <w:rsid w:val="009355AA"/>
    <w:rsid w:val="00976D78"/>
    <w:rsid w:val="009864EB"/>
    <w:rsid w:val="009D3157"/>
    <w:rsid w:val="00A30FD3"/>
    <w:rsid w:val="00A84FC8"/>
    <w:rsid w:val="00A86544"/>
    <w:rsid w:val="00AD3F17"/>
    <w:rsid w:val="00B278B5"/>
    <w:rsid w:val="00B43E38"/>
    <w:rsid w:val="00B72F56"/>
    <w:rsid w:val="00B82BDE"/>
    <w:rsid w:val="00BE20F3"/>
    <w:rsid w:val="00BE54A0"/>
    <w:rsid w:val="00C20985"/>
    <w:rsid w:val="00C66640"/>
    <w:rsid w:val="00C876B3"/>
    <w:rsid w:val="00CA3A3F"/>
    <w:rsid w:val="00CA5492"/>
    <w:rsid w:val="00CB20C4"/>
    <w:rsid w:val="00CE5D3A"/>
    <w:rsid w:val="00CF28DA"/>
    <w:rsid w:val="00CF5A59"/>
    <w:rsid w:val="00D0160A"/>
    <w:rsid w:val="00D039B7"/>
    <w:rsid w:val="00D26AC4"/>
    <w:rsid w:val="00D41BC1"/>
    <w:rsid w:val="00D53847"/>
    <w:rsid w:val="00D619B3"/>
    <w:rsid w:val="00D63473"/>
    <w:rsid w:val="00D652DD"/>
    <w:rsid w:val="00D70A38"/>
    <w:rsid w:val="00DA5B01"/>
    <w:rsid w:val="00DB3F3E"/>
    <w:rsid w:val="00DC027A"/>
    <w:rsid w:val="00DC2E97"/>
    <w:rsid w:val="00DD2E7B"/>
    <w:rsid w:val="00DE1EA3"/>
    <w:rsid w:val="00E40AC9"/>
    <w:rsid w:val="00E55B3C"/>
    <w:rsid w:val="00E60B0E"/>
    <w:rsid w:val="00E94C96"/>
    <w:rsid w:val="00ED65BA"/>
    <w:rsid w:val="00F703C1"/>
    <w:rsid w:val="00F84EC1"/>
    <w:rsid w:val="00FE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50D"/>
    <w:pPr>
      <w:suppressAutoHyphens/>
      <w:jc w:val="both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2841F1"/>
    <w:pPr>
      <w:keepNext/>
      <w:pageBreakBefore/>
      <w:widowControl w:val="0"/>
      <w:pBdr>
        <w:bottom w:val="single" w:sz="4" w:space="1" w:color="000000"/>
      </w:pBdr>
      <w:spacing w:before="240" w:after="240" w:line="36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next w:val="Zkladntext"/>
    <w:link w:val="Nadpis2Char"/>
    <w:unhideWhenUsed/>
    <w:qFormat/>
    <w:rsid w:val="00D039B7"/>
    <w:pPr>
      <w:keepNext/>
      <w:numPr>
        <w:ilvl w:val="1"/>
        <w:numId w:val="1"/>
      </w:numPr>
      <w:spacing w:before="360" w:after="120" w:line="360" w:lineRule="auto"/>
      <w:outlineLvl w:val="1"/>
    </w:pPr>
    <w:rPr>
      <w:rFonts w:eastAsia="Times New Roman" w:cs="Times New Roman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841F1"/>
    <w:rPr>
      <w:rFonts w:ascii="Arial" w:eastAsia="Times New Roman" w:hAnsi="Arial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D039B7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284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2841F1"/>
    <w:rPr>
      <w:rFonts w:ascii="Times New Roman" w:eastAsia="Droid Sans" w:hAnsi="Times New Roman" w:cs="Calibri"/>
      <w:kern w:val="2"/>
      <w:sz w:val="24"/>
      <w:lang w:eastAsia="ar-SA"/>
    </w:rPr>
  </w:style>
  <w:style w:type="paragraph" w:styleId="Bezriadkovania">
    <w:name w:val="No Spacing"/>
    <w:qFormat/>
    <w:rsid w:val="002841F1"/>
    <w:pPr>
      <w:suppressAutoHyphens/>
      <w:spacing w:after="0" w:line="100" w:lineRule="atLeast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Odsekzoznamu">
    <w:name w:val="List Paragraph"/>
    <w:basedOn w:val="Normlny"/>
    <w:qFormat/>
    <w:rsid w:val="002841F1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985"/>
    <w:rPr>
      <w:rFonts w:ascii="Tahoma" w:eastAsia="Droid Sans" w:hAnsi="Tahoma" w:cs="Tahoma"/>
      <w:kern w:val="2"/>
      <w:sz w:val="16"/>
      <w:szCs w:val="16"/>
      <w:lang w:eastAsia="ar-SA"/>
    </w:rPr>
  </w:style>
  <w:style w:type="paragraph" w:styleId="Popis">
    <w:name w:val="caption"/>
    <w:basedOn w:val="Normlny"/>
    <w:next w:val="Normlny"/>
    <w:uiPriority w:val="35"/>
    <w:unhideWhenUsed/>
    <w:qFormat/>
    <w:rsid w:val="00C209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550D"/>
    <w:pPr>
      <w:suppressAutoHyphens/>
      <w:jc w:val="both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Nadpis1">
    <w:name w:val="heading 1"/>
    <w:basedOn w:val="Normlny"/>
    <w:next w:val="Zkladntext"/>
    <w:link w:val="Nadpis1Char"/>
    <w:qFormat/>
    <w:rsid w:val="002841F1"/>
    <w:pPr>
      <w:keepNext/>
      <w:pageBreakBefore/>
      <w:widowControl w:val="0"/>
      <w:pBdr>
        <w:bottom w:val="single" w:sz="4" w:space="1" w:color="000000"/>
      </w:pBdr>
      <w:spacing w:before="240" w:after="240" w:line="360" w:lineRule="auto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next w:val="Zkladntext"/>
    <w:link w:val="Nadpis2Char"/>
    <w:semiHidden/>
    <w:unhideWhenUsed/>
    <w:qFormat/>
    <w:rsid w:val="002841F1"/>
    <w:pPr>
      <w:keepNext/>
      <w:numPr>
        <w:ilvl w:val="1"/>
        <w:numId w:val="2"/>
      </w:numPr>
      <w:spacing w:before="360" w:after="120" w:line="360" w:lineRule="auto"/>
      <w:outlineLvl w:val="1"/>
    </w:pPr>
    <w:rPr>
      <w:rFonts w:eastAsia="Times New Roman" w:cs="Times New Roman"/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841F1"/>
    <w:rPr>
      <w:rFonts w:ascii="Arial" w:eastAsia="Times New Roman" w:hAnsi="Arial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2841F1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284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2841F1"/>
    <w:rPr>
      <w:rFonts w:ascii="Times New Roman" w:eastAsia="Droid Sans" w:hAnsi="Times New Roman" w:cs="Calibri"/>
      <w:kern w:val="2"/>
      <w:sz w:val="24"/>
      <w:lang w:eastAsia="ar-SA"/>
    </w:rPr>
  </w:style>
  <w:style w:type="paragraph" w:styleId="Bezriadkovania">
    <w:name w:val="No Spacing"/>
    <w:qFormat/>
    <w:rsid w:val="002841F1"/>
    <w:pPr>
      <w:suppressAutoHyphens/>
      <w:spacing w:after="0" w:line="100" w:lineRule="atLeast"/>
    </w:pPr>
    <w:rPr>
      <w:rFonts w:ascii="Times New Roman" w:eastAsia="Droid Sans" w:hAnsi="Times New Roman" w:cs="Calibri"/>
      <w:kern w:val="2"/>
      <w:sz w:val="24"/>
      <w:lang w:eastAsia="ar-SA"/>
    </w:rPr>
  </w:style>
  <w:style w:type="paragraph" w:styleId="Odsekzoznamu">
    <w:name w:val="List Paragraph"/>
    <w:basedOn w:val="Normlny"/>
    <w:qFormat/>
    <w:rsid w:val="002841F1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985"/>
    <w:rPr>
      <w:rFonts w:ascii="Tahoma" w:eastAsia="Droid Sans" w:hAnsi="Tahoma" w:cs="Tahoma"/>
      <w:kern w:val="2"/>
      <w:sz w:val="16"/>
      <w:szCs w:val="16"/>
      <w:lang w:eastAsia="ar-SA"/>
    </w:rPr>
  </w:style>
  <w:style w:type="paragraph" w:styleId="Popis">
    <w:name w:val="caption"/>
    <w:basedOn w:val="Normlny"/>
    <w:next w:val="Normlny"/>
    <w:uiPriority w:val="35"/>
    <w:unhideWhenUsed/>
    <w:qFormat/>
    <w:rsid w:val="00C209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Blanárik</dc:creator>
  <cp:lastModifiedBy>Filip Blanárik</cp:lastModifiedBy>
  <cp:revision>123</cp:revision>
  <dcterms:created xsi:type="dcterms:W3CDTF">2013-11-27T11:32:00Z</dcterms:created>
  <dcterms:modified xsi:type="dcterms:W3CDTF">2013-12-04T15:34:00Z</dcterms:modified>
</cp:coreProperties>
</file>