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436" w:rsidRPr="00961BE2" w:rsidRDefault="00E12180" w:rsidP="00E12180">
      <w:pPr>
        <w:jc w:val="center"/>
        <w:rPr>
          <w:rFonts w:ascii="Arial" w:hAnsi="Arial" w:cs="Arial"/>
          <w:b/>
          <w:sz w:val="36"/>
          <w:szCs w:val="36"/>
        </w:rPr>
      </w:pPr>
      <w:r w:rsidRPr="00961BE2">
        <w:rPr>
          <w:rFonts w:ascii="Arial" w:hAnsi="Arial" w:cs="Arial"/>
          <w:b/>
          <w:sz w:val="36"/>
          <w:szCs w:val="36"/>
        </w:rPr>
        <w:t>Retrospektíva šprintu</w:t>
      </w:r>
    </w:p>
    <w:p w:rsidR="00E12180" w:rsidRPr="00961BE2" w:rsidRDefault="00961BE2" w:rsidP="00961BE2">
      <w:pPr>
        <w:pBdr>
          <w:bottom w:val="single" w:sz="12" w:space="1" w:color="auto"/>
        </w:pBdr>
        <w:ind w:left="360"/>
        <w:jc w:val="center"/>
        <w:rPr>
          <w:rFonts w:ascii="Arial" w:hAnsi="Arial" w:cs="Arial"/>
          <w:b/>
          <w:sz w:val="32"/>
          <w:szCs w:val="32"/>
        </w:rPr>
      </w:pPr>
      <w:r>
        <w:rPr>
          <w:rFonts w:ascii="Arial" w:hAnsi="Arial" w:cs="Arial"/>
          <w:b/>
          <w:sz w:val="32"/>
          <w:szCs w:val="32"/>
        </w:rPr>
        <w:t>1.</w:t>
      </w:r>
      <w:r w:rsidR="00E12180" w:rsidRPr="00961BE2">
        <w:rPr>
          <w:rFonts w:ascii="Arial" w:hAnsi="Arial" w:cs="Arial"/>
          <w:b/>
          <w:sz w:val="32"/>
          <w:szCs w:val="32"/>
        </w:rPr>
        <w:t>Šprint</w:t>
      </w:r>
    </w:p>
    <w:p w:rsidR="00A940FB" w:rsidRDefault="00A940FB" w:rsidP="00E12180">
      <w:pPr>
        <w:ind w:firstLine="708"/>
        <w:rPr>
          <w:rFonts w:ascii="Times New Roman" w:hAnsi="Times New Roman" w:cs="Times New Roman"/>
          <w:sz w:val="24"/>
          <w:szCs w:val="24"/>
        </w:rPr>
      </w:pPr>
    </w:p>
    <w:p w:rsidR="00CA5CD3" w:rsidRPr="00E12180" w:rsidRDefault="00CA5CD3" w:rsidP="00E12180">
      <w:pPr>
        <w:ind w:firstLine="708"/>
        <w:rPr>
          <w:rFonts w:ascii="Times New Roman" w:hAnsi="Times New Roman" w:cs="Times New Roman"/>
          <w:b/>
          <w:sz w:val="24"/>
          <w:szCs w:val="24"/>
        </w:rPr>
      </w:pPr>
      <w:r w:rsidRPr="00E12180">
        <w:rPr>
          <w:rFonts w:ascii="Times New Roman" w:hAnsi="Times New Roman" w:cs="Times New Roman"/>
          <w:sz w:val="24"/>
          <w:szCs w:val="24"/>
        </w:rPr>
        <w:t>Úlohy, ktoré sme si p</w:t>
      </w:r>
      <w:r w:rsidR="00ED44E4" w:rsidRPr="00E12180">
        <w:rPr>
          <w:rFonts w:ascii="Times New Roman" w:hAnsi="Times New Roman" w:cs="Times New Roman"/>
          <w:sz w:val="24"/>
          <w:szCs w:val="24"/>
        </w:rPr>
        <w:t>ridelili do prvého šprintu sú na</w:t>
      </w:r>
      <w:r w:rsidRPr="00E12180">
        <w:rPr>
          <w:rFonts w:ascii="Times New Roman" w:hAnsi="Times New Roman" w:cs="Times New Roman"/>
          <w:sz w:val="24"/>
          <w:szCs w:val="24"/>
        </w:rPr>
        <w:t>sledovné.</w:t>
      </w:r>
    </w:p>
    <w:tbl>
      <w:tblPr>
        <w:tblW w:w="8219" w:type="dxa"/>
        <w:tblInd w:w="6" w:type="dxa"/>
        <w:tblBorders>
          <w:top w:val="single" w:sz="2" w:space="0" w:color="00000A"/>
          <w:left w:val="single" w:sz="2" w:space="0" w:color="00000A"/>
          <w:bottom w:val="single" w:sz="2" w:space="0" w:color="00000A"/>
          <w:insideH w:val="single" w:sz="2" w:space="0" w:color="00000A"/>
        </w:tblBorders>
        <w:tblCellMar>
          <w:left w:w="0" w:type="dxa"/>
          <w:right w:w="0" w:type="dxa"/>
        </w:tblCellMar>
        <w:tblLook w:val="04A0" w:firstRow="1" w:lastRow="0" w:firstColumn="1" w:lastColumn="0" w:noHBand="0" w:noVBand="1"/>
      </w:tblPr>
      <w:tblGrid>
        <w:gridCol w:w="2170"/>
        <w:gridCol w:w="2870"/>
        <w:gridCol w:w="1620"/>
        <w:gridCol w:w="1559"/>
      </w:tblGrid>
      <w:tr w:rsidR="00CA5CD3" w:rsidTr="00CA5CD3">
        <w:trPr>
          <w:cantSplit/>
          <w:trHeight w:val="803"/>
        </w:trPr>
        <w:tc>
          <w:tcPr>
            <w:tcW w:w="2170" w:type="dxa"/>
            <w:tcBorders>
              <w:top w:val="single" w:sz="2" w:space="0" w:color="00000A"/>
              <w:left w:val="single" w:sz="2" w:space="0" w:color="00000A"/>
              <w:bottom w:val="single" w:sz="2" w:space="0" w:color="00000A"/>
              <w:right w:val="nil"/>
            </w:tcBorders>
            <w:hideMark/>
          </w:tcPr>
          <w:p w:rsidR="00CA5CD3" w:rsidRDefault="00CA5CD3">
            <w:pPr>
              <w:pStyle w:val="Normlny1"/>
              <w:rPr>
                <w:b/>
                <w:bCs/>
              </w:rPr>
            </w:pPr>
            <w:r>
              <w:rPr>
                <w:b/>
                <w:bCs/>
              </w:rPr>
              <w:t>Číslo úlohy</w:t>
            </w:r>
          </w:p>
        </w:tc>
        <w:tc>
          <w:tcPr>
            <w:tcW w:w="2870" w:type="dxa"/>
            <w:tcBorders>
              <w:top w:val="single" w:sz="2" w:space="0" w:color="00000A"/>
              <w:left w:val="single" w:sz="2" w:space="0" w:color="00000A"/>
              <w:bottom w:val="single" w:sz="2" w:space="0" w:color="00000A"/>
              <w:right w:val="nil"/>
            </w:tcBorders>
            <w:hideMark/>
          </w:tcPr>
          <w:p w:rsidR="00CA5CD3" w:rsidRDefault="00CA5CD3">
            <w:pPr>
              <w:pStyle w:val="Normlny1"/>
              <w:rPr>
                <w:b/>
                <w:bCs/>
              </w:rPr>
            </w:pPr>
            <w:r>
              <w:rPr>
                <w:b/>
                <w:bCs/>
              </w:rPr>
              <w:t>Zhrnutie úlohy</w:t>
            </w:r>
          </w:p>
        </w:tc>
        <w:tc>
          <w:tcPr>
            <w:tcW w:w="1620" w:type="dxa"/>
            <w:tcBorders>
              <w:top w:val="single" w:sz="2" w:space="0" w:color="00000A"/>
              <w:left w:val="single" w:sz="2" w:space="0" w:color="00000A"/>
              <w:bottom w:val="single" w:sz="2" w:space="0" w:color="00000A"/>
              <w:right w:val="nil"/>
            </w:tcBorders>
            <w:hideMark/>
          </w:tcPr>
          <w:p w:rsidR="00CA5CD3" w:rsidRDefault="00CA5CD3">
            <w:pPr>
              <w:pStyle w:val="Normlny1"/>
              <w:rPr>
                <w:b/>
                <w:bCs/>
              </w:rPr>
            </w:pPr>
            <w:r>
              <w:rPr>
                <w:b/>
                <w:bCs/>
              </w:rPr>
              <w:t>Riešiteľ</w:t>
            </w:r>
          </w:p>
        </w:tc>
        <w:tc>
          <w:tcPr>
            <w:tcW w:w="1559" w:type="dxa"/>
            <w:tcBorders>
              <w:top w:val="single" w:sz="2" w:space="0" w:color="00000A"/>
              <w:left w:val="single" w:sz="2" w:space="0" w:color="00000A"/>
              <w:bottom w:val="single" w:sz="2" w:space="0" w:color="00000A"/>
              <w:right w:val="single" w:sz="2" w:space="0" w:color="00000A"/>
            </w:tcBorders>
            <w:hideMark/>
          </w:tcPr>
          <w:p w:rsidR="00CA5CD3" w:rsidRDefault="00CA5CD3">
            <w:pPr>
              <w:pStyle w:val="Normlny1"/>
              <w:rPr>
                <w:b/>
                <w:bCs/>
              </w:rPr>
            </w:pPr>
            <w:r>
              <w:rPr>
                <w:b/>
                <w:bCs/>
              </w:rPr>
              <w:t>Zodpovedný</w:t>
            </w:r>
          </w:p>
        </w:tc>
      </w:tr>
      <w:tr w:rsidR="00CA5CD3" w:rsidTr="00CA5CD3">
        <w:trPr>
          <w:cantSplit/>
          <w:trHeight w:val="803"/>
        </w:trPr>
        <w:tc>
          <w:tcPr>
            <w:tcW w:w="21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ROBOCUPTP-2</w:t>
            </w:r>
          </w:p>
        </w:tc>
        <w:tc>
          <w:tcPr>
            <w:tcW w:w="28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Konvencia pre dokumentáciu</w:t>
            </w:r>
          </w:p>
        </w:tc>
        <w:tc>
          <w:tcPr>
            <w:tcW w:w="162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Metod Rybár</w:t>
            </w:r>
          </w:p>
        </w:tc>
        <w:tc>
          <w:tcPr>
            <w:tcW w:w="1559" w:type="dxa"/>
            <w:tcBorders>
              <w:top w:val="single" w:sz="2" w:space="0" w:color="00000A"/>
              <w:left w:val="single" w:sz="2" w:space="0" w:color="00000A"/>
              <w:bottom w:val="single" w:sz="2" w:space="0" w:color="00000A"/>
              <w:right w:val="single" w:sz="2" w:space="0" w:color="00000A"/>
            </w:tcBorders>
            <w:hideMark/>
          </w:tcPr>
          <w:p w:rsidR="00CA5CD3" w:rsidRDefault="00CA5CD3" w:rsidP="00961BE2">
            <w:pPr>
              <w:pStyle w:val="Normlny1"/>
              <w:jc w:val="center"/>
            </w:pPr>
            <w:r>
              <w:t>Metod Rybár</w:t>
            </w:r>
          </w:p>
        </w:tc>
      </w:tr>
      <w:tr w:rsidR="00CA5CD3" w:rsidTr="00CA5CD3">
        <w:trPr>
          <w:cantSplit/>
          <w:trHeight w:val="803"/>
        </w:trPr>
        <w:tc>
          <w:tcPr>
            <w:tcW w:w="21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ROBOCUPTP-6</w:t>
            </w:r>
          </w:p>
        </w:tc>
        <w:tc>
          <w:tcPr>
            <w:tcW w:w="28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Rozbehať Jiru</w:t>
            </w:r>
          </w:p>
        </w:tc>
        <w:tc>
          <w:tcPr>
            <w:tcW w:w="162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Miroslav Wolf</w:t>
            </w:r>
          </w:p>
        </w:tc>
        <w:tc>
          <w:tcPr>
            <w:tcW w:w="1559" w:type="dxa"/>
            <w:tcBorders>
              <w:top w:val="single" w:sz="2" w:space="0" w:color="00000A"/>
              <w:left w:val="single" w:sz="2" w:space="0" w:color="00000A"/>
              <w:bottom w:val="single" w:sz="2" w:space="0" w:color="00000A"/>
              <w:right w:val="single" w:sz="2" w:space="0" w:color="00000A"/>
            </w:tcBorders>
            <w:hideMark/>
          </w:tcPr>
          <w:p w:rsidR="00CA5CD3" w:rsidRDefault="00CA5CD3" w:rsidP="00961BE2">
            <w:pPr>
              <w:pStyle w:val="Normlny1"/>
              <w:jc w:val="center"/>
            </w:pPr>
            <w:r>
              <w:t>Miroslav Wolf</w:t>
            </w:r>
          </w:p>
        </w:tc>
      </w:tr>
      <w:tr w:rsidR="00CA5CD3" w:rsidTr="00CA5CD3">
        <w:trPr>
          <w:cantSplit/>
          <w:trHeight w:val="803"/>
        </w:trPr>
        <w:tc>
          <w:tcPr>
            <w:tcW w:w="21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ROBOCUPTP-8</w:t>
            </w:r>
          </w:p>
        </w:tc>
        <w:tc>
          <w:tcPr>
            <w:tcW w:w="28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Prezrieť diplomové práce a zahraničné tímy</w:t>
            </w:r>
          </w:p>
        </w:tc>
        <w:tc>
          <w:tcPr>
            <w:tcW w:w="162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Všetci</w:t>
            </w:r>
          </w:p>
        </w:tc>
        <w:tc>
          <w:tcPr>
            <w:tcW w:w="1559" w:type="dxa"/>
            <w:tcBorders>
              <w:top w:val="single" w:sz="2" w:space="0" w:color="00000A"/>
              <w:left w:val="single" w:sz="2" w:space="0" w:color="00000A"/>
              <w:bottom w:val="single" w:sz="2" w:space="0" w:color="00000A"/>
              <w:right w:val="single" w:sz="2" w:space="0" w:color="00000A"/>
            </w:tcBorders>
            <w:hideMark/>
          </w:tcPr>
          <w:p w:rsidR="00CA5CD3" w:rsidRDefault="00CA5CD3" w:rsidP="00961BE2">
            <w:pPr>
              <w:pStyle w:val="Normlny1"/>
              <w:jc w:val="center"/>
            </w:pPr>
            <w:r>
              <w:t>Michal Segeč</w:t>
            </w:r>
          </w:p>
        </w:tc>
      </w:tr>
      <w:tr w:rsidR="00CA5CD3" w:rsidTr="00CA5CD3">
        <w:trPr>
          <w:cantSplit/>
          <w:trHeight w:val="803"/>
        </w:trPr>
        <w:tc>
          <w:tcPr>
            <w:tcW w:w="21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ROBOCUPTP-13</w:t>
            </w:r>
          </w:p>
        </w:tc>
        <w:tc>
          <w:tcPr>
            <w:tcW w:w="28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Príprava web stránky tímu</w:t>
            </w:r>
          </w:p>
        </w:tc>
        <w:tc>
          <w:tcPr>
            <w:tcW w:w="162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Martin Vrabec</w:t>
            </w:r>
          </w:p>
        </w:tc>
        <w:tc>
          <w:tcPr>
            <w:tcW w:w="1559" w:type="dxa"/>
            <w:tcBorders>
              <w:top w:val="single" w:sz="2" w:space="0" w:color="00000A"/>
              <w:left w:val="single" w:sz="2" w:space="0" w:color="00000A"/>
              <w:bottom w:val="single" w:sz="2" w:space="0" w:color="00000A"/>
              <w:right w:val="single" w:sz="2" w:space="0" w:color="00000A"/>
            </w:tcBorders>
            <w:hideMark/>
          </w:tcPr>
          <w:p w:rsidR="00CA5CD3" w:rsidRDefault="00CA5CD3" w:rsidP="00961BE2">
            <w:pPr>
              <w:pStyle w:val="Normlny1"/>
              <w:jc w:val="center"/>
            </w:pPr>
            <w:r>
              <w:t>Martin Vrabec</w:t>
            </w:r>
          </w:p>
        </w:tc>
      </w:tr>
      <w:tr w:rsidR="00CA5CD3" w:rsidTr="00CA5CD3">
        <w:trPr>
          <w:cantSplit/>
          <w:trHeight w:val="803"/>
        </w:trPr>
        <w:tc>
          <w:tcPr>
            <w:tcW w:w="21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ROBOCUPTP-14</w:t>
            </w:r>
          </w:p>
        </w:tc>
        <w:tc>
          <w:tcPr>
            <w:tcW w:w="28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Zoznámiť sa s gitom a importovať si projekt</w:t>
            </w:r>
          </w:p>
        </w:tc>
        <w:tc>
          <w:tcPr>
            <w:tcW w:w="162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Všetci</w:t>
            </w:r>
          </w:p>
        </w:tc>
        <w:tc>
          <w:tcPr>
            <w:tcW w:w="1559" w:type="dxa"/>
            <w:tcBorders>
              <w:top w:val="single" w:sz="2" w:space="0" w:color="00000A"/>
              <w:left w:val="single" w:sz="2" w:space="0" w:color="00000A"/>
              <w:bottom w:val="single" w:sz="2" w:space="0" w:color="00000A"/>
              <w:right w:val="single" w:sz="2" w:space="0" w:color="00000A"/>
            </w:tcBorders>
            <w:hideMark/>
          </w:tcPr>
          <w:p w:rsidR="00CA5CD3" w:rsidRDefault="00CA5CD3" w:rsidP="00961BE2">
            <w:pPr>
              <w:pStyle w:val="Normlny1"/>
              <w:jc w:val="center"/>
            </w:pPr>
            <w:r>
              <w:t>Michal Segeč</w:t>
            </w:r>
          </w:p>
        </w:tc>
      </w:tr>
      <w:tr w:rsidR="00CA5CD3" w:rsidTr="00CA5CD3">
        <w:trPr>
          <w:cantSplit/>
          <w:trHeight w:val="803"/>
        </w:trPr>
        <w:tc>
          <w:tcPr>
            <w:tcW w:w="21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ROBOCUPTP-15</w:t>
            </w:r>
          </w:p>
        </w:tc>
        <w:tc>
          <w:tcPr>
            <w:tcW w:w="28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Identifikácia a vymazanie nepotrebných častí - odstrániť balík garbage</w:t>
            </w:r>
          </w:p>
        </w:tc>
        <w:tc>
          <w:tcPr>
            <w:tcW w:w="162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Juraj Šimek</w:t>
            </w:r>
          </w:p>
        </w:tc>
        <w:tc>
          <w:tcPr>
            <w:tcW w:w="1559" w:type="dxa"/>
            <w:tcBorders>
              <w:top w:val="single" w:sz="2" w:space="0" w:color="00000A"/>
              <w:left w:val="single" w:sz="2" w:space="0" w:color="00000A"/>
              <w:bottom w:val="single" w:sz="2" w:space="0" w:color="00000A"/>
              <w:right w:val="single" w:sz="2" w:space="0" w:color="00000A"/>
            </w:tcBorders>
            <w:hideMark/>
          </w:tcPr>
          <w:p w:rsidR="00CA5CD3" w:rsidRDefault="00CA5CD3" w:rsidP="00961BE2">
            <w:pPr>
              <w:pStyle w:val="Normlny1"/>
              <w:jc w:val="center"/>
            </w:pPr>
            <w:r>
              <w:t>Juraj Šimek</w:t>
            </w:r>
          </w:p>
        </w:tc>
      </w:tr>
      <w:tr w:rsidR="00CA5CD3" w:rsidTr="00CA5CD3">
        <w:trPr>
          <w:cantSplit/>
          <w:trHeight w:val="803"/>
        </w:trPr>
        <w:tc>
          <w:tcPr>
            <w:tcW w:w="21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ROBOCUPTP-16</w:t>
            </w:r>
          </w:p>
        </w:tc>
        <w:tc>
          <w:tcPr>
            <w:tcW w:w="28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Vytvoriť zoznam zakomentovaného kódu</w:t>
            </w:r>
          </w:p>
        </w:tc>
        <w:tc>
          <w:tcPr>
            <w:tcW w:w="162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Peter Filípek, Miroslav Wolf, Michal Segeč</w:t>
            </w:r>
          </w:p>
        </w:tc>
        <w:tc>
          <w:tcPr>
            <w:tcW w:w="1559" w:type="dxa"/>
            <w:tcBorders>
              <w:top w:val="single" w:sz="2" w:space="0" w:color="00000A"/>
              <w:left w:val="single" w:sz="2" w:space="0" w:color="00000A"/>
              <w:bottom w:val="single" w:sz="2" w:space="0" w:color="00000A"/>
              <w:right w:val="single" w:sz="2" w:space="0" w:color="00000A"/>
            </w:tcBorders>
            <w:hideMark/>
          </w:tcPr>
          <w:p w:rsidR="00CA5CD3" w:rsidRDefault="00CA5CD3" w:rsidP="00961BE2">
            <w:pPr>
              <w:pStyle w:val="Normlny1"/>
              <w:jc w:val="center"/>
            </w:pPr>
            <w:r>
              <w:t>Peter Filípek</w:t>
            </w:r>
          </w:p>
        </w:tc>
      </w:tr>
      <w:tr w:rsidR="00CA5CD3" w:rsidTr="00CA5CD3">
        <w:trPr>
          <w:cantSplit/>
          <w:trHeight w:val="803"/>
        </w:trPr>
        <w:tc>
          <w:tcPr>
            <w:tcW w:w="21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ROBOCUPTP-17</w:t>
            </w:r>
          </w:p>
        </w:tc>
        <w:tc>
          <w:tcPr>
            <w:tcW w:w="287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Úprava logovania (funkcionalita, dokumentácia, vybrané balíky)</w:t>
            </w:r>
          </w:p>
        </w:tc>
        <w:tc>
          <w:tcPr>
            <w:tcW w:w="1620" w:type="dxa"/>
            <w:tcBorders>
              <w:top w:val="single" w:sz="2" w:space="0" w:color="00000A"/>
              <w:left w:val="single" w:sz="2" w:space="0" w:color="00000A"/>
              <w:bottom w:val="single" w:sz="2" w:space="0" w:color="00000A"/>
              <w:right w:val="nil"/>
            </w:tcBorders>
            <w:hideMark/>
          </w:tcPr>
          <w:p w:rsidR="00CA5CD3" w:rsidRDefault="00CA5CD3" w:rsidP="00961BE2">
            <w:pPr>
              <w:pStyle w:val="Normlny1"/>
              <w:jc w:val="center"/>
            </w:pPr>
            <w:r>
              <w:t>Juraj Šimek, Metod Rybár</w:t>
            </w:r>
          </w:p>
        </w:tc>
        <w:tc>
          <w:tcPr>
            <w:tcW w:w="1559" w:type="dxa"/>
            <w:tcBorders>
              <w:top w:val="single" w:sz="2" w:space="0" w:color="00000A"/>
              <w:left w:val="single" w:sz="2" w:space="0" w:color="00000A"/>
              <w:bottom w:val="single" w:sz="2" w:space="0" w:color="00000A"/>
              <w:right w:val="single" w:sz="2" w:space="0" w:color="00000A"/>
            </w:tcBorders>
            <w:hideMark/>
          </w:tcPr>
          <w:p w:rsidR="00CA5CD3" w:rsidRDefault="00CA5CD3" w:rsidP="00961BE2">
            <w:pPr>
              <w:pStyle w:val="Normlny1"/>
              <w:jc w:val="center"/>
            </w:pPr>
            <w:r>
              <w:t>Juraj Šimek</w:t>
            </w:r>
          </w:p>
        </w:tc>
      </w:tr>
    </w:tbl>
    <w:p w:rsidR="00CA5CD3" w:rsidRDefault="00CA5CD3" w:rsidP="00CA5CD3">
      <w:pPr>
        <w:rPr>
          <w:rFonts w:ascii="Arial" w:hAnsi="Arial" w:cs="Arial"/>
          <w:b/>
          <w:sz w:val="28"/>
          <w:szCs w:val="28"/>
        </w:rPr>
      </w:pPr>
    </w:p>
    <w:p w:rsidR="00A6373E" w:rsidRDefault="00A6373E" w:rsidP="00A6373E">
      <w:pPr>
        <w:jc w:val="both"/>
        <w:rPr>
          <w:rFonts w:ascii="Times New Roman" w:hAnsi="Times New Roman" w:cs="Times New Roman"/>
          <w:sz w:val="24"/>
          <w:szCs w:val="24"/>
        </w:rPr>
      </w:pPr>
      <w:r>
        <w:rPr>
          <w:rFonts w:ascii="Arial" w:hAnsi="Arial" w:cs="Arial"/>
          <w:b/>
          <w:sz w:val="28"/>
          <w:szCs w:val="28"/>
        </w:rPr>
        <w:tab/>
      </w:r>
      <w:r w:rsidRPr="00D967A9">
        <w:rPr>
          <w:rFonts w:ascii="Times New Roman" w:hAnsi="Times New Roman" w:cs="Times New Roman"/>
          <w:sz w:val="24"/>
          <w:szCs w:val="24"/>
        </w:rPr>
        <w:t xml:space="preserve">V tomto šprinte sme sa hlavne sústreďovali na vytvorenie </w:t>
      </w:r>
      <w:r w:rsidR="00ED44E4" w:rsidRPr="00D967A9">
        <w:rPr>
          <w:rFonts w:ascii="Times New Roman" w:hAnsi="Times New Roman" w:cs="Times New Roman"/>
          <w:sz w:val="24"/>
          <w:szCs w:val="24"/>
        </w:rPr>
        <w:t xml:space="preserve">stabilných základov pre projekt, čiže oboznámenie sa so základnými nástrojmi, ktoré budeme využívať, importovaním projektu, vytvorením web stránky, kde budeme umiestňovať všetky dokumenty a vytvorenie </w:t>
      </w:r>
      <w:r w:rsidRPr="00D967A9">
        <w:rPr>
          <w:rFonts w:ascii="Times New Roman" w:hAnsi="Times New Roman" w:cs="Times New Roman"/>
          <w:sz w:val="24"/>
          <w:szCs w:val="24"/>
        </w:rPr>
        <w:t>konvencie pre dokumentáciu, ktorú budeme upravovať</w:t>
      </w:r>
      <w:r w:rsidR="00ED44E4" w:rsidRPr="00D967A9">
        <w:rPr>
          <w:rFonts w:ascii="Times New Roman" w:hAnsi="Times New Roman" w:cs="Times New Roman"/>
          <w:sz w:val="24"/>
          <w:szCs w:val="24"/>
        </w:rPr>
        <w:t xml:space="preserve"> počas celého trvania projektu. Taktiež sme urobili základnú analýzu zdrojového kódu minulých ročníkov.</w:t>
      </w:r>
    </w:p>
    <w:p w:rsidR="00E12180" w:rsidRPr="00961BE2" w:rsidRDefault="00961BE2" w:rsidP="00A6373E">
      <w:pPr>
        <w:jc w:val="both"/>
        <w:rPr>
          <w:rFonts w:ascii="Times New Roman" w:hAnsi="Times New Roman" w:cs="Times New Roman"/>
          <w:sz w:val="24"/>
          <w:szCs w:val="24"/>
        </w:rPr>
      </w:pPr>
      <w:r>
        <w:rPr>
          <w:rFonts w:ascii="Times New Roman" w:hAnsi="Times New Roman" w:cs="Times New Roman"/>
          <w:sz w:val="24"/>
          <w:szCs w:val="24"/>
        </w:rPr>
        <w:t>Všetky úlohy sa podarilo splniť v požadovanom čase.</w:t>
      </w:r>
    </w:p>
    <w:p w:rsidR="00CA5CD3" w:rsidRDefault="00D967A9" w:rsidP="00CA5CD3">
      <w:pPr>
        <w:rPr>
          <w:rFonts w:ascii="Times New Roman" w:hAnsi="Times New Roman" w:cs="Times New Roman"/>
          <w:sz w:val="32"/>
          <w:szCs w:val="32"/>
          <w:u w:val="single"/>
        </w:rPr>
      </w:pPr>
      <w:r w:rsidRPr="00961BE2">
        <w:rPr>
          <w:rFonts w:ascii="Times New Roman" w:hAnsi="Times New Roman" w:cs="Times New Roman"/>
          <w:b/>
          <w:sz w:val="32"/>
          <w:szCs w:val="32"/>
          <w:u w:val="single"/>
        </w:rPr>
        <w:lastRenderedPageBreak/>
        <w:t xml:space="preserve">1.1 </w:t>
      </w:r>
      <w:r w:rsidR="00E12180" w:rsidRPr="00961BE2">
        <w:rPr>
          <w:rFonts w:ascii="Times New Roman" w:hAnsi="Times New Roman" w:cs="Times New Roman"/>
          <w:b/>
          <w:sz w:val="32"/>
          <w:szCs w:val="32"/>
          <w:u w:val="single"/>
        </w:rPr>
        <w:t xml:space="preserve">ROBOCUPTP-2  </w:t>
      </w:r>
      <w:r w:rsidR="00E12180" w:rsidRPr="00961BE2">
        <w:rPr>
          <w:rFonts w:ascii="Times New Roman" w:hAnsi="Times New Roman" w:cs="Times New Roman"/>
          <w:sz w:val="32"/>
          <w:szCs w:val="32"/>
          <w:u w:val="single"/>
        </w:rPr>
        <w:t>- Konvencia pre dokumentáciu</w:t>
      </w:r>
    </w:p>
    <w:p w:rsidR="00961BE2" w:rsidRPr="00961BE2" w:rsidRDefault="00961BE2" w:rsidP="00961BE2">
      <w:pPr>
        <w:jc w:val="both"/>
        <w:rPr>
          <w:rFonts w:ascii="Times New Roman" w:hAnsi="Times New Roman" w:cs="Times New Roman"/>
          <w:sz w:val="24"/>
          <w:szCs w:val="24"/>
        </w:rPr>
      </w:pPr>
      <w:r>
        <w:rPr>
          <w:rFonts w:ascii="Times New Roman" w:hAnsi="Times New Roman" w:cs="Times New Roman"/>
          <w:sz w:val="24"/>
          <w:szCs w:val="24"/>
        </w:rPr>
        <w:t>Úloha bola pridelená Bc. Metodovi Rybárovi, ktorý bol riešiteľom a zodpovedným za splnenie úlohy.</w:t>
      </w:r>
    </w:p>
    <w:p w:rsidR="00E12180" w:rsidRPr="005A65C5" w:rsidRDefault="00ED44E4" w:rsidP="00961BE2">
      <w:pPr>
        <w:jc w:val="both"/>
        <w:rPr>
          <w:rFonts w:ascii="Times New Roman" w:hAnsi="Times New Roman" w:cs="Times New Roman"/>
          <w:sz w:val="24"/>
          <w:szCs w:val="24"/>
          <w:shd w:val="clear" w:color="auto" w:fill="F7F7F7"/>
        </w:rPr>
      </w:pPr>
      <w:r>
        <w:rPr>
          <w:rFonts w:ascii="Arial" w:hAnsi="Arial" w:cs="Arial"/>
          <w:sz w:val="24"/>
          <w:szCs w:val="24"/>
        </w:rPr>
        <w:tab/>
      </w:r>
      <w:r w:rsidR="00961BE2" w:rsidRPr="005A65C5">
        <w:rPr>
          <w:rFonts w:ascii="Times New Roman" w:hAnsi="Times New Roman" w:cs="Times New Roman"/>
          <w:sz w:val="24"/>
          <w:szCs w:val="24"/>
          <w:shd w:val="clear" w:color="auto" w:fill="F7F7F7"/>
        </w:rPr>
        <w:t>Pri vytváraní štandardu dokumentácie sa myslelo hlavne na kompat</w:t>
      </w:r>
      <w:r w:rsidR="00921A39">
        <w:rPr>
          <w:rFonts w:ascii="Times New Roman" w:hAnsi="Times New Roman" w:cs="Times New Roman"/>
          <w:sz w:val="24"/>
          <w:szCs w:val="24"/>
          <w:shd w:val="clear" w:color="auto" w:fill="F7F7F7"/>
        </w:rPr>
        <w:t>ibilitu a prehľadnosť zmien, keď</w:t>
      </w:r>
      <w:r w:rsidR="00961BE2" w:rsidRPr="005A65C5">
        <w:rPr>
          <w:rFonts w:ascii="Times New Roman" w:hAnsi="Times New Roman" w:cs="Times New Roman"/>
          <w:sz w:val="24"/>
          <w:szCs w:val="24"/>
          <w:shd w:val="clear" w:color="auto" w:fill="F7F7F7"/>
        </w:rPr>
        <w:t>že na projekte sa pracuje dlhodobo a neustále sa mení. Preto sme sa rozhodli využiť technológiu Latex, ktorá zabezpečuje prenositeľnosť dokumentácie medzi platformami. Na monitorovanie zmien sme zaviedli verziovanie a zaznamenávanie zmien. Rovnako sme vytvorili štandardy pre nadpisy, tabuľky a obrázky. Štandard dokumentácie sa bude priebežne vyv</w:t>
      </w:r>
      <w:r w:rsidR="00921A39">
        <w:rPr>
          <w:rFonts w:ascii="Times New Roman" w:hAnsi="Times New Roman" w:cs="Times New Roman"/>
          <w:sz w:val="24"/>
          <w:szCs w:val="24"/>
          <w:shd w:val="clear" w:color="auto" w:fill="F7F7F7"/>
        </w:rPr>
        <w:t>í</w:t>
      </w:r>
      <w:r w:rsidR="00961BE2" w:rsidRPr="005A65C5">
        <w:rPr>
          <w:rFonts w:ascii="Times New Roman" w:hAnsi="Times New Roman" w:cs="Times New Roman"/>
          <w:sz w:val="24"/>
          <w:szCs w:val="24"/>
          <w:shd w:val="clear" w:color="auto" w:fill="F7F7F7"/>
        </w:rPr>
        <w:t>jať a dopĺňať tak, aby zabezpečoval všetky aktuálne potreby tímu.</w:t>
      </w:r>
    </w:p>
    <w:p w:rsidR="00961BE2" w:rsidRDefault="00961BE2" w:rsidP="00961BE2">
      <w:pPr>
        <w:jc w:val="both"/>
        <w:rPr>
          <w:rFonts w:ascii="Times New Roman" w:hAnsi="Times New Roman" w:cs="Times New Roman"/>
          <w:sz w:val="24"/>
          <w:szCs w:val="24"/>
          <w:shd w:val="clear" w:color="auto" w:fill="F7F7F7"/>
        </w:rPr>
      </w:pPr>
      <w:r w:rsidRPr="005A65C5">
        <w:rPr>
          <w:rFonts w:ascii="Times New Roman" w:hAnsi="Times New Roman" w:cs="Times New Roman"/>
          <w:sz w:val="24"/>
          <w:szCs w:val="24"/>
          <w:shd w:val="clear" w:color="auto" w:fill="F7F7F7"/>
        </w:rPr>
        <w:t>Samotnú dokumentáciu neuvádzame, keďže jej finálna forma bude dokumentáciou celého projektu a bude zverejnená priebežne.</w:t>
      </w:r>
      <w:r w:rsidR="005A65C5">
        <w:rPr>
          <w:rFonts w:ascii="Times New Roman" w:hAnsi="Times New Roman" w:cs="Times New Roman"/>
          <w:sz w:val="24"/>
          <w:szCs w:val="24"/>
          <w:shd w:val="clear" w:color="auto" w:fill="F7F7F7"/>
        </w:rPr>
        <w:t xml:space="preserve"> Priebežná verzia je uverejnená na web stránke nášho tímu.</w:t>
      </w:r>
    </w:p>
    <w:p w:rsidR="00961BE2" w:rsidRDefault="00961BE2" w:rsidP="00961BE2">
      <w:pPr>
        <w:jc w:val="both"/>
        <w:rPr>
          <w:rFonts w:ascii="Times New Roman" w:hAnsi="Times New Roman" w:cs="Times New Roman"/>
          <w:sz w:val="24"/>
          <w:szCs w:val="24"/>
          <w:shd w:val="clear" w:color="auto" w:fill="F7F7F7"/>
        </w:rPr>
      </w:pPr>
    </w:p>
    <w:p w:rsidR="00961BE2" w:rsidRDefault="00961BE2" w:rsidP="00961BE2">
      <w:pPr>
        <w:rPr>
          <w:rFonts w:ascii="Times New Roman" w:hAnsi="Times New Roman" w:cs="Times New Roman"/>
          <w:sz w:val="32"/>
          <w:szCs w:val="32"/>
          <w:u w:val="single"/>
        </w:rPr>
      </w:pPr>
      <w:r w:rsidRPr="00961BE2">
        <w:rPr>
          <w:rFonts w:ascii="Times New Roman" w:hAnsi="Times New Roman" w:cs="Times New Roman"/>
          <w:b/>
          <w:sz w:val="32"/>
          <w:szCs w:val="32"/>
          <w:u w:val="single"/>
        </w:rPr>
        <w:t>1.</w:t>
      </w:r>
      <w:r>
        <w:rPr>
          <w:rFonts w:ascii="Times New Roman" w:hAnsi="Times New Roman" w:cs="Times New Roman"/>
          <w:b/>
          <w:sz w:val="32"/>
          <w:szCs w:val="32"/>
          <w:u w:val="single"/>
        </w:rPr>
        <w:t>2</w:t>
      </w:r>
      <w:r w:rsidRPr="00961BE2">
        <w:rPr>
          <w:rFonts w:ascii="Times New Roman" w:hAnsi="Times New Roman" w:cs="Times New Roman"/>
          <w:b/>
          <w:sz w:val="32"/>
          <w:szCs w:val="32"/>
          <w:u w:val="single"/>
        </w:rPr>
        <w:t xml:space="preserve"> </w:t>
      </w:r>
      <w:r>
        <w:rPr>
          <w:rFonts w:ascii="Times New Roman" w:hAnsi="Times New Roman" w:cs="Times New Roman"/>
          <w:b/>
          <w:sz w:val="32"/>
          <w:szCs w:val="32"/>
          <w:u w:val="single"/>
        </w:rPr>
        <w:t>ROBOCUPTP-6</w:t>
      </w:r>
      <w:r w:rsidRPr="00961BE2">
        <w:rPr>
          <w:rFonts w:ascii="Times New Roman" w:hAnsi="Times New Roman" w:cs="Times New Roman"/>
          <w:b/>
          <w:sz w:val="32"/>
          <w:szCs w:val="32"/>
          <w:u w:val="single"/>
        </w:rPr>
        <w:t xml:space="preserve">  </w:t>
      </w:r>
      <w:r w:rsidRPr="00961BE2">
        <w:rPr>
          <w:rFonts w:ascii="Times New Roman" w:hAnsi="Times New Roman" w:cs="Times New Roman"/>
          <w:sz w:val="32"/>
          <w:szCs w:val="32"/>
          <w:u w:val="single"/>
        </w:rPr>
        <w:t xml:space="preserve">- </w:t>
      </w:r>
      <w:r>
        <w:rPr>
          <w:rFonts w:ascii="Times New Roman" w:hAnsi="Times New Roman" w:cs="Times New Roman"/>
          <w:sz w:val="32"/>
          <w:szCs w:val="32"/>
          <w:u w:val="single"/>
        </w:rPr>
        <w:t>RozbehaťJiru</w:t>
      </w:r>
    </w:p>
    <w:p w:rsidR="00961BE2" w:rsidRDefault="00961BE2" w:rsidP="00961BE2">
      <w:pPr>
        <w:jc w:val="both"/>
        <w:rPr>
          <w:rFonts w:ascii="Times New Roman" w:hAnsi="Times New Roman" w:cs="Times New Roman"/>
          <w:sz w:val="24"/>
          <w:szCs w:val="24"/>
        </w:rPr>
      </w:pPr>
      <w:r>
        <w:rPr>
          <w:rFonts w:ascii="Times New Roman" w:hAnsi="Times New Roman" w:cs="Times New Roman"/>
          <w:sz w:val="24"/>
          <w:szCs w:val="24"/>
        </w:rPr>
        <w:t>Úloha bola pridelená Bc. Miroslavovi Wolfovi, ktorý bol riešiteľom a zodpovedným za splnenie úlohy.</w:t>
      </w:r>
    </w:p>
    <w:p w:rsidR="00961BE2" w:rsidRDefault="00961BE2" w:rsidP="00961BE2">
      <w:pPr>
        <w:jc w:val="both"/>
        <w:rPr>
          <w:rFonts w:ascii="Times New Roman" w:hAnsi="Times New Roman" w:cs="Times New Roman"/>
          <w:sz w:val="24"/>
          <w:szCs w:val="24"/>
        </w:rPr>
      </w:pPr>
      <w:r>
        <w:rPr>
          <w:rFonts w:ascii="Times New Roman" w:hAnsi="Times New Roman" w:cs="Times New Roman"/>
          <w:sz w:val="24"/>
          <w:szCs w:val="24"/>
        </w:rPr>
        <w:tab/>
        <w:t>Bolo potrebné oboznámiť sa s používaním tohto nástroja a vybaviť všetky práva, aby bolo možné vytvoriť projekt pre náš tím a aby všet</w:t>
      </w:r>
      <w:r w:rsidR="00781D3A">
        <w:rPr>
          <w:rFonts w:ascii="Times New Roman" w:hAnsi="Times New Roman" w:cs="Times New Roman"/>
          <w:sz w:val="24"/>
          <w:szCs w:val="24"/>
        </w:rPr>
        <w:t>ci členovia tímu mohli narábať so všetkými funkciami ako pridávanie taskov, editovanie atď. Úlohy sme do Jiry úspešne pridali a nalogovali časy, ktoré sme strávili pri vykonávaní jednotlivých úloh. Výsledkom šprintu je burndown chart, ktorý avšak neodzrkadľuje skutočné plnenie úloh, keďže pre tento šprint to pre nás bola experimentálna fáza, kde sme nevedeli zadávať jednotlivé story pointy a časy pre úlohy a tak krivka grafu nemenila svoju podobu. Je preto potrebné naučiť sa zadávať správne úlohy aj s vyhradeným časom pre danú úlohu a priebežne zaznamenávať odrobený čas na daných úloh</w:t>
      </w:r>
      <w:r w:rsidR="00921A39">
        <w:rPr>
          <w:rFonts w:ascii="Times New Roman" w:hAnsi="Times New Roman" w:cs="Times New Roman"/>
          <w:sz w:val="24"/>
          <w:szCs w:val="24"/>
        </w:rPr>
        <w:t>á</w:t>
      </w:r>
      <w:r w:rsidR="00781D3A">
        <w:rPr>
          <w:rFonts w:ascii="Times New Roman" w:hAnsi="Times New Roman" w:cs="Times New Roman"/>
          <w:sz w:val="24"/>
          <w:szCs w:val="24"/>
        </w:rPr>
        <w:t>ch.</w:t>
      </w:r>
    </w:p>
    <w:p w:rsidR="00961BE2" w:rsidRPr="00961BE2" w:rsidRDefault="00961BE2" w:rsidP="00961BE2">
      <w:pPr>
        <w:jc w:val="both"/>
        <w:rPr>
          <w:rFonts w:ascii="Times New Roman" w:hAnsi="Times New Roman" w:cs="Times New Roman"/>
          <w:sz w:val="24"/>
          <w:szCs w:val="24"/>
        </w:rPr>
      </w:pPr>
      <w:r>
        <w:rPr>
          <w:rFonts w:ascii="Times New Roman" w:hAnsi="Times New Roman" w:cs="Times New Roman"/>
          <w:sz w:val="24"/>
          <w:szCs w:val="24"/>
        </w:rPr>
        <w:tab/>
      </w:r>
    </w:p>
    <w:p w:rsidR="00E12180" w:rsidRPr="00961BE2" w:rsidRDefault="00D967A9" w:rsidP="00E12180">
      <w:pPr>
        <w:rPr>
          <w:rFonts w:ascii="Times New Roman" w:hAnsi="Times New Roman" w:cs="Times New Roman"/>
          <w:sz w:val="32"/>
          <w:szCs w:val="32"/>
          <w:u w:val="single"/>
        </w:rPr>
      </w:pPr>
      <w:r w:rsidRPr="00961BE2">
        <w:rPr>
          <w:rFonts w:ascii="Times New Roman" w:hAnsi="Times New Roman" w:cs="Times New Roman"/>
          <w:b/>
          <w:sz w:val="32"/>
          <w:szCs w:val="32"/>
          <w:u w:val="single"/>
        </w:rPr>
        <w:t xml:space="preserve">1.3 </w:t>
      </w:r>
      <w:r w:rsidR="00E12180" w:rsidRPr="00961BE2">
        <w:rPr>
          <w:rFonts w:ascii="Times New Roman" w:hAnsi="Times New Roman" w:cs="Times New Roman"/>
          <w:b/>
          <w:sz w:val="32"/>
          <w:szCs w:val="32"/>
          <w:u w:val="single"/>
        </w:rPr>
        <w:t xml:space="preserve">ROBOCUPTP-8  </w:t>
      </w:r>
      <w:r w:rsidR="00E12180" w:rsidRPr="00961BE2">
        <w:rPr>
          <w:rFonts w:ascii="Times New Roman" w:hAnsi="Times New Roman" w:cs="Times New Roman"/>
          <w:sz w:val="32"/>
          <w:szCs w:val="32"/>
          <w:u w:val="single"/>
        </w:rPr>
        <w:t>- Prezrieť diplomové práce a zahraničné tímy</w:t>
      </w:r>
    </w:p>
    <w:p w:rsidR="00513F99" w:rsidRDefault="00513F99" w:rsidP="00513F99">
      <w:pPr>
        <w:jc w:val="both"/>
        <w:rPr>
          <w:rFonts w:ascii="Times New Roman" w:hAnsi="Times New Roman" w:cs="Times New Roman"/>
          <w:sz w:val="24"/>
          <w:szCs w:val="24"/>
        </w:rPr>
      </w:pPr>
      <w:r>
        <w:rPr>
          <w:rFonts w:ascii="Times New Roman" w:hAnsi="Times New Roman" w:cs="Times New Roman"/>
          <w:sz w:val="24"/>
          <w:szCs w:val="24"/>
        </w:rPr>
        <w:tab/>
        <w:t xml:space="preserve">Cieľom úlohy bolo analyzovať bakalárske a diplomové práce študentov bývalých ročníkov a taktiež zahraničné tímy, ktoré sa zúčastňujú každoročnej celosvetovej súťaže Robocup. Každá analýza obsahuje </w:t>
      </w:r>
      <w:r w:rsidR="00D35F76">
        <w:rPr>
          <w:rFonts w:ascii="Times New Roman" w:hAnsi="Times New Roman" w:cs="Times New Roman"/>
          <w:sz w:val="24"/>
          <w:szCs w:val="24"/>
        </w:rPr>
        <w:t>nami vybrané zaují</w:t>
      </w:r>
      <w:r>
        <w:rPr>
          <w:rFonts w:ascii="Times New Roman" w:hAnsi="Times New Roman" w:cs="Times New Roman"/>
          <w:sz w:val="24"/>
          <w:szCs w:val="24"/>
        </w:rPr>
        <w:t xml:space="preserve">mavé časti, ktoré nás, či už v prácach, alebo pri zahraničných tímoch zaujali a ktoré by sa potenciálne dali využiť pri našom upravovaní agenta. </w:t>
      </w:r>
    </w:p>
    <w:p w:rsidR="00D35F76" w:rsidRDefault="00513F99" w:rsidP="00D35F76">
      <w:pPr>
        <w:jc w:val="both"/>
        <w:rPr>
          <w:rFonts w:ascii="Times New Roman" w:hAnsi="Times New Roman" w:cs="Times New Roman"/>
          <w:sz w:val="24"/>
          <w:szCs w:val="24"/>
        </w:rPr>
      </w:pPr>
      <w:r>
        <w:rPr>
          <w:rFonts w:ascii="Times New Roman" w:hAnsi="Times New Roman" w:cs="Times New Roman"/>
          <w:sz w:val="24"/>
          <w:szCs w:val="24"/>
        </w:rPr>
        <w:t>Úloha bola určená</w:t>
      </w:r>
      <w:r w:rsidR="00961BE2">
        <w:rPr>
          <w:rFonts w:ascii="Times New Roman" w:hAnsi="Times New Roman" w:cs="Times New Roman"/>
          <w:sz w:val="24"/>
          <w:szCs w:val="24"/>
        </w:rPr>
        <w:t xml:space="preserve"> pre celý tím, zodpovedným za splnenie úlohy bol Bc. Michal Segeč.</w:t>
      </w:r>
    </w:p>
    <w:p w:rsidR="00D35F76" w:rsidRPr="00D967A9" w:rsidRDefault="00D35F76" w:rsidP="00D35F76">
      <w:pPr>
        <w:jc w:val="both"/>
        <w:rPr>
          <w:rFonts w:ascii="Times New Roman" w:hAnsi="Times New Roman" w:cs="Times New Roman"/>
          <w:b/>
          <w:color w:val="00000A"/>
          <w:sz w:val="28"/>
          <w:szCs w:val="28"/>
          <w:u w:val="single"/>
        </w:rPr>
      </w:pPr>
      <w:r w:rsidRPr="00D967A9">
        <w:rPr>
          <w:rFonts w:ascii="Times New Roman" w:hAnsi="Times New Roman" w:cs="Times New Roman"/>
          <w:b/>
          <w:sz w:val="28"/>
          <w:szCs w:val="28"/>
          <w:u w:val="single"/>
        </w:rPr>
        <w:t>1.3.</w:t>
      </w:r>
      <w:r w:rsidR="00801C6C">
        <w:rPr>
          <w:rFonts w:ascii="Times New Roman" w:hAnsi="Times New Roman" w:cs="Times New Roman"/>
          <w:b/>
          <w:sz w:val="28"/>
          <w:szCs w:val="28"/>
          <w:u w:val="single"/>
        </w:rPr>
        <w:t>1</w:t>
      </w:r>
      <w:r w:rsidRPr="00D967A9">
        <w:rPr>
          <w:rFonts w:ascii="Times New Roman" w:hAnsi="Times New Roman" w:cs="Times New Roman"/>
          <w:b/>
          <w:sz w:val="28"/>
          <w:szCs w:val="28"/>
          <w:u w:val="single"/>
        </w:rPr>
        <w:t xml:space="preserve"> Analýza diplomovej práce – </w:t>
      </w:r>
      <w:r>
        <w:rPr>
          <w:rFonts w:ascii="Times New Roman" w:hAnsi="Times New Roman" w:cs="Times New Roman"/>
          <w:b/>
          <w:sz w:val="28"/>
          <w:szCs w:val="28"/>
          <w:u w:val="single"/>
        </w:rPr>
        <w:t>Pavol Mešťaník</w:t>
      </w:r>
    </w:p>
    <w:p w:rsidR="00D35F76" w:rsidRDefault="00D35F76" w:rsidP="00D35F76">
      <w:pPr>
        <w:pStyle w:val="Bezriadkovania"/>
        <w:spacing w:line="276" w:lineRule="auto"/>
      </w:pPr>
      <w:r>
        <w:rPr>
          <w:b/>
        </w:rPr>
        <w:lastRenderedPageBreak/>
        <w:t>Autor</w:t>
      </w:r>
      <w:r>
        <w:t>: Bc. Peter Filípek</w:t>
      </w:r>
    </w:p>
    <w:p w:rsidR="00D35F76" w:rsidRDefault="00D35F76" w:rsidP="00D35F76">
      <w:pPr>
        <w:pStyle w:val="Bezriadkovania"/>
        <w:spacing w:line="276" w:lineRule="auto"/>
      </w:pPr>
    </w:p>
    <w:p w:rsidR="00D35F76" w:rsidRDefault="00D35F76" w:rsidP="00D35F76">
      <w:pPr>
        <w:spacing w:after="0"/>
        <w:jc w:val="both"/>
        <w:rPr>
          <w:rFonts w:ascii="Times New Roman" w:hAnsi="Times New Roman" w:cs="Times New Roman"/>
          <w:sz w:val="24"/>
          <w:szCs w:val="24"/>
        </w:rPr>
      </w:pPr>
      <w:r w:rsidRPr="00FC098A">
        <w:rPr>
          <w:rFonts w:ascii="Times New Roman" w:hAnsi="Times New Roman" w:cs="Times New Roman"/>
          <w:b/>
          <w:sz w:val="24"/>
          <w:szCs w:val="24"/>
        </w:rPr>
        <w:t xml:space="preserve">Sumár práce: </w:t>
      </w:r>
      <w:r w:rsidRPr="00FC098A">
        <w:rPr>
          <w:rFonts w:ascii="Times New Roman" w:hAnsi="Times New Roman" w:cs="Times New Roman"/>
          <w:sz w:val="24"/>
          <w:szCs w:val="24"/>
        </w:rPr>
        <w:t>Podarilo sa úspešn</w:t>
      </w:r>
      <w:r>
        <w:rPr>
          <w:rFonts w:ascii="Times New Roman" w:hAnsi="Times New Roman" w:cs="Times New Roman"/>
          <w:sz w:val="24"/>
          <w:szCs w:val="24"/>
        </w:rPr>
        <w:t>e</w:t>
      </w:r>
      <w:r w:rsidRPr="00FC098A">
        <w:rPr>
          <w:rFonts w:ascii="Times New Roman" w:hAnsi="Times New Roman" w:cs="Times New Roman"/>
          <w:sz w:val="24"/>
          <w:szCs w:val="24"/>
        </w:rPr>
        <w:t xml:space="preserve"> implementovať metódu pre realizáciu dynamického priameho kopu. Implementáciou tejto metódy hráč získal schopnosť výberu vzdialenosti</w:t>
      </w:r>
      <w:r>
        <w:rPr>
          <w:rFonts w:ascii="Times New Roman" w:hAnsi="Times New Roman" w:cs="Times New Roman"/>
          <w:sz w:val="24"/>
          <w:szCs w:val="24"/>
        </w:rPr>
        <w:t>,</w:t>
      </w:r>
      <w:r w:rsidRPr="00FC098A">
        <w:rPr>
          <w:rFonts w:ascii="Times New Roman" w:hAnsi="Times New Roman" w:cs="Times New Roman"/>
          <w:sz w:val="24"/>
          <w:szCs w:val="24"/>
        </w:rPr>
        <w:t xml:space="preserve"> na ktorú chce loptu odkopnúť.</w:t>
      </w:r>
    </w:p>
    <w:p w:rsidR="00D35F76" w:rsidRPr="00FC098A" w:rsidRDefault="00D35F76" w:rsidP="00D35F76">
      <w:pPr>
        <w:spacing w:after="0"/>
        <w:jc w:val="both"/>
        <w:rPr>
          <w:rFonts w:ascii="Times New Roman" w:hAnsi="Times New Roman" w:cs="Times New Roman"/>
          <w:sz w:val="24"/>
          <w:szCs w:val="24"/>
        </w:rPr>
      </w:pPr>
    </w:p>
    <w:p w:rsidR="00D35F76" w:rsidRPr="00FC098A" w:rsidRDefault="00D35F76" w:rsidP="00D35F76">
      <w:pPr>
        <w:jc w:val="both"/>
        <w:rPr>
          <w:rFonts w:ascii="Times New Roman" w:hAnsi="Times New Roman" w:cs="Times New Roman"/>
          <w:b/>
          <w:sz w:val="24"/>
          <w:szCs w:val="24"/>
        </w:rPr>
      </w:pPr>
      <w:r w:rsidRPr="00FC098A">
        <w:rPr>
          <w:rFonts w:ascii="Times New Roman" w:hAnsi="Times New Roman" w:cs="Times New Roman"/>
          <w:b/>
          <w:sz w:val="24"/>
          <w:szCs w:val="24"/>
        </w:rPr>
        <w:t xml:space="preserve">Ciele práce: </w:t>
      </w:r>
    </w:p>
    <w:p w:rsidR="00D35F76" w:rsidRPr="00FC098A" w:rsidRDefault="00D35F76" w:rsidP="00D35F76">
      <w:pPr>
        <w:pStyle w:val="Odsekzoznamu"/>
        <w:numPr>
          <w:ilvl w:val="0"/>
          <w:numId w:val="4"/>
        </w:numPr>
        <w:jc w:val="both"/>
        <w:rPr>
          <w:rFonts w:ascii="Times New Roman" w:hAnsi="Times New Roman" w:cs="Times New Roman"/>
          <w:sz w:val="24"/>
          <w:szCs w:val="24"/>
        </w:rPr>
      </w:pPr>
      <w:r w:rsidRPr="00FC098A">
        <w:rPr>
          <w:rFonts w:ascii="Times New Roman" w:hAnsi="Times New Roman" w:cs="Times New Roman"/>
          <w:sz w:val="24"/>
          <w:szCs w:val="24"/>
        </w:rPr>
        <w:t>podsystém, ktorý umožní dynamické generovanie pohybov</w:t>
      </w:r>
    </w:p>
    <w:p w:rsidR="00D35F76" w:rsidRPr="00FC098A" w:rsidRDefault="00D35F76" w:rsidP="00D35F76">
      <w:pPr>
        <w:pStyle w:val="Odsekzoznamu"/>
        <w:numPr>
          <w:ilvl w:val="0"/>
          <w:numId w:val="4"/>
        </w:numPr>
        <w:jc w:val="both"/>
        <w:rPr>
          <w:rFonts w:ascii="Times New Roman" w:hAnsi="Times New Roman" w:cs="Times New Roman"/>
          <w:sz w:val="24"/>
          <w:szCs w:val="24"/>
        </w:rPr>
      </w:pPr>
      <w:r w:rsidRPr="00FC098A">
        <w:rPr>
          <w:rFonts w:ascii="Times New Roman" w:hAnsi="Times New Roman" w:cs="Times New Roman"/>
          <w:sz w:val="24"/>
          <w:szCs w:val="24"/>
        </w:rPr>
        <w:t>dynamický pohyb – kop</w:t>
      </w:r>
      <w:r>
        <w:rPr>
          <w:rFonts w:ascii="Times New Roman" w:hAnsi="Times New Roman" w:cs="Times New Roman"/>
          <w:sz w:val="24"/>
          <w:szCs w:val="24"/>
        </w:rPr>
        <w:t>.</w:t>
      </w:r>
    </w:p>
    <w:p w:rsidR="00D35F76" w:rsidRPr="00FC098A" w:rsidRDefault="00D35F76" w:rsidP="00D35F76">
      <w:pPr>
        <w:pStyle w:val="Odsekzoznamu"/>
        <w:ind w:left="0"/>
        <w:jc w:val="both"/>
        <w:rPr>
          <w:rFonts w:ascii="Times New Roman" w:hAnsi="Times New Roman" w:cs="Times New Roman"/>
          <w:sz w:val="24"/>
          <w:szCs w:val="24"/>
        </w:rPr>
      </w:pPr>
    </w:p>
    <w:p w:rsidR="00D35F76" w:rsidRPr="00FC098A" w:rsidRDefault="00D35F76" w:rsidP="00D35F76">
      <w:pPr>
        <w:pStyle w:val="Odsekzoznamu"/>
        <w:ind w:left="0"/>
        <w:jc w:val="both"/>
        <w:rPr>
          <w:rFonts w:ascii="Times New Roman" w:hAnsi="Times New Roman" w:cs="Times New Roman"/>
          <w:sz w:val="24"/>
          <w:szCs w:val="24"/>
        </w:rPr>
      </w:pPr>
      <w:r w:rsidRPr="00FC098A">
        <w:rPr>
          <w:rFonts w:ascii="Times New Roman" w:hAnsi="Times New Roman" w:cs="Times New Roman"/>
          <w:sz w:val="24"/>
          <w:szCs w:val="24"/>
        </w:rPr>
        <w:t>Jednotlivé fázy vykonávania dynamického kopu:</w:t>
      </w:r>
    </w:p>
    <w:p w:rsidR="00D35F76" w:rsidRPr="001B219D" w:rsidRDefault="00D35F76" w:rsidP="00D35F76">
      <w:pPr>
        <w:numPr>
          <w:ilvl w:val="0"/>
          <w:numId w:val="5"/>
        </w:numPr>
        <w:autoSpaceDE w:val="0"/>
        <w:autoSpaceDN w:val="0"/>
        <w:adjustRightInd w:val="0"/>
        <w:spacing w:after="181"/>
        <w:jc w:val="both"/>
        <w:rPr>
          <w:rFonts w:ascii="Times New Roman" w:hAnsi="Times New Roman" w:cs="Times New Roman"/>
          <w:color w:val="000000"/>
          <w:sz w:val="24"/>
          <w:szCs w:val="24"/>
        </w:rPr>
      </w:pPr>
      <w:r w:rsidRPr="001B219D">
        <w:rPr>
          <w:rFonts w:ascii="Times New Roman" w:hAnsi="Times New Roman" w:cs="Times New Roman"/>
          <w:b/>
          <w:bCs/>
          <w:color w:val="000000"/>
          <w:sz w:val="24"/>
          <w:szCs w:val="24"/>
        </w:rPr>
        <w:t>Lokalizácia, priblíženie a</w:t>
      </w:r>
      <w:r>
        <w:rPr>
          <w:rFonts w:ascii="Times New Roman" w:hAnsi="Times New Roman" w:cs="Times New Roman"/>
          <w:b/>
          <w:bCs/>
          <w:color w:val="000000"/>
          <w:sz w:val="24"/>
          <w:szCs w:val="24"/>
        </w:rPr>
        <w:t> </w:t>
      </w:r>
      <w:r w:rsidRPr="001B219D">
        <w:rPr>
          <w:rFonts w:ascii="Times New Roman" w:hAnsi="Times New Roman" w:cs="Times New Roman"/>
          <w:b/>
          <w:bCs/>
          <w:color w:val="000000"/>
          <w:sz w:val="24"/>
          <w:szCs w:val="24"/>
        </w:rPr>
        <w:t>mierenie</w:t>
      </w:r>
      <w:r>
        <w:rPr>
          <w:rFonts w:ascii="Times New Roman" w:hAnsi="Times New Roman" w:cs="Times New Roman"/>
          <w:b/>
          <w:bCs/>
          <w:color w:val="000000"/>
          <w:sz w:val="24"/>
          <w:szCs w:val="24"/>
        </w:rPr>
        <w:t>:</w:t>
      </w:r>
      <w:r w:rsidRPr="001B219D">
        <w:rPr>
          <w:rFonts w:ascii="Times New Roman" w:hAnsi="Times New Roman" w:cs="Times New Roman"/>
          <w:b/>
          <w:bCs/>
          <w:color w:val="000000"/>
          <w:sz w:val="24"/>
          <w:szCs w:val="24"/>
        </w:rPr>
        <w:t xml:space="preserve"> </w:t>
      </w:r>
      <w:r w:rsidRPr="00FC098A">
        <w:rPr>
          <w:rFonts w:ascii="Times New Roman" w:hAnsi="Times New Roman" w:cs="Times New Roman"/>
          <w:color w:val="000000"/>
          <w:sz w:val="24"/>
          <w:szCs w:val="24"/>
        </w:rPr>
        <w:t>Tieto fázy sa môžu opakovať a ich cieľom je dostať hráča  do takej vzdialenosti od lopty</w:t>
      </w:r>
      <w:r>
        <w:rPr>
          <w:rFonts w:ascii="Times New Roman" w:hAnsi="Times New Roman" w:cs="Times New Roman"/>
          <w:color w:val="000000"/>
          <w:sz w:val="24"/>
          <w:szCs w:val="24"/>
        </w:rPr>
        <w:t>,</w:t>
      </w:r>
      <w:r w:rsidRPr="00FC098A">
        <w:rPr>
          <w:rFonts w:ascii="Times New Roman" w:hAnsi="Times New Roman" w:cs="Times New Roman"/>
          <w:color w:val="000000"/>
          <w:sz w:val="24"/>
          <w:szCs w:val="24"/>
        </w:rPr>
        <w:t xml:space="preserve"> </w:t>
      </w:r>
      <w:r>
        <w:rPr>
          <w:rFonts w:ascii="Times New Roman" w:hAnsi="Times New Roman" w:cs="Times New Roman"/>
          <w:color w:val="000000"/>
          <w:sz w:val="24"/>
          <w:szCs w:val="24"/>
        </w:rPr>
        <w:t>z</w:t>
      </w:r>
      <w:r w:rsidRPr="00FC098A">
        <w:rPr>
          <w:rFonts w:ascii="Times New Roman" w:hAnsi="Times New Roman" w:cs="Times New Roman"/>
          <w:color w:val="000000"/>
          <w:sz w:val="24"/>
          <w:szCs w:val="24"/>
        </w:rPr>
        <w:t xml:space="preserve"> ktorej je schopný vykonať kop.</w:t>
      </w:r>
    </w:p>
    <w:p w:rsidR="00D35F76" w:rsidRPr="00FC098A" w:rsidRDefault="00D35F76" w:rsidP="00D35F76">
      <w:pPr>
        <w:numPr>
          <w:ilvl w:val="0"/>
          <w:numId w:val="5"/>
        </w:numPr>
        <w:autoSpaceDE w:val="0"/>
        <w:autoSpaceDN w:val="0"/>
        <w:adjustRightInd w:val="0"/>
        <w:spacing w:after="181"/>
        <w:jc w:val="both"/>
        <w:rPr>
          <w:rFonts w:ascii="Times New Roman" w:hAnsi="Times New Roman" w:cs="Times New Roman"/>
          <w:color w:val="000000"/>
          <w:sz w:val="24"/>
          <w:szCs w:val="24"/>
        </w:rPr>
      </w:pPr>
      <w:r w:rsidRPr="001B219D">
        <w:rPr>
          <w:rFonts w:ascii="Times New Roman" w:hAnsi="Times New Roman" w:cs="Times New Roman"/>
          <w:b/>
          <w:bCs/>
          <w:color w:val="000000"/>
          <w:sz w:val="24"/>
          <w:szCs w:val="24"/>
        </w:rPr>
        <w:t>Určenie nohy ktorou kopať</w:t>
      </w:r>
      <w:r>
        <w:rPr>
          <w:rFonts w:ascii="Times New Roman" w:hAnsi="Times New Roman" w:cs="Times New Roman"/>
          <w:b/>
          <w:bCs/>
          <w:color w:val="000000"/>
          <w:sz w:val="24"/>
          <w:szCs w:val="24"/>
        </w:rPr>
        <w:t>:</w:t>
      </w:r>
      <w:r w:rsidRPr="00FC098A">
        <w:rPr>
          <w:rFonts w:ascii="Times New Roman" w:hAnsi="Times New Roman" w:cs="Times New Roman"/>
          <w:bCs/>
          <w:color w:val="000000"/>
          <w:sz w:val="24"/>
          <w:szCs w:val="24"/>
        </w:rPr>
        <w:t xml:space="preserve"> Ktorou nohou sa bude kop vykonávať je určen</w:t>
      </w:r>
      <w:r>
        <w:rPr>
          <w:rFonts w:ascii="Times New Roman" w:hAnsi="Times New Roman" w:cs="Times New Roman"/>
          <w:bCs/>
          <w:color w:val="000000"/>
          <w:sz w:val="24"/>
          <w:szCs w:val="24"/>
        </w:rPr>
        <w:t>é</w:t>
      </w:r>
      <w:r w:rsidRPr="00FC098A">
        <w:rPr>
          <w:rFonts w:ascii="Times New Roman" w:hAnsi="Times New Roman" w:cs="Times New Roman"/>
          <w:bCs/>
          <w:color w:val="000000"/>
          <w:sz w:val="24"/>
          <w:szCs w:val="24"/>
        </w:rPr>
        <w:t xml:space="preserve"> na základe polohy lopty a hráča.</w:t>
      </w:r>
      <w:r w:rsidRPr="001B219D">
        <w:rPr>
          <w:rFonts w:ascii="Times New Roman" w:hAnsi="Times New Roman" w:cs="Times New Roman"/>
          <w:bCs/>
          <w:color w:val="000000"/>
          <w:sz w:val="24"/>
          <w:szCs w:val="24"/>
        </w:rPr>
        <w:t xml:space="preserve"> </w:t>
      </w:r>
      <w:r w:rsidRPr="00FC098A">
        <w:rPr>
          <w:rFonts w:ascii="Times New Roman" w:hAnsi="Times New Roman" w:cs="Times New Roman"/>
          <w:bCs/>
          <w:color w:val="000000"/>
          <w:sz w:val="24"/>
          <w:szCs w:val="24"/>
        </w:rPr>
        <w:t>Ktorá noha bude využitá na kop je jeden zo vstupných parametrov pre dynamický kop.</w:t>
      </w:r>
    </w:p>
    <w:p w:rsidR="00D35F76" w:rsidRPr="001B219D" w:rsidRDefault="00D35F76" w:rsidP="00D35F76">
      <w:pPr>
        <w:numPr>
          <w:ilvl w:val="0"/>
          <w:numId w:val="5"/>
        </w:numPr>
        <w:autoSpaceDE w:val="0"/>
        <w:autoSpaceDN w:val="0"/>
        <w:adjustRightInd w:val="0"/>
        <w:spacing w:after="181"/>
        <w:jc w:val="both"/>
        <w:rPr>
          <w:rFonts w:ascii="Times New Roman" w:hAnsi="Times New Roman" w:cs="Times New Roman"/>
          <w:color w:val="000000"/>
          <w:sz w:val="24"/>
          <w:szCs w:val="24"/>
        </w:rPr>
      </w:pPr>
      <w:r w:rsidRPr="001B219D">
        <w:rPr>
          <w:rFonts w:ascii="Times New Roman" w:hAnsi="Times New Roman" w:cs="Times New Roman"/>
          <w:b/>
          <w:bCs/>
          <w:color w:val="000000"/>
          <w:sz w:val="24"/>
          <w:szCs w:val="24"/>
        </w:rPr>
        <w:t>Určenie vzdialenosti na kop</w:t>
      </w:r>
      <w:r>
        <w:rPr>
          <w:rFonts w:ascii="Times New Roman" w:hAnsi="Times New Roman" w:cs="Times New Roman"/>
          <w:b/>
          <w:bCs/>
          <w:color w:val="000000"/>
          <w:sz w:val="24"/>
          <w:szCs w:val="24"/>
        </w:rPr>
        <w:t>:</w:t>
      </w:r>
      <w:r w:rsidRPr="00FC098A">
        <w:rPr>
          <w:rFonts w:ascii="Times New Roman" w:hAnsi="Times New Roman" w:cs="Times New Roman"/>
          <w:b/>
          <w:bCs/>
          <w:color w:val="000000"/>
          <w:sz w:val="24"/>
          <w:szCs w:val="24"/>
        </w:rPr>
        <w:t xml:space="preserve"> </w:t>
      </w:r>
      <w:r w:rsidRPr="00FC098A">
        <w:rPr>
          <w:rFonts w:ascii="Times New Roman" w:hAnsi="Times New Roman" w:cs="Times New Roman"/>
          <w:bCs/>
          <w:color w:val="000000"/>
          <w:sz w:val="24"/>
          <w:szCs w:val="24"/>
        </w:rPr>
        <w:t>Určene tejto vzdialenosti prebieha porovnaním pozície lopty a cieľovej pozície.</w:t>
      </w:r>
      <w:r w:rsidRPr="001B219D">
        <w:rPr>
          <w:rFonts w:ascii="Times New Roman" w:hAnsi="Times New Roman" w:cs="Times New Roman"/>
          <w:bCs/>
          <w:color w:val="000000"/>
          <w:sz w:val="24"/>
          <w:szCs w:val="24"/>
        </w:rPr>
        <w:t xml:space="preserve"> </w:t>
      </w:r>
      <w:r w:rsidRPr="00FC098A">
        <w:rPr>
          <w:rFonts w:ascii="Times New Roman" w:hAnsi="Times New Roman" w:cs="Times New Roman"/>
          <w:bCs/>
          <w:color w:val="000000"/>
          <w:sz w:val="24"/>
          <w:szCs w:val="24"/>
        </w:rPr>
        <w:t>T</w:t>
      </w:r>
      <w:r>
        <w:rPr>
          <w:rFonts w:ascii="Times New Roman" w:hAnsi="Times New Roman" w:cs="Times New Roman"/>
          <w:bCs/>
          <w:color w:val="000000"/>
          <w:sz w:val="24"/>
          <w:szCs w:val="24"/>
        </w:rPr>
        <w:t>á</w:t>
      </w:r>
      <w:r w:rsidRPr="00FC098A">
        <w:rPr>
          <w:rFonts w:ascii="Times New Roman" w:hAnsi="Times New Roman" w:cs="Times New Roman"/>
          <w:bCs/>
          <w:color w:val="000000"/>
          <w:sz w:val="24"/>
          <w:szCs w:val="24"/>
        </w:rPr>
        <w:t>to vzdialenosť je ďalší potrebný vstup pre dynamický kop.</w:t>
      </w:r>
    </w:p>
    <w:p w:rsidR="00D35F76" w:rsidRPr="001B219D" w:rsidRDefault="00D35F76" w:rsidP="00D35F76">
      <w:pPr>
        <w:numPr>
          <w:ilvl w:val="0"/>
          <w:numId w:val="5"/>
        </w:numPr>
        <w:autoSpaceDE w:val="0"/>
        <w:autoSpaceDN w:val="0"/>
        <w:adjustRightInd w:val="0"/>
        <w:spacing w:after="181"/>
        <w:jc w:val="both"/>
        <w:rPr>
          <w:rFonts w:ascii="Times New Roman" w:hAnsi="Times New Roman" w:cs="Times New Roman"/>
          <w:color w:val="000000"/>
          <w:sz w:val="24"/>
          <w:szCs w:val="24"/>
        </w:rPr>
      </w:pPr>
      <w:r w:rsidRPr="001B219D">
        <w:rPr>
          <w:rFonts w:ascii="Times New Roman" w:hAnsi="Times New Roman" w:cs="Times New Roman"/>
          <w:b/>
          <w:bCs/>
          <w:color w:val="000000"/>
          <w:sz w:val="24"/>
          <w:szCs w:val="24"/>
        </w:rPr>
        <w:t>Vypočítanie parametrov kopu</w:t>
      </w:r>
      <w:r>
        <w:rPr>
          <w:rFonts w:ascii="Times New Roman" w:hAnsi="Times New Roman" w:cs="Times New Roman"/>
          <w:b/>
          <w:bCs/>
          <w:color w:val="000000"/>
          <w:sz w:val="24"/>
          <w:szCs w:val="24"/>
        </w:rPr>
        <w:t>:</w:t>
      </w:r>
      <w:r w:rsidRPr="001B219D">
        <w:rPr>
          <w:rFonts w:ascii="Times New Roman" w:hAnsi="Times New Roman" w:cs="Times New Roman"/>
          <w:b/>
          <w:bCs/>
          <w:color w:val="000000"/>
          <w:sz w:val="24"/>
          <w:szCs w:val="24"/>
        </w:rPr>
        <w:t xml:space="preserve"> </w:t>
      </w:r>
      <w:r w:rsidRPr="00FC098A">
        <w:rPr>
          <w:rFonts w:ascii="Times New Roman" w:hAnsi="Times New Roman" w:cs="Times New Roman"/>
          <w:color w:val="000000"/>
          <w:sz w:val="24"/>
          <w:szCs w:val="24"/>
        </w:rPr>
        <w:t xml:space="preserve">Parametre pre kop sa vypočítajú na základe </w:t>
      </w:r>
      <w:r w:rsidRPr="001B219D">
        <w:rPr>
          <w:rFonts w:ascii="Times New Roman" w:hAnsi="Times New Roman" w:cs="Times New Roman"/>
          <w:color w:val="000000"/>
          <w:sz w:val="24"/>
          <w:szCs w:val="24"/>
        </w:rPr>
        <w:t>vzdialenosti</w:t>
      </w:r>
      <w:r>
        <w:rPr>
          <w:rFonts w:ascii="Times New Roman" w:hAnsi="Times New Roman" w:cs="Times New Roman"/>
          <w:color w:val="000000"/>
          <w:sz w:val="24"/>
          <w:szCs w:val="24"/>
        </w:rPr>
        <w:t>,</w:t>
      </w:r>
      <w:r w:rsidRPr="001B219D">
        <w:rPr>
          <w:rFonts w:ascii="Times New Roman" w:hAnsi="Times New Roman" w:cs="Times New Roman"/>
          <w:color w:val="000000"/>
          <w:sz w:val="24"/>
          <w:szCs w:val="24"/>
        </w:rPr>
        <w:t xml:space="preserve"> na ktorú sa má kopať. </w:t>
      </w:r>
    </w:p>
    <w:p w:rsidR="00D35F76" w:rsidRPr="001B219D" w:rsidRDefault="00D35F76" w:rsidP="00D35F76">
      <w:pPr>
        <w:numPr>
          <w:ilvl w:val="0"/>
          <w:numId w:val="5"/>
        </w:numPr>
        <w:autoSpaceDE w:val="0"/>
        <w:autoSpaceDN w:val="0"/>
        <w:adjustRightInd w:val="0"/>
        <w:spacing w:after="181"/>
        <w:jc w:val="both"/>
        <w:rPr>
          <w:rFonts w:ascii="Times New Roman" w:hAnsi="Times New Roman" w:cs="Times New Roman"/>
          <w:color w:val="000000"/>
          <w:sz w:val="24"/>
          <w:szCs w:val="24"/>
        </w:rPr>
      </w:pPr>
      <w:r w:rsidRPr="001B219D">
        <w:rPr>
          <w:rFonts w:ascii="Times New Roman" w:hAnsi="Times New Roman" w:cs="Times New Roman"/>
          <w:b/>
          <w:bCs/>
          <w:color w:val="000000"/>
          <w:sz w:val="24"/>
          <w:szCs w:val="24"/>
        </w:rPr>
        <w:t>Vytvorenie fáz dynamického kopu</w:t>
      </w:r>
      <w:r>
        <w:rPr>
          <w:rFonts w:ascii="Times New Roman" w:hAnsi="Times New Roman" w:cs="Times New Roman"/>
          <w:b/>
          <w:bCs/>
          <w:color w:val="000000"/>
          <w:sz w:val="24"/>
          <w:szCs w:val="24"/>
        </w:rPr>
        <w:t>:</w:t>
      </w:r>
      <w:r w:rsidRPr="001B219D">
        <w:rPr>
          <w:rFonts w:ascii="Times New Roman" w:hAnsi="Times New Roman" w:cs="Times New Roman"/>
          <w:b/>
          <w:bCs/>
          <w:color w:val="000000"/>
          <w:sz w:val="24"/>
          <w:szCs w:val="24"/>
        </w:rPr>
        <w:t xml:space="preserve"> </w:t>
      </w:r>
      <w:r w:rsidRPr="001B219D">
        <w:rPr>
          <w:rFonts w:ascii="Times New Roman" w:hAnsi="Times New Roman" w:cs="Times New Roman"/>
          <w:color w:val="000000"/>
          <w:sz w:val="24"/>
          <w:szCs w:val="24"/>
        </w:rPr>
        <w:t>Po vypočítaní dynamických parametrov kopu sa vytvoria fázy kopu. Tieto môžu byť založen</w:t>
      </w:r>
      <w:r>
        <w:rPr>
          <w:rFonts w:ascii="Times New Roman" w:hAnsi="Times New Roman" w:cs="Times New Roman"/>
          <w:color w:val="000000"/>
          <w:sz w:val="24"/>
          <w:szCs w:val="24"/>
        </w:rPr>
        <w:t>é</w:t>
      </w:r>
      <w:r w:rsidRPr="001B219D">
        <w:rPr>
          <w:rFonts w:ascii="Times New Roman" w:hAnsi="Times New Roman" w:cs="Times New Roman"/>
          <w:color w:val="000000"/>
          <w:sz w:val="24"/>
          <w:szCs w:val="24"/>
        </w:rPr>
        <w:t xml:space="preserve"> na existujúcom pohybe a len upravovať niektoré z fáz tohto pohybu, alebo môžu byť všetky fázy vytvorené nanovo. Po vytvorení fáz sú tieto zaradené medzi ostatné nedynamické pohyby s novým vygenerovan</w:t>
      </w:r>
      <w:r>
        <w:rPr>
          <w:rFonts w:ascii="Times New Roman" w:hAnsi="Times New Roman" w:cs="Times New Roman"/>
          <w:color w:val="000000"/>
          <w:sz w:val="24"/>
          <w:szCs w:val="24"/>
        </w:rPr>
        <w:t>ým menom. Od tohto okamihu je v</w:t>
      </w:r>
      <w:r w:rsidRPr="001B219D">
        <w:rPr>
          <w:rFonts w:ascii="Times New Roman" w:hAnsi="Times New Roman" w:cs="Times New Roman"/>
          <w:color w:val="000000"/>
          <w:sz w:val="24"/>
          <w:szCs w:val="24"/>
        </w:rPr>
        <w:t xml:space="preserve">podstate vytvorený nový nedynamický pohyb podľa zadaných parametrov. </w:t>
      </w:r>
    </w:p>
    <w:p w:rsidR="00D35F76" w:rsidRPr="00FC098A" w:rsidRDefault="00D35F76" w:rsidP="00D35F76">
      <w:pPr>
        <w:numPr>
          <w:ilvl w:val="0"/>
          <w:numId w:val="5"/>
        </w:numPr>
        <w:autoSpaceDE w:val="0"/>
        <w:autoSpaceDN w:val="0"/>
        <w:adjustRightInd w:val="0"/>
        <w:spacing w:after="0"/>
        <w:jc w:val="both"/>
        <w:rPr>
          <w:rFonts w:ascii="Times New Roman" w:hAnsi="Times New Roman" w:cs="Times New Roman"/>
          <w:color w:val="000000"/>
          <w:sz w:val="24"/>
          <w:szCs w:val="24"/>
        </w:rPr>
      </w:pPr>
      <w:r w:rsidRPr="001B219D">
        <w:rPr>
          <w:rFonts w:ascii="Times New Roman" w:hAnsi="Times New Roman" w:cs="Times New Roman"/>
          <w:b/>
          <w:bCs/>
          <w:color w:val="000000"/>
          <w:sz w:val="24"/>
          <w:szCs w:val="24"/>
        </w:rPr>
        <w:t>V</w:t>
      </w:r>
      <w:r>
        <w:rPr>
          <w:rFonts w:ascii="Times New Roman" w:hAnsi="Times New Roman" w:cs="Times New Roman"/>
          <w:b/>
          <w:bCs/>
          <w:color w:val="000000"/>
          <w:sz w:val="24"/>
          <w:szCs w:val="24"/>
        </w:rPr>
        <w:t>ykonanie kopu:</w:t>
      </w:r>
      <w:r w:rsidRPr="001B219D">
        <w:rPr>
          <w:rFonts w:ascii="Times New Roman" w:hAnsi="Times New Roman" w:cs="Times New Roman"/>
          <w:b/>
          <w:bCs/>
          <w:color w:val="000000"/>
          <w:sz w:val="24"/>
          <w:szCs w:val="24"/>
        </w:rPr>
        <w:t xml:space="preserve"> </w:t>
      </w:r>
      <w:r w:rsidRPr="001B219D">
        <w:rPr>
          <w:rFonts w:ascii="Times New Roman" w:hAnsi="Times New Roman" w:cs="Times New Roman"/>
          <w:color w:val="000000"/>
          <w:sz w:val="24"/>
          <w:szCs w:val="24"/>
        </w:rPr>
        <w:t>Samotné vykonanie kopu prebieha</w:t>
      </w:r>
      <w:r w:rsidRPr="00FC098A">
        <w:rPr>
          <w:rFonts w:ascii="Times New Roman" w:hAnsi="Times New Roman" w:cs="Times New Roman"/>
          <w:color w:val="000000"/>
          <w:sz w:val="24"/>
          <w:szCs w:val="24"/>
        </w:rPr>
        <w:t xml:space="preserve"> rovnako ako pri bežnom pohybe.</w:t>
      </w:r>
    </w:p>
    <w:p w:rsidR="00D35F76" w:rsidRPr="00FC098A" w:rsidRDefault="00D35F76" w:rsidP="00D35F76">
      <w:pPr>
        <w:autoSpaceDE w:val="0"/>
        <w:autoSpaceDN w:val="0"/>
        <w:adjustRightInd w:val="0"/>
        <w:spacing w:after="0"/>
        <w:jc w:val="both"/>
        <w:rPr>
          <w:rFonts w:ascii="Times New Roman" w:hAnsi="Times New Roman" w:cs="Times New Roman"/>
          <w:color w:val="000000"/>
          <w:sz w:val="24"/>
          <w:szCs w:val="24"/>
        </w:rPr>
      </w:pPr>
    </w:p>
    <w:p w:rsidR="00D35F76" w:rsidRPr="00FC098A" w:rsidRDefault="00D35F76" w:rsidP="00D35F76">
      <w:pPr>
        <w:autoSpaceDE w:val="0"/>
        <w:autoSpaceDN w:val="0"/>
        <w:adjustRightInd w:val="0"/>
        <w:spacing w:after="0"/>
        <w:jc w:val="both"/>
        <w:rPr>
          <w:rFonts w:ascii="Times New Roman" w:hAnsi="Times New Roman" w:cs="Times New Roman"/>
          <w:color w:val="000000"/>
          <w:sz w:val="24"/>
          <w:szCs w:val="24"/>
        </w:rPr>
      </w:pPr>
      <w:r w:rsidRPr="00FC098A">
        <w:rPr>
          <w:rFonts w:ascii="Times New Roman" w:hAnsi="Times New Roman" w:cs="Times New Roman"/>
          <w:color w:val="000000"/>
          <w:sz w:val="24"/>
          <w:szCs w:val="24"/>
        </w:rPr>
        <w:t>Výpočet parametrov pre kop prehrebol experimentálne s využitím už existujúceho kopu. Pomocou pokusov nad už existujúcim kopom</w:t>
      </w:r>
      <w:r>
        <w:rPr>
          <w:rFonts w:ascii="Times New Roman" w:hAnsi="Times New Roman" w:cs="Times New Roman"/>
          <w:color w:val="000000"/>
          <w:sz w:val="24"/>
          <w:szCs w:val="24"/>
        </w:rPr>
        <w:t>,</w:t>
      </w:r>
      <w:r w:rsidRPr="00FC098A">
        <w:rPr>
          <w:rFonts w:ascii="Times New Roman" w:hAnsi="Times New Roman" w:cs="Times New Roman"/>
          <w:color w:val="000000"/>
          <w:sz w:val="24"/>
          <w:szCs w:val="24"/>
        </w:rPr>
        <w:t xml:space="preserve"> sa zistili závislosti efekto</w:t>
      </w:r>
      <w:r>
        <w:rPr>
          <w:rFonts w:ascii="Times New Roman" w:hAnsi="Times New Roman" w:cs="Times New Roman"/>
          <w:color w:val="000000"/>
          <w:sz w:val="24"/>
          <w:szCs w:val="24"/>
        </w:rPr>
        <w:t>rov</w:t>
      </w:r>
      <w:r w:rsidRPr="00FC098A">
        <w:rPr>
          <w:rFonts w:ascii="Times New Roman" w:hAnsi="Times New Roman" w:cs="Times New Roman"/>
          <w:color w:val="000000"/>
          <w:sz w:val="24"/>
          <w:szCs w:val="24"/>
        </w:rPr>
        <w:t xml:space="preserve"> hráča na vzdialenosť kopu. Vzhľadom na to</w:t>
      </w:r>
      <w:r>
        <w:rPr>
          <w:rFonts w:ascii="Times New Roman" w:hAnsi="Times New Roman" w:cs="Times New Roman"/>
          <w:color w:val="000000"/>
          <w:sz w:val="24"/>
          <w:szCs w:val="24"/>
        </w:rPr>
        <w:t>, že pohyb obsahoval náhodné</w:t>
      </w:r>
      <w:r w:rsidRPr="00FC098A">
        <w:rPr>
          <w:rFonts w:ascii="Times New Roman" w:hAnsi="Times New Roman" w:cs="Times New Roman"/>
          <w:color w:val="000000"/>
          <w:sz w:val="24"/>
          <w:szCs w:val="24"/>
        </w:rPr>
        <w:t xml:space="preserve"> chyby</w:t>
      </w:r>
      <w:r>
        <w:rPr>
          <w:rFonts w:ascii="Times New Roman" w:hAnsi="Times New Roman" w:cs="Times New Roman"/>
          <w:color w:val="000000"/>
          <w:sz w:val="24"/>
          <w:szCs w:val="24"/>
        </w:rPr>
        <w:t>,</w:t>
      </w:r>
      <w:r w:rsidRPr="00FC098A">
        <w:rPr>
          <w:rFonts w:ascii="Times New Roman" w:hAnsi="Times New Roman" w:cs="Times New Roman"/>
          <w:color w:val="000000"/>
          <w:sz w:val="24"/>
          <w:szCs w:val="24"/>
        </w:rPr>
        <w:t xml:space="preserve"> bolo vykonaných viacero meraní</w:t>
      </w:r>
      <w:r>
        <w:rPr>
          <w:rFonts w:ascii="Times New Roman" w:hAnsi="Times New Roman" w:cs="Times New Roman"/>
          <w:color w:val="000000"/>
          <w:sz w:val="24"/>
          <w:szCs w:val="24"/>
        </w:rPr>
        <w:t>,</w:t>
      </w:r>
      <w:r w:rsidRPr="00FC098A">
        <w:rPr>
          <w:rFonts w:ascii="Times New Roman" w:hAnsi="Times New Roman" w:cs="Times New Roman"/>
          <w:color w:val="000000"/>
          <w:sz w:val="24"/>
          <w:szCs w:val="24"/>
        </w:rPr>
        <w:t xml:space="preserve"> na základe ktorých sa vytvorili </w:t>
      </w:r>
      <w:r>
        <w:rPr>
          <w:rFonts w:ascii="Times New Roman" w:hAnsi="Times New Roman" w:cs="Times New Roman"/>
          <w:sz w:val="24"/>
          <w:szCs w:val="24"/>
        </w:rPr>
        <w:t>priemerné</w:t>
      </w:r>
      <w:r w:rsidRPr="00FC098A">
        <w:rPr>
          <w:rFonts w:ascii="Times New Roman" w:hAnsi="Times New Roman" w:cs="Times New Roman"/>
          <w:sz w:val="24"/>
          <w:szCs w:val="24"/>
        </w:rPr>
        <w:t xml:space="preserve"> hodnoty. Dynamický kop</w:t>
      </w:r>
      <w:r>
        <w:rPr>
          <w:rFonts w:ascii="Times New Roman" w:hAnsi="Times New Roman" w:cs="Times New Roman"/>
          <w:sz w:val="24"/>
          <w:szCs w:val="24"/>
        </w:rPr>
        <w:t>,</w:t>
      </w:r>
      <w:r w:rsidRPr="00FC098A">
        <w:rPr>
          <w:rFonts w:ascii="Times New Roman" w:hAnsi="Times New Roman" w:cs="Times New Roman"/>
          <w:sz w:val="24"/>
          <w:szCs w:val="24"/>
        </w:rPr>
        <w:t xml:space="preserve"> implementovaný v rámci riešenia</w:t>
      </w:r>
      <w:r>
        <w:rPr>
          <w:rFonts w:ascii="Times New Roman" w:hAnsi="Times New Roman" w:cs="Times New Roman"/>
          <w:sz w:val="24"/>
          <w:szCs w:val="24"/>
        </w:rPr>
        <w:t>,</w:t>
      </w:r>
      <w:r w:rsidRPr="00FC098A">
        <w:rPr>
          <w:rFonts w:ascii="Times New Roman" w:hAnsi="Times New Roman" w:cs="Times New Roman"/>
          <w:sz w:val="24"/>
          <w:szCs w:val="24"/>
        </w:rPr>
        <w:t xml:space="preserve"> bol vytvorený vďaka nájdeniu závislosti medzi vzdialenosťou kopu a zmenou efektora RLE3 pri kope kick_right_normal_stand.</w:t>
      </w:r>
    </w:p>
    <w:p w:rsidR="00D35F76" w:rsidRPr="00A32890" w:rsidRDefault="00D35F76" w:rsidP="00D35F76">
      <w:pPr>
        <w:pStyle w:val="Default"/>
        <w:spacing w:line="276" w:lineRule="auto"/>
        <w:jc w:val="both"/>
      </w:pPr>
      <w:r w:rsidRPr="00FC098A">
        <w:rPr>
          <w:bCs/>
        </w:rPr>
        <w:t xml:space="preserve">Alternatívou je výpočet parametrov na základe sily kopu podľa </w:t>
      </w:r>
      <w:r w:rsidRPr="00FC67BF">
        <w:t xml:space="preserve">fyzikálnych parametrov </w:t>
      </w:r>
      <w:r w:rsidRPr="00FC098A">
        <w:t>simulačného modelu.</w:t>
      </w:r>
    </w:p>
    <w:p w:rsidR="00D35F76" w:rsidRPr="00FC098A" w:rsidRDefault="00D35F76" w:rsidP="00D35F76">
      <w:pPr>
        <w:autoSpaceDE w:val="0"/>
        <w:autoSpaceDN w:val="0"/>
        <w:adjustRightInd w:val="0"/>
        <w:spacing w:after="0"/>
        <w:jc w:val="both"/>
        <w:rPr>
          <w:rFonts w:ascii="Times New Roman" w:hAnsi="Times New Roman" w:cs="Times New Roman"/>
          <w:color w:val="000000"/>
          <w:sz w:val="24"/>
          <w:szCs w:val="24"/>
        </w:rPr>
      </w:pPr>
    </w:p>
    <w:p w:rsidR="00D35F76" w:rsidRPr="00FC098A" w:rsidRDefault="00D35F76" w:rsidP="00D35F76">
      <w:pPr>
        <w:autoSpaceDE w:val="0"/>
        <w:autoSpaceDN w:val="0"/>
        <w:adjustRightInd w:val="0"/>
        <w:spacing w:after="0"/>
        <w:jc w:val="both"/>
        <w:rPr>
          <w:rFonts w:ascii="Times New Roman" w:hAnsi="Times New Roman" w:cs="Times New Roman"/>
          <w:sz w:val="24"/>
          <w:szCs w:val="24"/>
        </w:rPr>
      </w:pPr>
      <w:r w:rsidRPr="00FC098A">
        <w:rPr>
          <w:rFonts w:ascii="Times New Roman" w:hAnsi="Times New Roman" w:cs="Times New Roman"/>
          <w:sz w:val="24"/>
          <w:szCs w:val="24"/>
        </w:rPr>
        <w:t xml:space="preserve">Riešenie bolo overené s použitím plánu </w:t>
      </w:r>
      <w:r w:rsidRPr="00FC098A">
        <w:rPr>
          <w:rFonts w:ascii="Times New Roman" w:hAnsi="Times New Roman" w:cs="Times New Roman"/>
          <w:i/>
          <w:iCs/>
          <w:sz w:val="24"/>
          <w:szCs w:val="24"/>
        </w:rPr>
        <w:t>PlanPmKick</w:t>
      </w:r>
      <w:r w:rsidRPr="00FC098A">
        <w:rPr>
          <w:rFonts w:ascii="Times New Roman" w:hAnsi="Times New Roman" w:cs="Times New Roman"/>
          <w:sz w:val="24"/>
          <w:szCs w:val="24"/>
        </w:rPr>
        <w:t xml:space="preserve">, teda bez hýbania hráčom s pevne určenou pozíciou hráča aj lopty, aby sa vylúčili ostatné vplyvy. Hráč je od lopty na začiatku </w:t>
      </w:r>
      <w:r w:rsidRPr="00FC098A">
        <w:rPr>
          <w:rFonts w:ascii="Times New Roman" w:hAnsi="Times New Roman" w:cs="Times New Roman"/>
          <w:sz w:val="24"/>
          <w:szCs w:val="24"/>
        </w:rPr>
        <w:lastRenderedPageBreak/>
        <w:t xml:space="preserve">vzdialený 0,2 jednotiek a lopta je nastavená presne pred jednu z nôh. Pri tejto </w:t>
      </w:r>
      <w:r>
        <w:rPr>
          <w:rFonts w:ascii="Times New Roman" w:hAnsi="Times New Roman" w:cs="Times New Roman"/>
          <w:sz w:val="24"/>
          <w:szCs w:val="24"/>
        </w:rPr>
        <w:t>situácii</w:t>
      </w:r>
      <w:r w:rsidRPr="00FC098A">
        <w:rPr>
          <w:rFonts w:ascii="Times New Roman" w:hAnsi="Times New Roman" w:cs="Times New Roman"/>
          <w:sz w:val="24"/>
          <w:szCs w:val="24"/>
        </w:rPr>
        <w:t xml:space="preserve"> bol dynamický pohyb vykonávaný so 100% úspešnosťou.</w:t>
      </w:r>
      <w:r>
        <w:rPr>
          <w:rFonts w:ascii="Times New Roman" w:hAnsi="Times New Roman" w:cs="Times New Roman"/>
          <w:sz w:val="24"/>
          <w:szCs w:val="24"/>
        </w:rPr>
        <w:t xml:space="preserve"> Pri nastavení inej situácie na začiatku nebola dosiahnutá 100% úspešnosť kopu vzhľadom na nepresnosti iných pohybov.</w:t>
      </w:r>
    </w:p>
    <w:p w:rsidR="00D35F76" w:rsidRPr="00FC098A" w:rsidRDefault="00D35F76" w:rsidP="00D35F76">
      <w:pPr>
        <w:autoSpaceDE w:val="0"/>
        <w:autoSpaceDN w:val="0"/>
        <w:adjustRightInd w:val="0"/>
        <w:spacing w:after="0"/>
        <w:jc w:val="both"/>
        <w:rPr>
          <w:rFonts w:ascii="Times New Roman" w:hAnsi="Times New Roman" w:cs="Times New Roman"/>
          <w:sz w:val="24"/>
          <w:szCs w:val="24"/>
        </w:rPr>
      </w:pPr>
    </w:p>
    <w:p w:rsidR="00D35F76" w:rsidRDefault="00D35F76" w:rsidP="00801C6C">
      <w:pPr>
        <w:autoSpaceDE w:val="0"/>
        <w:autoSpaceDN w:val="0"/>
        <w:adjustRightInd w:val="0"/>
        <w:spacing w:after="0"/>
        <w:jc w:val="both"/>
        <w:rPr>
          <w:b/>
        </w:rPr>
      </w:pPr>
      <w:r w:rsidRPr="00FC098A">
        <w:rPr>
          <w:rFonts w:ascii="Times New Roman" w:hAnsi="Times New Roman" w:cs="Times New Roman"/>
          <w:sz w:val="24"/>
          <w:szCs w:val="24"/>
        </w:rPr>
        <w:t>Implementácia tohto riešeni</w:t>
      </w:r>
      <w:r>
        <w:rPr>
          <w:rFonts w:ascii="Times New Roman" w:hAnsi="Times New Roman" w:cs="Times New Roman"/>
          <w:sz w:val="24"/>
          <w:szCs w:val="24"/>
        </w:rPr>
        <w:t>a prebehla nad agentom vytvorený</w:t>
      </w:r>
      <w:r w:rsidRPr="00FC098A">
        <w:rPr>
          <w:rFonts w:ascii="Times New Roman" w:hAnsi="Times New Roman" w:cs="Times New Roman"/>
          <w:sz w:val="24"/>
          <w:szCs w:val="24"/>
        </w:rPr>
        <w:t>m týmom A55 Kickers</w:t>
      </w:r>
      <w:r>
        <w:rPr>
          <w:rFonts w:ascii="Times New Roman" w:hAnsi="Times New Roman" w:cs="Times New Roman"/>
          <w:sz w:val="24"/>
          <w:szCs w:val="24"/>
        </w:rPr>
        <w:t>,</w:t>
      </w:r>
      <w:r w:rsidRPr="00FC098A">
        <w:rPr>
          <w:rFonts w:ascii="Times New Roman" w:hAnsi="Times New Roman" w:cs="Times New Roman"/>
          <w:sz w:val="24"/>
          <w:szCs w:val="24"/>
        </w:rPr>
        <w:t xml:space="preserve"> ktorý využíval ešte architektúru</w:t>
      </w:r>
      <w:r>
        <w:rPr>
          <w:rFonts w:ascii="Times New Roman" w:hAnsi="Times New Roman" w:cs="Times New Roman"/>
          <w:sz w:val="24"/>
          <w:szCs w:val="24"/>
        </w:rPr>
        <w:t>,</w:t>
      </w:r>
      <w:r w:rsidRPr="00FC098A">
        <w:rPr>
          <w:rFonts w:ascii="Times New Roman" w:hAnsi="Times New Roman" w:cs="Times New Roman"/>
          <w:sz w:val="24"/>
          <w:szCs w:val="24"/>
        </w:rPr>
        <w:t xml:space="preserve"> ktorá obsahovala časti v Ruby.</w:t>
      </w:r>
      <w:r w:rsidRPr="00031C90">
        <w:rPr>
          <w:b/>
        </w:rPr>
        <w:t xml:space="preserve"> </w:t>
      </w:r>
    </w:p>
    <w:p w:rsidR="00801C6C" w:rsidRDefault="00801C6C" w:rsidP="00801C6C">
      <w:pPr>
        <w:autoSpaceDE w:val="0"/>
        <w:autoSpaceDN w:val="0"/>
        <w:adjustRightInd w:val="0"/>
        <w:spacing w:after="0"/>
        <w:jc w:val="both"/>
        <w:rPr>
          <w:b/>
        </w:rPr>
      </w:pPr>
    </w:p>
    <w:p w:rsidR="00801C6C" w:rsidRPr="00801C6C" w:rsidRDefault="00801C6C" w:rsidP="00801C6C">
      <w:pPr>
        <w:jc w:val="both"/>
        <w:rPr>
          <w:rFonts w:ascii="Times New Roman" w:hAnsi="Times New Roman" w:cs="Times New Roman"/>
          <w:b/>
        </w:rPr>
      </w:pPr>
      <w:r w:rsidRPr="00801C6C">
        <w:rPr>
          <w:rFonts w:ascii="Times New Roman" w:hAnsi="Times New Roman" w:cs="Times New Roman"/>
          <w:b/>
          <w:sz w:val="28"/>
          <w:szCs w:val="28"/>
          <w:u w:val="single"/>
        </w:rPr>
        <w:t>1.3.2 Analýza diplomovej práce – Ján Hudec</w:t>
      </w:r>
    </w:p>
    <w:p w:rsidR="00801C6C" w:rsidRPr="00801C6C" w:rsidRDefault="00801C6C" w:rsidP="00801C6C">
      <w:pPr>
        <w:pStyle w:val="Standard"/>
        <w:spacing w:line="276" w:lineRule="auto"/>
        <w:jc w:val="both"/>
        <w:rPr>
          <w:rFonts w:ascii="Times New Roman" w:hAnsi="Times New Roman" w:cs="Times New Roman"/>
          <w:b/>
          <w:lang w:val="sk-SK"/>
        </w:rPr>
      </w:pPr>
      <w:r w:rsidRPr="00801C6C">
        <w:rPr>
          <w:rFonts w:ascii="Times New Roman" w:hAnsi="Times New Roman" w:cs="Times New Roman"/>
          <w:b/>
          <w:lang w:val="sk-SK"/>
        </w:rPr>
        <w:t xml:space="preserve">Autor: </w:t>
      </w:r>
      <w:r w:rsidRPr="00801C6C">
        <w:rPr>
          <w:rFonts w:ascii="Times New Roman" w:hAnsi="Times New Roman" w:cs="Times New Roman"/>
          <w:lang w:val="sk-SK"/>
        </w:rPr>
        <w:t>Bc.Metod Rybár</w:t>
      </w:r>
    </w:p>
    <w:p w:rsidR="00801C6C" w:rsidRPr="00801C6C" w:rsidRDefault="00801C6C" w:rsidP="00801C6C">
      <w:pPr>
        <w:pStyle w:val="Standard"/>
        <w:spacing w:line="276" w:lineRule="auto"/>
        <w:jc w:val="both"/>
        <w:rPr>
          <w:rFonts w:ascii="Times New Roman" w:hAnsi="Times New Roman" w:cs="Times New Roman"/>
          <w:lang w:val="sk-SK"/>
        </w:rPr>
      </w:pPr>
    </w:p>
    <w:p w:rsidR="00801C6C" w:rsidRPr="00801C6C" w:rsidRDefault="00801C6C" w:rsidP="00801C6C">
      <w:pPr>
        <w:pStyle w:val="Standard"/>
        <w:spacing w:line="276" w:lineRule="auto"/>
        <w:jc w:val="both"/>
        <w:rPr>
          <w:rFonts w:ascii="Times New Roman" w:hAnsi="Times New Roman" w:cs="Times New Roman"/>
          <w:lang w:val="sk-SK"/>
        </w:rPr>
      </w:pPr>
      <w:r w:rsidRPr="00801C6C">
        <w:rPr>
          <w:rFonts w:ascii="Times New Roman" w:hAnsi="Times New Roman" w:cs="Times New Roman"/>
          <w:lang w:val="sk-SK"/>
        </w:rPr>
        <w:t>V práci sa autor venuje zrýchleniu chôdze robota Nao pomocou princípu Zero Moment Point. Vo výslednom riešení sa chôdza Nao robota zrýchlila na hodnotu približne 27 cm/s (0,972km/h). Výsledný produkt JimJet má zabudovanú stabilizáciu pomocou rúk a nôh, čo dopomohlo k zvýšeniu rýchlosti pôvodného hráča o približne 43%.</w:t>
      </w:r>
    </w:p>
    <w:p w:rsidR="00801C6C" w:rsidRPr="00801C6C" w:rsidRDefault="00801C6C" w:rsidP="00801C6C">
      <w:pPr>
        <w:pStyle w:val="Standard"/>
        <w:spacing w:line="276" w:lineRule="auto"/>
        <w:jc w:val="both"/>
        <w:rPr>
          <w:rFonts w:ascii="Times New Roman" w:hAnsi="Times New Roman" w:cs="Times New Roman"/>
          <w:lang w:val="sk-SK"/>
        </w:rPr>
      </w:pPr>
    </w:p>
    <w:p w:rsidR="00801C6C" w:rsidRPr="00801C6C" w:rsidRDefault="00801C6C" w:rsidP="00801C6C">
      <w:pPr>
        <w:pStyle w:val="Standard"/>
        <w:spacing w:line="276" w:lineRule="auto"/>
        <w:jc w:val="both"/>
        <w:rPr>
          <w:rFonts w:ascii="Times New Roman" w:hAnsi="Times New Roman" w:cs="Times New Roman"/>
          <w:lang w:val="sk-SK"/>
        </w:rPr>
      </w:pPr>
      <w:r w:rsidRPr="00801C6C">
        <w:rPr>
          <w:rFonts w:ascii="Times New Roman" w:hAnsi="Times New Roman" w:cs="Times New Roman"/>
          <w:lang w:val="sk-SK"/>
        </w:rPr>
        <w:t>Zero Moment Point spočíva v zaistení dynamickej rovnováhy, v niektorých zdrojoch označeného</w:t>
      </w:r>
      <w:r>
        <w:rPr>
          <w:rFonts w:ascii="Times New Roman" w:hAnsi="Times New Roman" w:cs="Times New Roman"/>
          <w:lang w:val="sk-SK"/>
        </w:rPr>
        <w:t xml:space="preserve"> </w:t>
      </w:r>
      <w:r w:rsidRPr="00801C6C">
        <w:rPr>
          <w:rFonts w:ascii="Times New Roman" w:hAnsi="Times New Roman" w:cs="Times New Roman"/>
          <w:lang w:val="sk-SK"/>
        </w:rPr>
        <w:t>pojmom stabilita, pri ktorej nie je potrebné mať ťažisko v zóne stability. Môžeme povedať, že</w:t>
      </w:r>
      <w:r>
        <w:rPr>
          <w:rFonts w:ascii="Times New Roman" w:hAnsi="Times New Roman" w:cs="Times New Roman"/>
          <w:lang w:val="sk-SK"/>
        </w:rPr>
        <w:t xml:space="preserve"> </w:t>
      </w:r>
      <w:r w:rsidRPr="00801C6C">
        <w:rPr>
          <w:rFonts w:ascii="Times New Roman" w:hAnsi="Times New Roman" w:cs="Times New Roman"/>
          <w:lang w:val="sk-SK"/>
        </w:rPr>
        <w:t>robot je v zóne stability, pokiaľ kolmica na plochu zeme prechádzajúca ťažiskom robota sa</w:t>
      </w:r>
      <w:r>
        <w:rPr>
          <w:rFonts w:ascii="Times New Roman" w:hAnsi="Times New Roman" w:cs="Times New Roman"/>
          <w:lang w:val="sk-SK"/>
        </w:rPr>
        <w:t xml:space="preserve"> </w:t>
      </w:r>
      <w:r w:rsidRPr="00801C6C">
        <w:rPr>
          <w:rFonts w:ascii="Times New Roman" w:hAnsi="Times New Roman" w:cs="Times New Roman"/>
          <w:lang w:val="sk-SK"/>
        </w:rPr>
        <w:t>nachádza v oblasti opísanej chodidlom v prípade, že stojí na jednej nohe, alebo medzi chodidlami</w:t>
      </w:r>
      <w:r>
        <w:rPr>
          <w:rFonts w:ascii="Times New Roman" w:hAnsi="Times New Roman" w:cs="Times New Roman"/>
          <w:lang w:val="sk-SK"/>
        </w:rPr>
        <w:t xml:space="preserve"> </w:t>
      </w:r>
      <w:r w:rsidRPr="00801C6C">
        <w:rPr>
          <w:rFonts w:ascii="Times New Roman" w:hAnsi="Times New Roman" w:cs="Times New Roman"/>
          <w:lang w:val="sk-SK"/>
        </w:rPr>
        <w:t>robota v prípade, že stojí na oboch nohách súčasne. ZMP však počíta aj s pôsobením ostatných síl</w:t>
      </w:r>
      <w:r>
        <w:rPr>
          <w:rFonts w:ascii="Times New Roman" w:hAnsi="Times New Roman" w:cs="Times New Roman"/>
          <w:lang w:val="sk-SK"/>
        </w:rPr>
        <w:t xml:space="preserve"> </w:t>
      </w:r>
      <w:r w:rsidRPr="00801C6C">
        <w:rPr>
          <w:rFonts w:ascii="Times New Roman" w:hAnsi="Times New Roman" w:cs="Times New Roman"/>
          <w:lang w:val="sk-SK"/>
        </w:rPr>
        <w:t>na robota ako napr.: dynamika pohybu, odstredivé sily, alebo sila gravitačná.</w:t>
      </w:r>
    </w:p>
    <w:p w:rsidR="00801C6C" w:rsidRPr="00801C6C" w:rsidRDefault="00801C6C" w:rsidP="00801C6C">
      <w:pPr>
        <w:pStyle w:val="Standard"/>
        <w:spacing w:line="276" w:lineRule="auto"/>
        <w:jc w:val="both"/>
        <w:rPr>
          <w:rFonts w:ascii="Times New Roman" w:hAnsi="Times New Roman" w:cs="Times New Roman"/>
          <w:lang w:val="sk-SK"/>
        </w:rPr>
      </w:pPr>
    </w:p>
    <w:p w:rsidR="00801C6C" w:rsidRPr="00801C6C" w:rsidRDefault="00801C6C" w:rsidP="00801C6C">
      <w:pPr>
        <w:pStyle w:val="Standard"/>
        <w:spacing w:line="276" w:lineRule="auto"/>
        <w:jc w:val="both"/>
        <w:rPr>
          <w:rFonts w:ascii="Times New Roman" w:hAnsi="Times New Roman" w:cs="Times New Roman"/>
          <w:lang w:val="sk-SK"/>
        </w:rPr>
      </w:pPr>
      <w:r w:rsidRPr="00801C6C">
        <w:rPr>
          <w:rFonts w:ascii="Times New Roman" w:hAnsi="Times New Roman" w:cs="Times New Roman"/>
          <w:lang w:val="sk-SK"/>
        </w:rPr>
        <w:t>Pri stabilizácií je dôležitá znalosť polohy ťažiska robota. Na to je potrebná presná poloha tela vrátane naklonenia v každom momente. Potrebné je pozrieť sa na daný pohyb z pohľadu biometrickej analýzy pohybu ľudskej končatiny. Zistíme, že každý sval využívaný pri chôdzi sa neaktivuje keď príde stanovený čas, ale práve v momente, kedy končatina dosiahne určité podmienky. Čiže nestačí sa zamerať na jej polohu, ani na čas v ktorom sa tam dostala, ani na jej globálnu pozíciu ale poňať dané veličiny ako komplexnú množinu, ktorá je navzájom spätá a závislá a iba pokiaľ každá z vopred stanovených podmienok je splnená môže daný sval zmeniť svoju činnosť (vyvolanie svalovej kontrakcie, udržiavanie svalu v úmyselnom napätí (nie svalový tonus), prípadne uvoľnenie svalu).</w:t>
      </w:r>
    </w:p>
    <w:p w:rsidR="00801C6C" w:rsidRPr="00801C6C" w:rsidRDefault="00801C6C" w:rsidP="00801C6C">
      <w:pPr>
        <w:pStyle w:val="Standard"/>
        <w:spacing w:line="276" w:lineRule="auto"/>
        <w:jc w:val="both"/>
        <w:rPr>
          <w:rFonts w:ascii="Times New Roman" w:hAnsi="Times New Roman" w:cs="Times New Roman"/>
          <w:lang w:val="sk-SK"/>
        </w:rPr>
      </w:pPr>
    </w:p>
    <w:p w:rsidR="00801C6C" w:rsidRPr="00801C6C" w:rsidRDefault="00801C6C" w:rsidP="00801C6C">
      <w:pPr>
        <w:pStyle w:val="Standard"/>
        <w:spacing w:line="276" w:lineRule="auto"/>
        <w:jc w:val="both"/>
        <w:rPr>
          <w:rFonts w:ascii="Times New Roman" w:hAnsi="Times New Roman" w:cs="Times New Roman"/>
          <w:lang w:val="sk-SK"/>
        </w:rPr>
      </w:pPr>
      <w:r w:rsidRPr="00801C6C">
        <w:rPr>
          <w:rFonts w:ascii="Times New Roman" w:hAnsi="Times New Roman" w:cs="Times New Roman"/>
          <w:lang w:val="sk-SK"/>
        </w:rPr>
        <w:t>Zrýchlenie chôdze:</w:t>
      </w:r>
    </w:p>
    <w:p w:rsidR="00801C6C" w:rsidRPr="00801C6C" w:rsidRDefault="00801C6C" w:rsidP="00801C6C">
      <w:pPr>
        <w:pStyle w:val="Standard"/>
        <w:spacing w:line="276" w:lineRule="auto"/>
        <w:jc w:val="both"/>
        <w:rPr>
          <w:rFonts w:ascii="Times New Roman" w:hAnsi="Times New Roman" w:cs="Times New Roman"/>
          <w:lang w:val="sk-SK"/>
        </w:rPr>
      </w:pPr>
    </w:p>
    <w:p w:rsidR="00801C6C" w:rsidRPr="00801C6C" w:rsidRDefault="00801C6C" w:rsidP="00801C6C">
      <w:pPr>
        <w:pStyle w:val="Standard"/>
        <w:spacing w:line="276" w:lineRule="auto"/>
        <w:jc w:val="both"/>
        <w:rPr>
          <w:rFonts w:ascii="Times New Roman" w:hAnsi="Times New Roman" w:cs="Times New Roman"/>
          <w:lang w:val="sk-SK"/>
        </w:rPr>
      </w:pPr>
      <w:r w:rsidRPr="00801C6C">
        <w:rPr>
          <w:rFonts w:ascii="Times New Roman" w:hAnsi="Times New Roman" w:cs="Times New Roman"/>
          <w:lang w:val="sk-SK"/>
        </w:rPr>
        <w:t>Z pôvodných 15 centimetrov za sekundu na 27 centimetrov za sekundu. Zakomponovanie nových informácií o modeli ako hmotnosť, kotvenie častí tela a iné.</w:t>
      </w:r>
    </w:p>
    <w:p w:rsidR="00801C6C" w:rsidRPr="00801C6C" w:rsidRDefault="00801C6C" w:rsidP="00801C6C">
      <w:pPr>
        <w:pStyle w:val="Standard"/>
        <w:spacing w:line="276" w:lineRule="auto"/>
        <w:jc w:val="both"/>
        <w:rPr>
          <w:rFonts w:ascii="Times New Roman" w:hAnsi="Times New Roman" w:cs="Times New Roman"/>
          <w:lang w:val="sk-SK"/>
        </w:rPr>
      </w:pPr>
    </w:p>
    <w:p w:rsidR="00801C6C" w:rsidRPr="00801C6C" w:rsidRDefault="00801C6C" w:rsidP="00801C6C">
      <w:pPr>
        <w:pStyle w:val="Standard"/>
        <w:spacing w:line="276" w:lineRule="auto"/>
        <w:jc w:val="both"/>
        <w:rPr>
          <w:rFonts w:ascii="Times New Roman" w:hAnsi="Times New Roman" w:cs="Times New Roman"/>
          <w:lang w:val="sk-SK"/>
        </w:rPr>
      </w:pPr>
      <w:r w:rsidRPr="00801C6C">
        <w:rPr>
          <w:rFonts w:ascii="Times New Roman" w:hAnsi="Times New Roman" w:cs="Times New Roman"/>
          <w:lang w:val="sk-SK"/>
        </w:rPr>
        <w:t>Problém so senzormi ktoré poskytujú napríklad pri pohybe len informáciu o zmene od posledného stavu bez referencie na globálne súradnice.</w:t>
      </w:r>
    </w:p>
    <w:p w:rsidR="00801C6C" w:rsidRPr="00801C6C" w:rsidRDefault="00801C6C" w:rsidP="00801C6C">
      <w:pPr>
        <w:pStyle w:val="Standard"/>
        <w:spacing w:line="276" w:lineRule="auto"/>
        <w:jc w:val="both"/>
        <w:rPr>
          <w:rFonts w:ascii="Times New Roman" w:hAnsi="Times New Roman" w:cs="Times New Roman"/>
          <w:lang w:val="sk-SK"/>
        </w:rPr>
      </w:pPr>
    </w:p>
    <w:p w:rsidR="00801C6C" w:rsidRPr="00801C6C" w:rsidRDefault="00801C6C" w:rsidP="00801C6C">
      <w:pPr>
        <w:pStyle w:val="Standard"/>
        <w:spacing w:line="276" w:lineRule="auto"/>
        <w:jc w:val="both"/>
        <w:rPr>
          <w:rFonts w:ascii="Times New Roman" w:hAnsi="Times New Roman" w:cs="Times New Roman"/>
          <w:lang w:val="sk-SK"/>
        </w:rPr>
      </w:pPr>
      <w:r w:rsidRPr="00801C6C">
        <w:rPr>
          <w:rFonts w:ascii="Times New Roman" w:hAnsi="Times New Roman" w:cs="Times New Roman"/>
          <w:lang w:val="sk-SK"/>
        </w:rPr>
        <w:t>Využitie ForceResistance perceptora ktorý neobsahuje umelo pridaný šum, ktorý zachytáva silu pôsobiacu na robota. Nachádza sa v chodidlách.</w:t>
      </w:r>
    </w:p>
    <w:p w:rsidR="00801C6C" w:rsidRPr="00801C6C" w:rsidRDefault="00801C6C" w:rsidP="00801C6C">
      <w:pPr>
        <w:pStyle w:val="Standard"/>
        <w:spacing w:line="276" w:lineRule="auto"/>
        <w:jc w:val="both"/>
        <w:rPr>
          <w:rFonts w:ascii="Times New Roman" w:hAnsi="Times New Roman" w:cs="Times New Roman"/>
          <w:lang w:val="sk-SK"/>
        </w:rPr>
      </w:pPr>
    </w:p>
    <w:p w:rsidR="00801C6C" w:rsidRDefault="00801C6C" w:rsidP="00801C6C">
      <w:pPr>
        <w:pStyle w:val="Standard"/>
        <w:spacing w:line="276" w:lineRule="auto"/>
        <w:jc w:val="both"/>
        <w:rPr>
          <w:rFonts w:ascii="Times New Roman" w:hAnsi="Times New Roman" w:cs="Times New Roman"/>
          <w:lang w:val="sk-SK"/>
        </w:rPr>
      </w:pPr>
      <w:r w:rsidRPr="00801C6C">
        <w:rPr>
          <w:rFonts w:ascii="Times New Roman" w:hAnsi="Times New Roman" w:cs="Times New Roman"/>
          <w:lang w:val="sk-SK"/>
        </w:rPr>
        <w:t>Autor predpokladá možné zlepšenie vylepšením stabilizačných funkcií či už za presnejšie alebo univerzálnejšie, presnejších smerovacích funkcií alebo pokusom o simulovanie ľudskej chôdze.</w:t>
      </w:r>
    </w:p>
    <w:p w:rsidR="00801C6C" w:rsidRDefault="00801C6C" w:rsidP="00801C6C">
      <w:pPr>
        <w:pStyle w:val="Standard"/>
        <w:spacing w:line="276" w:lineRule="auto"/>
        <w:jc w:val="both"/>
        <w:rPr>
          <w:rFonts w:ascii="Times New Roman" w:hAnsi="Times New Roman" w:cs="Times New Roman"/>
          <w:lang w:val="sk-SK"/>
        </w:rPr>
      </w:pPr>
    </w:p>
    <w:p w:rsidR="00801C6C" w:rsidRPr="00801C6C" w:rsidRDefault="00801C6C" w:rsidP="00801C6C">
      <w:pPr>
        <w:jc w:val="both"/>
        <w:rPr>
          <w:rFonts w:ascii="Times New Roman" w:hAnsi="Times New Roman" w:cs="Times New Roman"/>
          <w:b/>
        </w:rPr>
      </w:pPr>
      <w:r w:rsidRPr="00801C6C">
        <w:rPr>
          <w:rFonts w:ascii="Times New Roman" w:hAnsi="Times New Roman" w:cs="Times New Roman"/>
          <w:b/>
          <w:sz w:val="28"/>
          <w:szCs w:val="28"/>
          <w:u w:val="single"/>
        </w:rPr>
        <w:t>1.3.</w:t>
      </w:r>
      <w:r>
        <w:rPr>
          <w:rFonts w:ascii="Times New Roman" w:hAnsi="Times New Roman" w:cs="Times New Roman"/>
          <w:b/>
          <w:sz w:val="28"/>
          <w:szCs w:val="28"/>
          <w:u w:val="single"/>
        </w:rPr>
        <w:t>3</w:t>
      </w:r>
      <w:r w:rsidRPr="00801C6C">
        <w:rPr>
          <w:rFonts w:ascii="Times New Roman" w:hAnsi="Times New Roman" w:cs="Times New Roman"/>
          <w:b/>
          <w:sz w:val="28"/>
          <w:szCs w:val="28"/>
          <w:u w:val="single"/>
        </w:rPr>
        <w:t xml:space="preserve"> Analýza diplomovej práce – </w:t>
      </w:r>
      <w:r>
        <w:rPr>
          <w:rFonts w:ascii="Times New Roman" w:hAnsi="Times New Roman" w:cs="Times New Roman"/>
          <w:b/>
          <w:sz w:val="28"/>
          <w:szCs w:val="28"/>
          <w:u w:val="single"/>
        </w:rPr>
        <w:t>Peter Paššák</w:t>
      </w:r>
    </w:p>
    <w:p w:rsidR="00801C6C" w:rsidRPr="00801C6C" w:rsidRDefault="00801C6C" w:rsidP="00801C6C">
      <w:pPr>
        <w:pStyle w:val="Standard"/>
        <w:spacing w:line="276" w:lineRule="auto"/>
        <w:jc w:val="both"/>
        <w:rPr>
          <w:rFonts w:ascii="Times New Roman" w:hAnsi="Times New Roman" w:cs="Times New Roman"/>
          <w:b/>
          <w:lang w:val="sk-SK"/>
        </w:rPr>
      </w:pPr>
      <w:r w:rsidRPr="00801C6C">
        <w:rPr>
          <w:rFonts w:ascii="Times New Roman" w:hAnsi="Times New Roman" w:cs="Times New Roman"/>
          <w:b/>
          <w:lang w:val="sk-SK"/>
        </w:rPr>
        <w:t xml:space="preserve">Autor: </w:t>
      </w:r>
      <w:r w:rsidRPr="00801C6C">
        <w:rPr>
          <w:rFonts w:ascii="Times New Roman" w:hAnsi="Times New Roman" w:cs="Times New Roman"/>
          <w:lang w:val="sk-SK"/>
        </w:rPr>
        <w:t>Bc.Metod Rybár</w:t>
      </w:r>
    </w:p>
    <w:p w:rsid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V práci sa Peter Paššák venuje evolučnému algoritmu, ktorý používa na zlepšovanie pohybov robotického hráča. Evolučným algoritmom sa nahradzovalo ručné vylepšovanie pohybov, ktoré býva veľmi pracné a veľmi ťažko sa s ním dá priblížiť k ideálnemu stavu.</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Pri každom pohybe sa dajú určiť vlastnosti, na základe ktorých vieme kvalitatívne posúdiť aké sú pohyby dobré. XML súbor s definíciou pohybu sa mapuje na genóm a po prebehnutí optimalizácie sa prevedie naspäť tak, aby sa dal testovať.</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Ako jedince sa berú jednotivé pohyby. Použitá štruktúra sa teda skladá zo zoznamu fáz, z ktorých každá obsahuje názov fázy, nasledujúcu fázu, trvanie fázy a zoznam kĺbov a ich natočenia a tiež iné parametre. Táto štruktúra je vhodná na jednoduchú manipuláciu.</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Bola vytvorená trieda pre vytváranie symetrických pohybov. Napríklad kop ľavou nohou sa dá automaticky transformovať na symetrický kop ľavou nohou a uložiť ako nový pohyb.</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Nevychádza sa z náhodne vygenerovaných pohybov, ale už z definovaných pohybov. Kedže sa je prehľadávací priestor veľmi veľký, je dobré začať z bodu, ktorý ma aspoň prijateľné riešenie. Prvá generácia sa teda vytvorí mutovaním už známych pohybov.</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Následne sa ďalšia generácia tvorí z časti mutáciami, z časti krížením a z časti zachovaním elitných jedincov predchádzajúcej populácie. Nemusí to tak však byť a to ako sa tvorí nová populácia sa dá nastaviť. Generácie sa tvoria pokiaľ nedostaneme požadovanú kvalitu pohybu alebo nedosiahneme maximálny zadefinovaný počet generácií. Pri výbere jedinca sa využíva výber turnajom a výber ruletou.</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V práci sa uvažuje nad zlepšovaním pohybov aj pridaním alebo odoberaním fáz pohybu alebo využitia horolezeckého algoritmu a uvažuje sa ešte nad optimalizáciou prihrávok a otáčania.</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Vylepšovanie strely:</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 Podarilo sa zvýšiť vzdialenosť zo 4,4 na 5,45 metra. Po upravení fitness funkcie zlepšenie na 6,96 metra, ale za zvýšenia rozptylu. Po ďalšom vylepšovaní dĺžka kopu 9,16 metra s dobrou presnosťou.</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 xml:space="preserve">- Zlepšenie presnosti sa nepodarilo, ale zachovala sa presnosť pôvodného kopu pri viac ako </w:t>
      </w:r>
      <w:r w:rsidRPr="00801C6C">
        <w:rPr>
          <w:rFonts w:ascii="Times New Roman" w:hAnsi="Times New Roman" w:cs="Times New Roman"/>
        </w:rPr>
        <w:lastRenderedPageBreak/>
        <w:t>dvojnásobnej dĺžke kopu.</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Vylepšovanie chôdze vpred:</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 Vytvorenie jednej rýchlejšej chôdze, z 0,59 metra za sekundu na 0,69 pri znížení vychýlenia a zlepšenia úspešnosti a zároveň aj výrazné zrýchlenie na 0,97 metra za sekundu pri inom jedincovi, avšak s mierne horším vychýlením a úspešnosťou.</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Vylepšovanie chôdze vzad:</w:t>
      </w:r>
    </w:p>
    <w:p w:rsidR="00801C6C" w:rsidRPr="00801C6C" w:rsidRDefault="00801C6C" w:rsidP="00801C6C">
      <w:pPr>
        <w:pStyle w:val="Standard"/>
        <w:spacing w:line="276" w:lineRule="auto"/>
        <w:jc w:val="both"/>
        <w:rPr>
          <w:rFonts w:ascii="Times New Roman" w:hAnsi="Times New Roman" w:cs="Times New Roman"/>
        </w:rPr>
      </w:pPr>
    </w:p>
    <w:p w:rsidR="00801C6C" w:rsidRP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 Získané zrýchlenie z 0,1 metra za sekundu na 0,54 metra za sekundu ale za cenu takmer zdvojnásobenia vychýlenia a zhoršenia úspešnosti.</w:t>
      </w:r>
    </w:p>
    <w:p w:rsidR="00801C6C" w:rsidRPr="00801C6C" w:rsidRDefault="00801C6C" w:rsidP="00801C6C">
      <w:pPr>
        <w:pStyle w:val="Standard"/>
        <w:spacing w:line="276" w:lineRule="auto"/>
        <w:jc w:val="both"/>
        <w:rPr>
          <w:rFonts w:ascii="Times New Roman" w:hAnsi="Times New Roman" w:cs="Times New Roman"/>
        </w:rPr>
      </w:pPr>
    </w:p>
    <w:p w:rsid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Vylepšovanie úkrokov:</w:t>
      </w:r>
    </w:p>
    <w:p w:rsidR="00E42F8A" w:rsidRPr="00801C6C" w:rsidRDefault="00E42F8A" w:rsidP="00801C6C">
      <w:pPr>
        <w:pStyle w:val="Standard"/>
        <w:spacing w:line="276" w:lineRule="auto"/>
        <w:jc w:val="both"/>
        <w:rPr>
          <w:rFonts w:ascii="Times New Roman" w:hAnsi="Times New Roman" w:cs="Times New Roman"/>
        </w:rPr>
      </w:pPr>
    </w:p>
    <w:p w:rsidR="00801C6C" w:rsidRDefault="00801C6C" w:rsidP="00801C6C">
      <w:pPr>
        <w:pStyle w:val="Standard"/>
        <w:spacing w:line="276" w:lineRule="auto"/>
        <w:jc w:val="both"/>
        <w:rPr>
          <w:rFonts w:ascii="Times New Roman" w:hAnsi="Times New Roman" w:cs="Times New Roman"/>
        </w:rPr>
      </w:pPr>
      <w:r w:rsidRPr="00801C6C">
        <w:rPr>
          <w:rFonts w:ascii="Times New Roman" w:hAnsi="Times New Roman" w:cs="Times New Roman"/>
        </w:rPr>
        <w:t>- Zrýchlenie z 0,05 na 0,16 ale s výrazným zvýšením vychýlenia.</w:t>
      </w:r>
    </w:p>
    <w:p w:rsidR="00801C6C" w:rsidRDefault="00801C6C" w:rsidP="00801C6C">
      <w:pPr>
        <w:pStyle w:val="Standard"/>
        <w:spacing w:line="276" w:lineRule="auto"/>
        <w:jc w:val="both"/>
        <w:rPr>
          <w:rFonts w:ascii="Times New Roman" w:hAnsi="Times New Roman" w:cs="Times New Roman"/>
        </w:rPr>
      </w:pPr>
    </w:p>
    <w:p w:rsidR="00801C6C" w:rsidRPr="00D967A9" w:rsidRDefault="00801C6C" w:rsidP="00801C6C">
      <w:pPr>
        <w:jc w:val="both"/>
        <w:rPr>
          <w:rFonts w:ascii="Times New Roman" w:hAnsi="Times New Roman" w:cs="Times New Roman"/>
          <w:b/>
          <w:color w:val="00000A"/>
          <w:sz w:val="28"/>
          <w:szCs w:val="28"/>
          <w:u w:val="single"/>
        </w:rPr>
      </w:pPr>
      <w:r w:rsidRPr="00D967A9">
        <w:rPr>
          <w:rFonts w:ascii="Times New Roman" w:hAnsi="Times New Roman" w:cs="Times New Roman"/>
          <w:b/>
          <w:sz w:val="28"/>
          <w:szCs w:val="28"/>
          <w:u w:val="single"/>
        </w:rPr>
        <w:t>1.3.</w:t>
      </w:r>
      <w:r>
        <w:rPr>
          <w:rFonts w:ascii="Times New Roman" w:hAnsi="Times New Roman" w:cs="Times New Roman"/>
          <w:b/>
          <w:sz w:val="28"/>
          <w:szCs w:val="28"/>
          <w:u w:val="single"/>
        </w:rPr>
        <w:t>4</w:t>
      </w:r>
      <w:r w:rsidRPr="00D967A9">
        <w:rPr>
          <w:rFonts w:ascii="Times New Roman" w:hAnsi="Times New Roman" w:cs="Times New Roman"/>
          <w:b/>
          <w:sz w:val="28"/>
          <w:szCs w:val="28"/>
          <w:u w:val="single"/>
        </w:rPr>
        <w:t xml:space="preserve"> Analýza diplomovej práce – </w:t>
      </w:r>
      <w:r>
        <w:rPr>
          <w:rFonts w:ascii="Times New Roman" w:hAnsi="Times New Roman" w:cs="Times New Roman"/>
          <w:b/>
          <w:sz w:val="28"/>
          <w:szCs w:val="28"/>
          <w:u w:val="single"/>
        </w:rPr>
        <w:t>Martin Košický</w:t>
      </w:r>
    </w:p>
    <w:p w:rsidR="00801C6C" w:rsidRDefault="00801C6C" w:rsidP="00801C6C">
      <w:pPr>
        <w:pStyle w:val="Bezriadkovania"/>
      </w:pPr>
      <w:r>
        <w:rPr>
          <w:b/>
        </w:rPr>
        <w:t>Autor</w:t>
      </w:r>
      <w:r>
        <w:t>: Bc. Michal Segeč</w:t>
      </w:r>
    </w:p>
    <w:p w:rsidR="00801C6C" w:rsidRDefault="00801C6C" w:rsidP="00801C6C">
      <w:pPr>
        <w:pStyle w:val="Bezriadkovania"/>
      </w:pPr>
    </w:p>
    <w:p w:rsidR="00801C6C" w:rsidRPr="00801C6C" w:rsidRDefault="00801C6C" w:rsidP="00801C6C">
      <w:pPr>
        <w:jc w:val="both"/>
        <w:rPr>
          <w:rFonts w:ascii="Times New Roman" w:hAnsi="Times New Roman" w:cs="Times New Roman"/>
          <w:sz w:val="24"/>
          <w:szCs w:val="24"/>
        </w:rPr>
      </w:pPr>
      <w:r w:rsidRPr="00801C6C">
        <w:rPr>
          <w:rFonts w:ascii="Times New Roman" w:hAnsi="Times New Roman" w:cs="Times New Roman"/>
          <w:b/>
          <w:sz w:val="24"/>
          <w:szCs w:val="24"/>
        </w:rPr>
        <w:t>Cieľ práce</w:t>
      </w:r>
      <w:r w:rsidRPr="00801C6C">
        <w:rPr>
          <w:rFonts w:ascii="Times New Roman" w:hAnsi="Times New Roman" w:cs="Times New Roman"/>
          <w:sz w:val="24"/>
          <w:szCs w:val="24"/>
        </w:rPr>
        <w:t>: venovať sa nižším skillom agenta a skúsiť čo najviac zabezpečiť, aby agent nespadol počas pohybu</w:t>
      </w:r>
    </w:p>
    <w:p w:rsidR="00801C6C" w:rsidRPr="00801C6C" w:rsidRDefault="00801C6C" w:rsidP="00801C6C">
      <w:pPr>
        <w:jc w:val="both"/>
        <w:rPr>
          <w:rFonts w:ascii="Times New Roman" w:hAnsi="Times New Roman" w:cs="Times New Roman"/>
          <w:sz w:val="24"/>
          <w:szCs w:val="24"/>
        </w:rPr>
      </w:pPr>
      <w:r w:rsidRPr="00801C6C">
        <w:rPr>
          <w:rFonts w:ascii="Times New Roman" w:hAnsi="Times New Roman" w:cs="Times New Roman"/>
          <w:sz w:val="24"/>
          <w:szCs w:val="24"/>
        </w:rPr>
        <w:t>Autor sa venoval analýze evolučných algoritmov, ktoré by bolo vhodné použiť na zabezpečenie pohybu kvôli optimalizácií, prípadne pri generovaní trajektórie kĺbov</w:t>
      </w:r>
    </w:p>
    <w:p w:rsidR="00801C6C" w:rsidRPr="00801C6C" w:rsidRDefault="00801C6C" w:rsidP="00801C6C">
      <w:pPr>
        <w:pStyle w:val="Odsekzoznamu"/>
        <w:jc w:val="both"/>
        <w:rPr>
          <w:rFonts w:ascii="Times New Roman" w:hAnsi="Times New Roman" w:cs="Times New Roman"/>
          <w:sz w:val="24"/>
          <w:szCs w:val="24"/>
        </w:rPr>
      </w:pPr>
    </w:p>
    <w:p w:rsidR="00801C6C" w:rsidRPr="00801C6C" w:rsidRDefault="00801C6C" w:rsidP="00801C6C">
      <w:pPr>
        <w:autoSpaceDE w:val="0"/>
        <w:autoSpaceDN w:val="0"/>
        <w:adjustRightInd w:val="0"/>
        <w:snapToGrid w:val="0"/>
        <w:spacing w:after="0"/>
        <w:jc w:val="both"/>
        <w:rPr>
          <w:rFonts w:ascii="Times New Roman" w:eastAsia="Times New Roman" w:hAnsi="Times New Roman" w:cs="Times New Roman"/>
          <w:color w:val="000000"/>
          <w:sz w:val="24"/>
          <w:szCs w:val="24"/>
          <w:lang w:val="x-none"/>
        </w:rPr>
      </w:pPr>
      <w:r w:rsidRPr="00801C6C">
        <w:rPr>
          <w:rFonts w:ascii="Times New Roman" w:hAnsi="Times New Roman" w:cs="Times New Roman"/>
          <w:sz w:val="24"/>
          <w:szCs w:val="24"/>
        </w:rPr>
        <w:t xml:space="preserve">CMA-ES </w:t>
      </w:r>
      <w:r w:rsidRPr="00801C6C">
        <w:rPr>
          <w:rFonts w:ascii="Times New Roman" w:hAnsi="Times New Roman" w:cs="Times New Roman"/>
          <w:sz w:val="24"/>
          <w:szCs w:val="24"/>
          <w:lang w:val="en-US"/>
        </w:rPr>
        <w:t xml:space="preserve">( </w:t>
      </w:r>
      <w:r w:rsidRPr="00801C6C">
        <w:rPr>
          <w:rFonts w:ascii="Times New Roman" w:hAnsi="Times New Roman" w:cs="Times New Roman"/>
          <w:sz w:val="24"/>
          <w:szCs w:val="24"/>
        </w:rPr>
        <w:t>Evolučná stratégia adaptácie kovariančnej matice ) – je algoritmus, ktorý slúži na optimalizáciu zložitých, nelineárnych, nekonvexných problémov. Algoritmus pracuje s určitým aktuálnym stredom, kovariančnou maticou a polomerom. Každou iteráciou sa vytvorí niekoľko n&gt;0 jedincov a každému sa vypočíta fitness funkcia. Vyberie sa m&lt;n najlepších. Z týchto m jedincov sa vypočíta stred pomocou váženého priemeru.</w:t>
      </w:r>
    </w:p>
    <w:p w:rsidR="00E4223E" w:rsidRDefault="00E4223E" w:rsidP="00801C6C">
      <w:pPr>
        <w:autoSpaceDE w:val="0"/>
        <w:autoSpaceDN w:val="0"/>
        <w:adjustRightInd w:val="0"/>
        <w:snapToGrid w:val="0"/>
        <w:spacing w:after="0"/>
        <w:jc w:val="both"/>
        <w:rPr>
          <w:rFonts w:ascii="Times New Roman" w:eastAsia="Times New Roman" w:hAnsi="Times New Roman" w:cs="Times New Roman"/>
          <w:color w:val="000000"/>
          <w:sz w:val="24"/>
          <w:szCs w:val="24"/>
        </w:rPr>
      </w:pPr>
    </w:p>
    <w:p w:rsidR="00E4223E" w:rsidRDefault="00801C6C" w:rsidP="00801C6C">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01C6C">
        <w:rPr>
          <w:rFonts w:ascii="Times New Roman" w:eastAsia="Times New Roman" w:hAnsi="Times New Roman" w:cs="Times New Roman"/>
          <w:color w:val="000000"/>
          <w:sz w:val="24"/>
          <w:szCs w:val="24"/>
        </w:rPr>
        <w:t>Q-Learning – je metóda učenia s odmenou a trestom. Cieľom tejto metódy je, aby bola v každom stave vybratá taka akcia, ktorá by maximalizovala celkovú odmenu. Je to iteratívny proces, pričom v každom kroku sa musí aktualizovať Q hodnota akcie a stavu. Q</w:t>
      </w:r>
      <w:r w:rsidRPr="00801C6C">
        <w:rPr>
          <w:rFonts w:ascii="Times New Roman" w:eastAsia="Times New Roman" w:hAnsi="Times New Roman" w:cs="Times New Roman"/>
          <w:color w:val="000000"/>
          <w:sz w:val="24"/>
          <w:szCs w:val="24"/>
          <w:lang w:val="en-US"/>
        </w:rPr>
        <w:t>(s,a)</w:t>
      </w:r>
      <w:r w:rsidRPr="00801C6C">
        <w:rPr>
          <w:rFonts w:ascii="Times New Roman" w:eastAsia="Times New Roman" w:hAnsi="Times New Roman" w:cs="Times New Roman"/>
          <w:color w:val="000000"/>
          <w:sz w:val="24"/>
          <w:szCs w:val="24"/>
        </w:rPr>
        <w:t xml:space="preserve"> je funkcia ktorý ohodnocuje kvalitu, keď sa v stave </w:t>
      </w:r>
      <w:r w:rsidRPr="00801C6C">
        <w:rPr>
          <w:rFonts w:ascii="Times New Roman" w:eastAsia="Times New Roman" w:hAnsi="Times New Roman" w:cs="Times New Roman"/>
          <w:i/>
          <w:color w:val="000000"/>
          <w:sz w:val="24"/>
          <w:szCs w:val="24"/>
        </w:rPr>
        <w:t>s</w:t>
      </w:r>
      <w:r w:rsidRPr="00801C6C">
        <w:rPr>
          <w:rFonts w:ascii="Times New Roman" w:eastAsia="Times New Roman" w:hAnsi="Times New Roman" w:cs="Times New Roman"/>
          <w:color w:val="000000"/>
          <w:sz w:val="24"/>
          <w:szCs w:val="24"/>
        </w:rPr>
        <w:t xml:space="preserve"> vykoná akcia </w:t>
      </w:r>
      <w:r w:rsidRPr="00801C6C">
        <w:rPr>
          <w:rFonts w:ascii="Times New Roman" w:eastAsia="Times New Roman" w:hAnsi="Times New Roman" w:cs="Times New Roman"/>
          <w:i/>
          <w:color w:val="000000"/>
          <w:sz w:val="24"/>
          <w:szCs w:val="24"/>
        </w:rPr>
        <w:t>a.</w:t>
      </w:r>
    </w:p>
    <w:p w:rsidR="00E4223E" w:rsidRDefault="00E4223E" w:rsidP="00801C6C">
      <w:pPr>
        <w:autoSpaceDE w:val="0"/>
        <w:autoSpaceDN w:val="0"/>
        <w:adjustRightInd w:val="0"/>
        <w:snapToGrid w:val="0"/>
        <w:spacing w:after="0"/>
        <w:jc w:val="both"/>
        <w:rPr>
          <w:rFonts w:ascii="Times New Roman" w:eastAsia="Times New Roman" w:hAnsi="Times New Roman" w:cs="Times New Roman"/>
          <w:color w:val="000000"/>
          <w:sz w:val="24"/>
          <w:szCs w:val="24"/>
        </w:rPr>
      </w:pPr>
    </w:p>
    <w:p w:rsidR="00801C6C" w:rsidRDefault="00801C6C" w:rsidP="00E4223E">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801C6C">
        <w:rPr>
          <w:rFonts w:ascii="Times New Roman" w:eastAsia="Times New Roman" w:hAnsi="Times New Roman" w:cs="Times New Roman"/>
          <w:color w:val="000000"/>
          <w:sz w:val="24"/>
          <w:szCs w:val="24"/>
          <w:lang w:val="en-US"/>
        </w:rPr>
        <w:t>Autor sa venoval sk</w:t>
      </w:r>
      <w:r w:rsidRPr="00801C6C">
        <w:rPr>
          <w:rFonts w:ascii="Times New Roman" w:eastAsia="Times New Roman" w:hAnsi="Times New Roman" w:cs="Times New Roman"/>
          <w:color w:val="000000"/>
          <w:sz w:val="24"/>
          <w:szCs w:val="24"/>
        </w:rPr>
        <w:t xml:space="preserve">úmaniu doprednej kinematiky, ktorá rieši problém hľadania súradníc kĺbov, keď sú známe iba ich uhly. Zistil, že v simulovanom robo. futbale sa tieto hodnoty dajú vypočítať pomocou prekladacích a rotačných matíc. Taktiež sa venoval inverznej kinematike, ktorá naopak k známym súradniciam kĺbov hladá hodnoty premenných kĺbov, aby bola </w:t>
      </w:r>
      <w:r w:rsidRPr="00801C6C">
        <w:rPr>
          <w:rFonts w:ascii="Times New Roman" w:eastAsia="Times New Roman" w:hAnsi="Times New Roman" w:cs="Times New Roman"/>
          <w:color w:val="000000"/>
          <w:sz w:val="24"/>
          <w:szCs w:val="24"/>
        </w:rPr>
        <w:lastRenderedPageBreak/>
        <w:t>dosiahnutá žiadaná pozícia. Skúmal 3 metódy riešenia problému inverznej kinematiky a to: alegabraické, geometrické, iteratívné.</w:t>
      </w:r>
    </w:p>
    <w:p w:rsidR="00E4223E" w:rsidRPr="00E4223E" w:rsidRDefault="00E4223E" w:rsidP="00E4223E">
      <w:pPr>
        <w:autoSpaceDE w:val="0"/>
        <w:autoSpaceDN w:val="0"/>
        <w:adjustRightInd w:val="0"/>
        <w:snapToGrid w:val="0"/>
        <w:spacing w:after="0"/>
        <w:jc w:val="both"/>
        <w:rPr>
          <w:rFonts w:ascii="Times New Roman" w:eastAsia="Times New Roman" w:hAnsi="Times New Roman" w:cs="Times New Roman"/>
          <w:color w:val="000000"/>
          <w:sz w:val="24"/>
          <w:szCs w:val="24"/>
        </w:rPr>
      </w:pPr>
    </w:p>
    <w:p w:rsidR="00801C6C" w:rsidRDefault="00801C6C" w:rsidP="00E4223E">
      <w:pPr>
        <w:autoSpaceDE w:val="0"/>
        <w:autoSpaceDN w:val="0"/>
        <w:adjustRightInd w:val="0"/>
        <w:snapToGrid w:val="0"/>
        <w:spacing w:after="0"/>
        <w:jc w:val="both"/>
        <w:rPr>
          <w:rFonts w:ascii="Times New Roman" w:hAnsi="Times New Roman" w:cs="Times New Roman"/>
          <w:sz w:val="24"/>
          <w:szCs w:val="24"/>
        </w:rPr>
      </w:pPr>
      <w:r w:rsidRPr="00801C6C">
        <w:rPr>
          <w:rFonts w:ascii="Times New Roman" w:eastAsia="Times New Roman" w:hAnsi="Times New Roman" w:cs="Times New Roman"/>
          <w:color w:val="000000"/>
          <w:sz w:val="24"/>
          <w:szCs w:val="24"/>
        </w:rPr>
        <w:t>Autor preskúmal, že môžu byť 4 druhy chôdze: 1. Fáza dvojitej podpory – obidve nohy sú na zemi. 2. Fáza pred kývaním – päta jednej nohy sa dvíha zo zeme, ale humanoid má stále fázu dvojitej podpory, keďže stojí palcami na zemi. 3. Fáza základnej podpory – jedna noha je na zemi a druhá vo vzduchu smerom vpred. 4. Postkývajúca fáza – prsty prednej nohy smerujú k zemi a agent má opäť fázu dvojitej podpory.</w:t>
      </w:r>
    </w:p>
    <w:p w:rsidR="00E4223E" w:rsidRPr="00E4223E" w:rsidRDefault="00E4223E" w:rsidP="00E4223E">
      <w:pPr>
        <w:autoSpaceDE w:val="0"/>
        <w:autoSpaceDN w:val="0"/>
        <w:adjustRightInd w:val="0"/>
        <w:snapToGrid w:val="0"/>
        <w:spacing w:after="0"/>
        <w:jc w:val="both"/>
        <w:rPr>
          <w:rFonts w:ascii="Times New Roman" w:hAnsi="Times New Roman" w:cs="Times New Roman"/>
          <w:sz w:val="24"/>
          <w:szCs w:val="24"/>
        </w:rPr>
      </w:pPr>
    </w:p>
    <w:p w:rsidR="00801C6C" w:rsidRDefault="00801C6C" w:rsidP="00E4223E">
      <w:p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Preskúmal aj tzv. ZMP, ktorý je jeden z najviac používaných pojmov v robotike. Označuje bod, keď dynamické sily pri kontakte noha so zemou neprodukujú žiaden moment v horizontálnom smere – t.j. horizontálny odpor a gravitačná sila su rovné 0.</w:t>
      </w:r>
    </w:p>
    <w:p w:rsidR="00E4223E" w:rsidRPr="00E4223E" w:rsidRDefault="00E4223E" w:rsidP="00E4223E">
      <w:pPr>
        <w:autoSpaceDE w:val="0"/>
        <w:autoSpaceDN w:val="0"/>
        <w:adjustRightInd w:val="0"/>
        <w:snapToGrid w:val="0"/>
        <w:spacing w:after="0"/>
        <w:jc w:val="both"/>
        <w:rPr>
          <w:rFonts w:ascii="Times New Roman" w:hAnsi="Times New Roman" w:cs="Times New Roman"/>
          <w:sz w:val="24"/>
          <w:szCs w:val="24"/>
        </w:rPr>
      </w:pPr>
    </w:p>
    <w:p w:rsidR="00801C6C" w:rsidRPr="00801C6C" w:rsidRDefault="00801C6C" w:rsidP="00801C6C">
      <w:p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Autor otestoval daný algoritmus v simulovanom prostredí, kde pozoroval, že ak sa bod ZMP ocitol mimo podpornej plochy, robot začal padať.</w:t>
      </w:r>
    </w:p>
    <w:p w:rsidR="00801C6C" w:rsidRPr="00801C6C" w:rsidRDefault="00801C6C" w:rsidP="00801C6C">
      <w:pPr>
        <w:autoSpaceDE w:val="0"/>
        <w:autoSpaceDN w:val="0"/>
        <w:adjustRightInd w:val="0"/>
        <w:snapToGrid w:val="0"/>
        <w:spacing w:after="0"/>
        <w:jc w:val="both"/>
        <w:rPr>
          <w:rFonts w:ascii="Times New Roman" w:hAnsi="Times New Roman" w:cs="Times New Roman"/>
          <w:sz w:val="24"/>
          <w:szCs w:val="24"/>
        </w:rPr>
      </w:pPr>
    </w:p>
    <w:p w:rsidR="00801C6C" w:rsidRDefault="00801C6C" w:rsidP="00E4223E">
      <w:pPr>
        <w:autoSpaceDE w:val="0"/>
        <w:autoSpaceDN w:val="0"/>
        <w:adjustRightInd w:val="0"/>
        <w:snapToGrid w:val="0"/>
        <w:spacing w:after="0"/>
        <w:jc w:val="both"/>
        <w:rPr>
          <w:rFonts w:ascii="Times New Roman" w:hAnsi="Times New Roman" w:cs="Times New Roman"/>
          <w:sz w:val="24"/>
          <w:szCs w:val="24"/>
        </w:rPr>
      </w:pPr>
      <w:r w:rsidRPr="00E4223E">
        <w:rPr>
          <w:rFonts w:ascii="Times New Roman" w:hAnsi="Times New Roman" w:cs="Times New Roman"/>
          <w:sz w:val="24"/>
          <w:szCs w:val="24"/>
        </w:rPr>
        <w:t xml:space="preserve">Základný koncept chôdze robota, ktorým sa riadil autor je: </w:t>
      </w:r>
    </w:p>
    <w:p w:rsidR="00E4223E" w:rsidRPr="00E4223E" w:rsidRDefault="00E4223E" w:rsidP="00E4223E">
      <w:pPr>
        <w:autoSpaceDE w:val="0"/>
        <w:autoSpaceDN w:val="0"/>
        <w:adjustRightInd w:val="0"/>
        <w:snapToGrid w:val="0"/>
        <w:spacing w:after="0"/>
        <w:jc w:val="both"/>
        <w:rPr>
          <w:rFonts w:ascii="Times New Roman" w:hAnsi="Times New Roman" w:cs="Times New Roman"/>
          <w:sz w:val="24"/>
          <w:szCs w:val="24"/>
        </w:rPr>
      </w:pP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výber cieľových bodov pre aktívnu nohu</w:t>
      </w: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aplikovanie inverznej kinematiky na inverznú nohu</w:t>
      </w: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vykonať akcie na kĺboch, ktoré vedú k stabilite</w:t>
      </w: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výmena nôh</w:t>
      </w:r>
    </w:p>
    <w:p w:rsidR="00801C6C" w:rsidRPr="00801C6C" w:rsidRDefault="00801C6C" w:rsidP="00801C6C">
      <w:pPr>
        <w:pStyle w:val="Odsekzoznamu"/>
        <w:autoSpaceDE w:val="0"/>
        <w:autoSpaceDN w:val="0"/>
        <w:adjustRightInd w:val="0"/>
        <w:snapToGrid w:val="0"/>
        <w:spacing w:after="0"/>
        <w:ind w:left="1440"/>
        <w:jc w:val="both"/>
        <w:rPr>
          <w:rFonts w:ascii="Times New Roman" w:hAnsi="Times New Roman" w:cs="Times New Roman"/>
          <w:sz w:val="24"/>
          <w:szCs w:val="24"/>
        </w:rPr>
      </w:pPr>
    </w:p>
    <w:p w:rsidR="00801C6C" w:rsidRPr="00E4223E" w:rsidRDefault="00801C6C" w:rsidP="00E4223E">
      <w:pPr>
        <w:autoSpaceDE w:val="0"/>
        <w:autoSpaceDN w:val="0"/>
        <w:adjustRightInd w:val="0"/>
        <w:snapToGrid w:val="0"/>
        <w:spacing w:after="0"/>
        <w:jc w:val="both"/>
        <w:rPr>
          <w:rFonts w:ascii="Times New Roman" w:hAnsi="Times New Roman" w:cs="Times New Roman"/>
          <w:sz w:val="24"/>
          <w:szCs w:val="24"/>
        </w:rPr>
      </w:pPr>
      <w:r w:rsidRPr="00E4223E">
        <w:rPr>
          <w:rFonts w:ascii="Times New Roman" w:hAnsi="Times New Roman" w:cs="Times New Roman"/>
          <w:sz w:val="24"/>
          <w:szCs w:val="24"/>
        </w:rPr>
        <w:t>Autor testoval 2 druhy simulácie a to: ovládanie lokálnej stability minimalizáciu vzdialenosti ZPM od podpornej plochy , a v druhom prípade minimalizáciou vzdial. Posunutého ZPM od podpor. plochy. Plocha bola tvorená 2 bodmi a agent sa snaží svoj ZPM dostať  na stred tejto priamky.</w:t>
      </w:r>
    </w:p>
    <w:p w:rsidR="00801C6C" w:rsidRPr="00801C6C" w:rsidRDefault="00801C6C" w:rsidP="00801C6C">
      <w:pPr>
        <w:pStyle w:val="Odsekzoznamu"/>
        <w:autoSpaceDE w:val="0"/>
        <w:autoSpaceDN w:val="0"/>
        <w:adjustRightInd w:val="0"/>
        <w:snapToGrid w:val="0"/>
        <w:spacing w:after="0"/>
        <w:jc w:val="both"/>
        <w:rPr>
          <w:rFonts w:ascii="Times New Roman" w:hAnsi="Times New Roman" w:cs="Times New Roman"/>
          <w:sz w:val="24"/>
          <w:szCs w:val="24"/>
        </w:rPr>
      </w:pPr>
    </w:p>
    <w:p w:rsidR="00801C6C" w:rsidRPr="00E4223E" w:rsidRDefault="00801C6C" w:rsidP="00E4223E">
      <w:pPr>
        <w:autoSpaceDE w:val="0"/>
        <w:autoSpaceDN w:val="0"/>
        <w:adjustRightInd w:val="0"/>
        <w:snapToGrid w:val="0"/>
        <w:spacing w:after="0"/>
        <w:jc w:val="both"/>
        <w:rPr>
          <w:rFonts w:ascii="Times New Roman" w:hAnsi="Times New Roman" w:cs="Times New Roman"/>
          <w:sz w:val="24"/>
          <w:szCs w:val="24"/>
        </w:rPr>
      </w:pPr>
      <w:r w:rsidRPr="00E4223E">
        <w:rPr>
          <w:rFonts w:ascii="Times New Roman" w:hAnsi="Times New Roman" w:cs="Times New Roman"/>
          <w:sz w:val="24"/>
          <w:szCs w:val="24"/>
        </w:rPr>
        <w:t>Autor avšak zistil, že toto riešenie neviedlo k úspešnej a stabilizovanej chôdzi.</w:t>
      </w:r>
    </w:p>
    <w:p w:rsidR="00801C6C" w:rsidRPr="00E4223E" w:rsidRDefault="00801C6C" w:rsidP="00E4223E">
      <w:pPr>
        <w:autoSpaceDE w:val="0"/>
        <w:autoSpaceDN w:val="0"/>
        <w:adjustRightInd w:val="0"/>
        <w:snapToGrid w:val="0"/>
        <w:spacing w:after="0"/>
        <w:jc w:val="both"/>
        <w:rPr>
          <w:rFonts w:ascii="Times New Roman" w:hAnsi="Times New Roman" w:cs="Times New Roman"/>
          <w:sz w:val="24"/>
          <w:szCs w:val="24"/>
        </w:rPr>
      </w:pPr>
      <w:r w:rsidRPr="00E4223E">
        <w:rPr>
          <w:rFonts w:ascii="Times New Roman" w:hAnsi="Times New Roman" w:cs="Times New Roman"/>
          <w:sz w:val="24"/>
          <w:szCs w:val="24"/>
        </w:rPr>
        <w:t>Pôvodné riešenie chôdzy agenta nahradil novým postupom:</w:t>
      </w:r>
    </w:p>
    <w:p w:rsidR="00801C6C" w:rsidRPr="00801C6C" w:rsidRDefault="00801C6C" w:rsidP="00801C6C">
      <w:pPr>
        <w:pStyle w:val="Odsekzoznamu"/>
        <w:jc w:val="both"/>
        <w:rPr>
          <w:rFonts w:ascii="Times New Roman" w:hAnsi="Times New Roman" w:cs="Times New Roman"/>
          <w:sz w:val="24"/>
          <w:szCs w:val="24"/>
        </w:rPr>
      </w:pP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Ručný výber póz</w:t>
      </w: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Optimalizácia póz pre stabilitu</w:t>
      </w: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Vytvorenie interpolácie medzi pózami</w:t>
      </w: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Inverznou kinematikou dopočítať uhly v kĺboch</w:t>
      </w: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transformácia cieľových uhlov na uhlové rýchlosti</w:t>
      </w:r>
    </w:p>
    <w:p w:rsidR="00801C6C" w:rsidRPr="00801C6C" w:rsidRDefault="00801C6C" w:rsidP="00801C6C">
      <w:pPr>
        <w:pStyle w:val="Odsekzoznamu"/>
        <w:autoSpaceDE w:val="0"/>
        <w:autoSpaceDN w:val="0"/>
        <w:adjustRightInd w:val="0"/>
        <w:snapToGrid w:val="0"/>
        <w:spacing w:after="0"/>
        <w:ind w:left="1440"/>
        <w:jc w:val="both"/>
        <w:rPr>
          <w:rFonts w:ascii="Times New Roman" w:hAnsi="Times New Roman" w:cs="Times New Roman"/>
          <w:sz w:val="24"/>
          <w:szCs w:val="24"/>
        </w:rPr>
      </w:pPr>
    </w:p>
    <w:p w:rsidR="00801C6C" w:rsidRPr="00E4223E" w:rsidRDefault="00801C6C" w:rsidP="00E4223E">
      <w:pPr>
        <w:autoSpaceDE w:val="0"/>
        <w:autoSpaceDN w:val="0"/>
        <w:adjustRightInd w:val="0"/>
        <w:snapToGrid w:val="0"/>
        <w:spacing w:after="0"/>
        <w:jc w:val="both"/>
        <w:rPr>
          <w:rFonts w:ascii="Times New Roman" w:hAnsi="Times New Roman" w:cs="Times New Roman"/>
          <w:sz w:val="24"/>
          <w:szCs w:val="24"/>
        </w:rPr>
      </w:pPr>
      <w:r w:rsidRPr="00E4223E">
        <w:rPr>
          <w:rFonts w:ascii="Times New Roman" w:hAnsi="Times New Roman" w:cs="Times New Roman"/>
          <w:sz w:val="24"/>
          <w:szCs w:val="24"/>
        </w:rPr>
        <w:t>Robot použití pri simulácií je zložený z 23 častí tela a 22 otočných kĺbov.</w:t>
      </w:r>
      <w:r w:rsidR="00E4223E">
        <w:rPr>
          <w:rFonts w:ascii="Times New Roman" w:hAnsi="Times New Roman" w:cs="Times New Roman"/>
          <w:sz w:val="24"/>
          <w:szCs w:val="24"/>
        </w:rPr>
        <w:t xml:space="preserve"> </w:t>
      </w:r>
      <w:r w:rsidR="00E4223E" w:rsidRPr="00E4223E">
        <w:rPr>
          <w:rFonts w:ascii="Times New Roman" w:hAnsi="Times New Roman" w:cs="Times New Roman"/>
          <w:sz w:val="24"/>
          <w:szCs w:val="24"/>
        </w:rPr>
        <w:t>N</w:t>
      </w:r>
      <w:r w:rsidRPr="00E4223E">
        <w:rPr>
          <w:rFonts w:ascii="Times New Roman" w:hAnsi="Times New Roman" w:cs="Times New Roman"/>
          <w:sz w:val="24"/>
          <w:szCs w:val="24"/>
        </w:rPr>
        <w:t>a optimalizáciu póz pre stabilitu autor využil CMA-ES, genetický algoritmus, Q-Learning</w:t>
      </w:r>
      <w:r w:rsidR="00E4223E">
        <w:rPr>
          <w:rFonts w:ascii="Times New Roman" w:hAnsi="Times New Roman" w:cs="Times New Roman"/>
          <w:sz w:val="24"/>
          <w:szCs w:val="24"/>
        </w:rPr>
        <w:t xml:space="preserve">. </w:t>
      </w:r>
      <w:r w:rsidRPr="00E4223E">
        <w:rPr>
          <w:rFonts w:ascii="Times New Roman" w:hAnsi="Times New Roman" w:cs="Times New Roman"/>
          <w:sz w:val="24"/>
          <w:szCs w:val="24"/>
        </w:rPr>
        <w:t>Najlepší výsledok sa podaril získať pomocou Q-Learningu, k</w:t>
      </w:r>
      <w:r w:rsidR="00E4223E">
        <w:rPr>
          <w:rFonts w:ascii="Times New Roman" w:hAnsi="Times New Roman" w:cs="Times New Roman"/>
          <w:sz w:val="24"/>
          <w:szCs w:val="24"/>
        </w:rPr>
        <w:t xml:space="preserve">de sa podarilo získať najlepšie </w:t>
      </w:r>
      <w:r w:rsidRPr="00E4223E">
        <w:rPr>
          <w:rFonts w:ascii="Times New Roman" w:hAnsi="Times New Roman" w:cs="Times New Roman"/>
          <w:sz w:val="24"/>
          <w:szCs w:val="24"/>
        </w:rPr>
        <w:t>výsledky, čo sa týka rýchlosti aj stability</w:t>
      </w:r>
    </w:p>
    <w:p w:rsidR="00801C6C" w:rsidRPr="00E4223E" w:rsidRDefault="00801C6C" w:rsidP="00E4223E">
      <w:pPr>
        <w:autoSpaceDE w:val="0"/>
        <w:autoSpaceDN w:val="0"/>
        <w:adjustRightInd w:val="0"/>
        <w:snapToGrid w:val="0"/>
        <w:spacing w:after="0"/>
        <w:jc w:val="both"/>
        <w:rPr>
          <w:rFonts w:ascii="Times New Roman" w:hAnsi="Times New Roman" w:cs="Times New Roman"/>
          <w:sz w:val="24"/>
          <w:szCs w:val="24"/>
        </w:rPr>
      </w:pPr>
    </w:p>
    <w:p w:rsidR="00801C6C" w:rsidRPr="00E4223E" w:rsidRDefault="00801C6C" w:rsidP="00E4223E">
      <w:pPr>
        <w:autoSpaceDE w:val="0"/>
        <w:autoSpaceDN w:val="0"/>
        <w:adjustRightInd w:val="0"/>
        <w:snapToGrid w:val="0"/>
        <w:spacing w:after="0"/>
        <w:jc w:val="both"/>
        <w:rPr>
          <w:rFonts w:ascii="Times New Roman" w:hAnsi="Times New Roman" w:cs="Times New Roman"/>
          <w:sz w:val="24"/>
          <w:szCs w:val="24"/>
        </w:rPr>
      </w:pPr>
      <w:r w:rsidRPr="00E4223E">
        <w:rPr>
          <w:rFonts w:ascii="Times New Roman" w:hAnsi="Times New Roman" w:cs="Times New Roman"/>
          <w:sz w:val="24"/>
          <w:szCs w:val="24"/>
        </w:rPr>
        <w:t>Autor testoval rôzne druhy chôdze:</w:t>
      </w:r>
    </w:p>
    <w:p w:rsidR="00E4223E" w:rsidRPr="00801C6C" w:rsidRDefault="00E4223E" w:rsidP="00E4223E">
      <w:pPr>
        <w:pStyle w:val="Odsekzoznamu"/>
        <w:autoSpaceDE w:val="0"/>
        <w:autoSpaceDN w:val="0"/>
        <w:adjustRightInd w:val="0"/>
        <w:snapToGrid w:val="0"/>
        <w:spacing w:after="0"/>
        <w:jc w:val="both"/>
        <w:rPr>
          <w:rFonts w:ascii="Times New Roman" w:hAnsi="Times New Roman" w:cs="Times New Roman"/>
          <w:sz w:val="24"/>
          <w:szCs w:val="24"/>
        </w:rPr>
      </w:pP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lastRenderedPageBreak/>
        <w:t xml:space="preserve"> Pomalá chôdza – agent prešiel pol ihriska za 59 sekúnd, priem. rýchlosť bola </w:t>
      </w:r>
      <w:r w:rsidR="00E4223E">
        <w:rPr>
          <w:rFonts w:ascii="Times New Roman" w:hAnsi="Times New Roman" w:cs="Times New Roman"/>
          <w:sz w:val="24"/>
          <w:szCs w:val="24"/>
        </w:rPr>
        <w:t xml:space="preserve">  </w:t>
      </w:r>
      <w:r w:rsidRPr="00801C6C">
        <w:rPr>
          <w:rFonts w:ascii="Times New Roman" w:hAnsi="Times New Roman" w:cs="Times New Roman"/>
          <w:sz w:val="24"/>
          <w:szCs w:val="24"/>
        </w:rPr>
        <w:t>0,61 hm/h a z 50 pokusov agent nespadol ani raz</w:t>
      </w: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Stredne rýchla chôdza – pol ihriska za 45 sekúnd, rýchlosť – 0,8 km/h, z 50 pokusov agent spadol 7 krát.</w:t>
      </w: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Rýchla chôdza – pol ihriska za 35 sekúnd, rýchlosť – 1,02 km/h, z 50 pokusov agent spadol 10 krát.</w:t>
      </w:r>
    </w:p>
    <w:p w:rsidR="00801C6C" w:rsidRPr="00801C6C" w:rsidRDefault="00801C6C" w:rsidP="00801C6C">
      <w:pPr>
        <w:pStyle w:val="Odsekzoznamu"/>
        <w:numPr>
          <w:ilvl w:val="1"/>
          <w:numId w:val="6"/>
        </w:numPr>
        <w:autoSpaceDE w:val="0"/>
        <w:autoSpaceDN w:val="0"/>
        <w:adjustRightInd w:val="0"/>
        <w:snapToGrid w:val="0"/>
        <w:spacing w:after="0"/>
        <w:jc w:val="both"/>
        <w:rPr>
          <w:rFonts w:ascii="Times New Roman" w:hAnsi="Times New Roman" w:cs="Times New Roman"/>
          <w:sz w:val="24"/>
          <w:szCs w:val="24"/>
        </w:rPr>
      </w:pPr>
      <w:r w:rsidRPr="00801C6C">
        <w:rPr>
          <w:rFonts w:ascii="Times New Roman" w:hAnsi="Times New Roman" w:cs="Times New Roman"/>
          <w:sz w:val="24"/>
          <w:szCs w:val="24"/>
        </w:rPr>
        <w:t> pred spustením optimalizácie agent nedokázal ani raz prejsť celé ihrisko</w:t>
      </w:r>
    </w:p>
    <w:p w:rsidR="00801C6C" w:rsidRPr="00801C6C" w:rsidRDefault="00801C6C" w:rsidP="00801C6C">
      <w:pPr>
        <w:pStyle w:val="Odsekzoznamu"/>
        <w:autoSpaceDE w:val="0"/>
        <w:autoSpaceDN w:val="0"/>
        <w:adjustRightInd w:val="0"/>
        <w:snapToGrid w:val="0"/>
        <w:spacing w:after="0"/>
        <w:ind w:left="1440"/>
        <w:jc w:val="both"/>
        <w:rPr>
          <w:rFonts w:ascii="Times New Roman" w:hAnsi="Times New Roman" w:cs="Times New Roman"/>
          <w:sz w:val="24"/>
          <w:szCs w:val="24"/>
        </w:rPr>
      </w:pPr>
    </w:p>
    <w:p w:rsidR="00801C6C" w:rsidRPr="00E4223E" w:rsidRDefault="00801C6C" w:rsidP="00E4223E">
      <w:pPr>
        <w:autoSpaceDE w:val="0"/>
        <w:autoSpaceDN w:val="0"/>
        <w:adjustRightInd w:val="0"/>
        <w:snapToGrid w:val="0"/>
        <w:spacing w:after="0"/>
        <w:jc w:val="both"/>
        <w:rPr>
          <w:rFonts w:ascii="Times New Roman" w:hAnsi="Times New Roman" w:cs="Times New Roman"/>
          <w:sz w:val="24"/>
          <w:szCs w:val="24"/>
        </w:rPr>
      </w:pPr>
      <w:r w:rsidRPr="00E4223E">
        <w:rPr>
          <w:rFonts w:ascii="Times New Roman" w:hAnsi="Times New Roman" w:cs="Times New Roman"/>
          <w:sz w:val="24"/>
          <w:szCs w:val="24"/>
        </w:rPr>
        <w:t>Autor na základe experimentov zhodnotil, že stabilizáciu v reálnom čase nie je možná bez predvypočítanej trasy. Táto metóda posúva pozíciu trupu agenta relatívne k stacionárnej nohe. Táto metóda najlepšie fungovala pri optimalizácií pomocou učenia Q-learning. Metóda bola úspešná pri vytvorení stabilných a rýchlych chôdzi no niekedy aj táto metóda zlyhala. Vždy keď robot spadol, chyba sa objavil na rozhraní dvoj fáz – napr. keď sa menila noha z kývajúcej pózy na stojacu. Preto zhodnotil, že by bolo vhodné sa zamerať na hladký prechod medzi 2 fázami pohybu.</w:t>
      </w:r>
    </w:p>
    <w:p w:rsidR="00801C6C" w:rsidRDefault="00801C6C" w:rsidP="00801C6C">
      <w:pPr>
        <w:pStyle w:val="Bezriadkovania"/>
      </w:pPr>
    </w:p>
    <w:p w:rsidR="00D967A9" w:rsidRPr="00D967A9" w:rsidRDefault="00D967A9" w:rsidP="00D967A9">
      <w:pPr>
        <w:jc w:val="both"/>
        <w:rPr>
          <w:rFonts w:ascii="Times New Roman" w:hAnsi="Times New Roman" w:cs="Times New Roman"/>
          <w:b/>
          <w:color w:val="00000A"/>
          <w:sz w:val="28"/>
          <w:szCs w:val="28"/>
          <w:u w:val="single"/>
        </w:rPr>
      </w:pPr>
      <w:r w:rsidRPr="00D967A9">
        <w:rPr>
          <w:rFonts w:ascii="Times New Roman" w:hAnsi="Times New Roman" w:cs="Times New Roman"/>
          <w:b/>
          <w:sz w:val="28"/>
          <w:szCs w:val="28"/>
          <w:u w:val="single"/>
        </w:rPr>
        <w:t>1.3.</w:t>
      </w:r>
      <w:r w:rsidR="00E4223E">
        <w:rPr>
          <w:rFonts w:ascii="Times New Roman" w:hAnsi="Times New Roman" w:cs="Times New Roman"/>
          <w:b/>
          <w:sz w:val="28"/>
          <w:szCs w:val="28"/>
          <w:u w:val="single"/>
        </w:rPr>
        <w:t>5</w:t>
      </w:r>
      <w:r w:rsidRPr="00D967A9">
        <w:rPr>
          <w:rFonts w:ascii="Times New Roman" w:hAnsi="Times New Roman" w:cs="Times New Roman"/>
          <w:b/>
          <w:sz w:val="28"/>
          <w:szCs w:val="28"/>
          <w:u w:val="single"/>
        </w:rPr>
        <w:t xml:space="preserve"> Analýza diplomovej práce – Tomáš Boleček</w:t>
      </w:r>
    </w:p>
    <w:p w:rsidR="00D967A9" w:rsidRDefault="00D967A9" w:rsidP="00D967A9">
      <w:pPr>
        <w:pStyle w:val="Bezriadkovania"/>
      </w:pPr>
      <w:r>
        <w:rPr>
          <w:b/>
        </w:rPr>
        <w:t>Autor</w:t>
      </w:r>
      <w:r>
        <w:t>: Bc. Martin Vrabec</w:t>
      </w:r>
    </w:p>
    <w:p w:rsidR="00D967A9" w:rsidRDefault="00D967A9" w:rsidP="00D967A9">
      <w:pPr>
        <w:pStyle w:val="Bezriadkovania"/>
      </w:pPr>
    </w:p>
    <w:p w:rsidR="00D967A9" w:rsidRDefault="00D967A9" w:rsidP="00D967A9">
      <w:pPr>
        <w:jc w:val="both"/>
        <w:rPr>
          <w:rFonts w:ascii="Times New Roman" w:hAnsi="Times New Roman" w:cs="Times New Roman"/>
          <w:sz w:val="23"/>
          <w:szCs w:val="23"/>
        </w:rPr>
      </w:pPr>
      <w:r w:rsidRPr="00D967A9">
        <w:rPr>
          <w:rFonts w:ascii="Times New Roman" w:hAnsi="Times New Roman" w:cs="Times New Roman"/>
          <w:b/>
          <w:sz w:val="24"/>
          <w:szCs w:val="24"/>
        </w:rPr>
        <w:t>Sumár práce:</w:t>
      </w:r>
      <w:r w:rsidRPr="00D967A9">
        <w:rPr>
          <w:rFonts w:ascii="Times New Roman" w:hAnsi="Times New Roman" w:cs="Times New Roman"/>
          <w:b/>
          <w:sz w:val="24"/>
        </w:rPr>
        <w:t xml:space="preserve"> </w:t>
      </w:r>
      <w:r w:rsidRPr="00D967A9">
        <w:rPr>
          <w:rFonts w:ascii="Times New Roman" w:hAnsi="Times New Roman" w:cs="Times New Roman"/>
          <w:sz w:val="23"/>
          <w:szCs w:val="23"/>
        </w:rPr>
        <w:t>DP je zameraná na rozšírenie existujúceho hráča Jima o strategickú vrstvu. Daný model by mal obsahovať nasledujúce vrstvy:  stratégie, taktiky, formácie, sub-taktiky, role, overenie.</w:t>
      </w:r>
    </w:p>
    <w:p w:rsidR="00D967A9" w:rsidRPr="00D967A9" w:rsidRDefault="00D967A9" w:rsidP="00D967A9">
      <w:pPr>
        <w:jc w:val="both"/>
        <w:rPr>
          <w:rFonts w:ascii="Times New Roman" w:hAnsi="Times New Roman" w:cs="Times New Roman"/>
          <w:sz w:val="24"/>
          <w:szCs w:val="24"/>
        </w:rPr>
      </w:pPr>
      <w:r w:rsidRPr="00D967A9">
        <w:rPr>
          <w:rFonts w:ascii="Times New Roman" w:hAnsi="Times New Roman" w:cs="Times New Roman"/>
          <w:sz w:val="24"/>
          <w:szCs w:val="24"/>
        </w:rPr>
        <w:t>Navrhnutý model musí umožňovať vytváranie správania pre celý tím, ale zároveň aj možnosť vytvárania správania pre konkrétnych jednotlivcov, prípadne pre skupinu jednotlivcov na rovnakej roli alebo s rovnakou charakteristikou.</w:t>
      </w:r>
    </w:p>
    <w:p w:rsidR="00D967A9" w:rsidRPr="00D967A9" w:rsidRDefault="00D967A9" w:rsidP="00D967A9">
      <w:pPr>
        <w:pStyle w:val="Default"/>
        <w:spacing w:line="276" w:lineRule="auto"/>
        <w:rPr>
          <w:b/>
        </w:rPr>
      </w:pPr>
      <w:r w:rsidRPr="00D967A9">
        <w:rPr>
          <w:b/>
        </w:rPr>
        <w:t>Formácie</w:t>
      </w:r>
    </w:p>
    <w:p w:rsidR="00D967A9" w:rsidRPr="00D967A9" w:rsidRDefault="00D967A9" w:rsidP="00D967A9">
      <w:pPr>
        <w:pStyle w:val="Default"/>
        <w:spacing w:line="276" w:lineRule="auto"/>
      </w:pPr>
      <w:r w:rsidRPr="00D967A9">
        <w:t>Na vytváranie formácií bolo vytvorené grafické používateľské rozhranie podľa návrhu.</w:t>
      </w:r>
    </w:p>
    <w:p w:rsidR="00D967A9" w:rsidRPr="00D967A9" w:rsidRDefault="00E4223E" w:rsidP="00D967A9">
      <w:pPr>
        <w:pStyle w:val="Default"/>
        <w:spacing w:line="276" w:lineRule="auto"/>
      </w:pPr>
      <w:r w:rsidRPr="00D967A9">
        <w:rPr>
          <w:noProof/>
          <w:lang w:eastAsia="sk-SK"/>
        </w:rPr>
        <w:drawing>
          <wp:anchor distT="0" distB="0" distL="114300" distR="114300" simplePos="0" relativeHeight="251658240" behindDoc="1" locked="0" layoutInCell="1" allowOverlap="1" wp14:anchorId="1D8B1742" wp14:editId="7C07F5F8">
            <wp:simplePos x="0" y="0"/>
            <wp:positionH relativeFrom="column">
              <wp:posOffset>1316932</wp:posOffset>
            </wp:positionH>
            <wp:positionV relativeFrom="paragraph">
              <wp:posOffset>95019</wp:posOffset>
            </wp:positionV>
            <wp:extent cx="3048000" cy="3024931"/>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7999" cy="3024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7A9" w:rsidRPr="00D967A9" w:rsidRDefault="00D967A9" w:rsidP="00D967A9">
      <w:pPr>
        <w:pStyle w:val="Default"/>
        <w:spacing w:line="276" w:lineRule="auto"/>
      </w:pPr>
    </w:p>
    <w:p w:rsidR="00D967A9" w:rsidRDefault="00D967A9" w:rsidP="00D967A9">
      <w:pPr>
        <w:pStyle w:val="Default"/>
        <w:spacing w:line="276" w:lineRule="auto"/>
      </w:pPr>
      <w:r w:rsidRPr="00D967A9">
        <w:t xml:space="preserve"> </w:t>
      </w:r>
    </w:p>
    <w:p w:rsidR="00D967A9" w:rsidRDefault="00D967A9" w:rsidP="00D967A9">
      <w:pPr>
        <w:pStyle w:val="Default"/>
        <w:spacing w:line="276" w:lineRule="auto"/>
      </w:pPr>
    </w:p>
    <w:p w:rsidR="00D967A9" w:rsidRDefault="00D967A9" w:rsidP="00D967A9">
      <w:pPr>
        <w:pStyle w:val="Default"/>
        <w:spacing w:line="276" w:lineRule="auto"/>
      </w:pPr>
    </w:p>
    <w:p w:rsidR="00D967A9" w:rsidRDefault="00D967A9" w:rsidP="00D967A9">
      <w:pPr>
        <w:pStyle w:val="Default"/>
        <w:spacing w:line="276" w:lineRule="auto"/>
      </w:pPr>
    </w:p>
    <w:p w:rsidR="00D967A9" w:rsidRDefault="00D967A9" w:rsidP="00D967A9">
      <w:pPr>
        <w:pStyle w:val="Default"/>
        <w:spacing w:line="276" w:lineRule="auto"/>
      </w:pPr>
    </w:p>
    <w:p w:rsidR="00D967A9" w:rsidRDefault="00D967A9" w:rsidP="00D967A9">
      <w:pPr>
        <w:pStyle w:val="Default"/>
        <w:spacing w:line="276" w:lineRule="auto"/>
      </w:pPr>
    </w:p>
    <w:p w:rsidR="00D967A9" w:rsidRDefault="00D967A9" w:rsidP="00D967A9">
      <w:pPr>
        <w:pStyle w:val="Default"/>
        <w:spacing w:line="276" w:lineRule="auto"/>
      </w:pPr>
    </w:p>
    <w:p w:rsidR="00D967A9" w:rsidRDefault="00D967A9" w:rsidP="00D967A9">
      <w:pPr>
        <w:pStyle w:val="Default"/>
        <w:spacing w:line="276" w:lineRule="auto"/>
      </w:pPr>
    </w:p>
    <w:p w:rsidR="00D967A9" w:rsidRDefault="00D967A9" w:rsidP="00D967A9">
      <w:pPr>
        <w:pStyle w:val="Default"/>
        <w:spacing w:line="276" w:lineRule="auto"/>
      </w:pPr>
    </w:p>
    <w:p w:rsidR="00D35F76" w:rsidRDefault="00D35F76" w:rsidP="00D967A9">
      <w:pPr>
        <w:pStyle w:val="Default"/>
        <w:spacing w:line="276" w:lineRule="auto"/>
      </w:pPr>
    </w:p>
    <w:p w:rsidR="00D35F76" w:rsidRDefault="00D35F76" w:rsidP="00D967A9">
      <w:pPr>
        <w:pStyle w:val="Default"/>
        <w:spacing w:line="276" w:lineRule="auto"/>
      </w:pPr>
    </w:p>
    <w:p w:rsidR="00D35F76" w:rsidRDefault="00D35F76" w:rsidP="00D967A9">
      <w:pPr>
        <w:pStyle w:val="Default"/>
        <w:spacing w:line="276" w:lineRule="auto"/>
      </w:pPr>
    </w:p>
    <w:p w:rsidR="00D35F76" w:rsidRDefault="00D35F76" w:rsidP="00D967A9">
      <w:pPr>
        <w:pStyle w:val="Default"/>
        <w:spacing w:line="276" w:lineRule="auto"/>
      </w:pPr>
    </w:p>
    <w:p w:rsidR="00E42F8A" w:rsidRDefault="00E42F8A" w:rsidP="00D967A9">
      <w:pPr>
        <w:pStyle w:val="Default"/>
        <w:spacing w:line="276" w:lineRule="auto"/>
      </w:pPr>
    </w:p>
    <w:p w:rsidR="00E42F8A" w:rsidRDefault="00E42F8A" w:rsidP="00E42F8A">
      <w:pPr>
        <w:pStyle w:val="Default"/>
        <w:spacing w:line="276" w:lineRule="auto"/>
        <w:jc w:val="center"/>
      </w:pPr>
      <w:r>
        <w:t>Obr.1 - Používateľské rozhranie</w:t>
      </w:r>
    </w:p>
    <w:p w:rsidR="00D35F76" w:rsidRDefault="00D35F76" w:rsidP="00D967A9">
      <w:pPr>
        <w:pStyle w:val="Default"/>
        <w:spacing w:line="276" w:lineRule="auto"/>
      </w:pPr>
    </w:p>
    <w:p w:rsidR="00E42F8A" w:rsidRDefault="00E42F8A" w:rsidP="00D967A9">
      <w:pPr>
        <w:pStyle w:val="Default"/>
        <w:spacing w:line="276" w:lineRule="auto"/>
      </w:pPr>
    </w:p>
    <w:p w:rsidR="00D967A9" w:rsidRPr="00D967A9" w:rsidRDefault="00D967A9" w:rsidP="00D967A9">
      <w:pPr>
        <w:pStyle w:val="Default"/>
        <w:spacing w:line="276" w:lineRule="auto"/>
      </w:pPr>
    </w:p>
    <w:p w:rsidR="00D967A9" w:rsidRPr="00D967A9" w:rsidRDefault="00D967A9" w:rsidP="00D967A9">
      <w:pPr>
        <w:pStyle w:val="Default"/>
        <w:spacing w:line="276" w:lineRule="auto"/>
      </w:pPr>
      <w:r w:rsidRPr="00D967A9">
        <w:t>XML obsahuje dve hlavné časti označené ako &lt;formations&gt; a &lt;data&gt;</w:t>
      </w:r>
      <w:r>
        <w:t>.</w:t>
      </w:r>
    </w:p>
    <w:p w:rsidR="00D967A9" w:rsidRPr="00D967A9" w:rsidRDefault="00D967A9" w:rsidP="00D967A9">
      <w:pPr>
        <w:pStyle w:val="Default"/>
        <w:spacing w:line="276" w:lineRule="auto"/>
      </w:pPr>
    </w:p>
    <w:p w:rsidR="00D967A9" w:rsidRDefault="00D967A9" w:rsidP="00D967A9">
      <w:pPr>
        <w:pStyle w:val="Default"/>
        <w:spacing w:line="276" w:lineRule="auto"/>
        <w:rPr>
          <w:b/>
        </w:rPr>
      </w:pPr>
      <w:r w:rsidRPr="00D967A9">
        <w:rPr>
          <w:b/>
        </w:rPr>
        <w:t>Novo zavedené dátové štruktúry:</w:t>
      </w:r>
    </w:p>
    <w:p w:rsidR="00D967A9" w:rsidRPr="00D967A9" w:rsidRDefault="00D967A9" w:rsidP="00D967A9">
      <w:pPr>
        <w:pStyle w:val="Default"/>
        <w:spacing w:line="276" w:lineRule="auto"/>
        <w:rPr>
          <w:b/>
        </w:rPr>
      </w:pPr>
    </w:p>
    <w:p w:rsidR="00D967A9" w:rsidRPr="00D967A9" w:rsidRDefault="00D967A9" w:rsidP="00D967A9">
      <w:pPr>
        <w:pStyle w:val="Default"/>
        <w:spacing w:line="276" w:lineRule="auto"/>
        <w:rPr>
          <w:b/>
        </w:rPr>
      </w:pPr>
      <w:r w:rsidRPr="00D967A9">
        <w:rPr>
          <w:b/>
        </w:rPr>
        <w:t>sk.fiit.jim.ai.formation.FormationPosition</w:t>
      </w:r>
    </w:p>
    <w:p w:rsidR="00D967A9" w:rsidRDefault="00D967A9" w:rsidP="00D967A9">
      <w:pPr>
        <w:pStyle w:val="Default"/>
        <w:spacing w:line="276" w:lineRule="auto"/>
        <w:jc w:val="both"/>
      </w:pPr>
      <w:r w:rsidRPr="00D967A9">
        <w:t>Daná dátová štruktúra zapisuje konkrétne pozície pre jednotlivých hráčov. Obsahuje</w:t>
      </w:r>
      <w:r>
        <w:t xml:space="preserve"> </w:t>
      </w:r>
      <w:r w:rsidRPr="00D967A9">
        <w:t>informáciu o polohe, akú má mať hráč v závislosti od polohy lopty, počiatočnú polohu</w:t>
      </w:r>
      <w:r>
        <w:t xml:space="preserve"> </w:t>
      </w:r>
      <w:r w:rsidRPr="00D967A9">
        <w:t>hráča, informáciu o pridelenej roli hráčovi, možnosť hráča dynamického prideľovania a</w:t>
      </w:r>
      <w:r>
        <w:t xml:space="preserve"> </w:t>
      </w:r>
      <w:r w:rsidRPr="00D967A9">
        <w:t>zmeny rolí a informáciu o tom, ktorý hráč pravé hra s loptou (onBall).</w:t>
      </w:r>
    </w:p>
    <w:p w:rsidR="00D967A9" w:rsidRPr="00D967A9" w:rsidRDefault="00D967A9" w:rsidP="00D967A9">
      <w:pPr>
        <w:pStyle w:val="Default"/>
        <w:spacing w:line="276" w:lineRule="auto"/>
        <w:jc w:val="both"/>
      </w:pPr>
    </w:p>
    <w:p w:rsidR="00D967A9" w:rsidRPr="00D967A9" w:rsidRDefault="00D967A9" w:rsidP="00D967A9">
      <w:pPr>
        <w:pStyle w:val="Default"/>
        <w:spacing w:line="276" w:lineRule="auto"/>
        <w:jc w:val="both"/>
        <w:rPr>
          <w:b/>
        </w:rPr>
      </w:pPr>
      <w:r w:rsidRPr="00D967A9">
        <w:rPr>
          <w:b/>
        </w:rPr>
        <w:t>sk.fiit.jim.ai.formation.formationData</w:t>
      </w:r>
    </w:p>
    <w:p w:rsidR="00D967A9" w:rsidRDefault="00D967A9" w:rsidP="00D967A9">
      <w:pPr>
        <w:pStyle w:val="Default"/>
        <w:spacing w:line="276" w:lineRule="auto"/>
        <w:jc w:val="both"/>
      </w:pPr>
      <w:r w:rsidRPr="00D967A9">
        <w:t>Obsahuje dáta o konkrétnej formácii. Obsahuje množinu dát polôh hráčov vo formácií,</w:t>
      </w:r>
      <w:r>
        <w:t xml:space="preserve"> </w:t>
      </w:r>
      <w:r w:rsidRPr="00D967A9">
        <w:t>informácie o počte hráčov vo formácii a informácie o autorovi a popis formácie.</w:t>
      </w:r>
    </w:p>
    <w:p w:rsidR="00D967A9" w:rsidRPr="00D967A9" w:rsidRDefault="00D967A9" w:rsidP="00D967A9">
      <w:pPr>
        <w:pStyle w:val="Default"/>
        <w:spacing w:line="276" w:lineRule="auto"/>
        <w:jc w:val="both"/>
      </w:pPr>
    </w:p>
    <w:p w:rsidR="00D967A9" w:rsidRDefault="00D967A9" w:rsidP="00D967A9">
      <w:pPr>
        <w:pStyle w:val="Default"/>
        <w:spacing w:line="276" w:lineRule="auto"/>
        <w:jc w:val="both"/>
        <w:rPr>
          <w:b/>
        </w:rPr>
      </w:pPr>
      <w:r w:rsidRPr="00D967A9">
        <w:rPr>
          <w:b/>
        </w:rPr>
        <w:t>sk.fiit.jim.ai.formation.positionPlayerPair</w:t>
      </w:r>
    </w:p>
    <w:p w:rsidR="00D967A9" w:rsidRPr="00D967A9" w:rsidRDefault="00D967A9" w:rsidP="00D967A9">
      <w:pPr>
        <w:pStyle w:val="Default"/>
        <w:spacing w:line="276" w:lineRule="auto"/>
        <w:jc w:val="both"/>
        <w:rPr>
          <w:b/>
        </w:rPr>
      </w:pPr>
    </w:p>
    <w:p w:rsidR="00D967A9" w:rsidRPr="00D967A9" w:rsidRDefault="00D967A9" w:rsidP="00D967A9">
      <w:pPr>
        <w:pStyle w:val="Default"/>
        <w:spacing w:line="276" w:lineRule="auto"/>
        <w:jc w:val="both"/>
      </w:pPr>
      <w:r w:rsidRPr="00D967A9">
        <w:t>Dátová štruktúra opisujúca pozíciu v danom momente pre konkrétneho hráča s</w:t>
      </w:r>
      <w:r>
        <w:t xml:space="preserve"> </w:t>
      </w:r>
      <w:r w:rsidRPr="00D967A9">
        <w:t>priradenou polohou vo formácii. Dátová štruktúra je vytvorená zvlášť pre každého hráča</w:t>
      </w:r>
      <w:r>
        <w:t xml:space="preserve"> </w:t>
      </w:r>
      <w:r w:rsidRPr="00D967A9">
        <w:t>vo formácii. Množina týchto dátových štruktúr nám reprezentuje aktuálnu formáciu v</w:t>
      </w:r>
      <w:r>
        <w:t xml:space="preserve"> </w:t>
      </w:r>
      <w:r w:rsidRPr="00D967A9">
        <w:t>hre.</w:t>
      </w:r>
    </w:p>
    <w:p w:rsidR="00D967A9" w:rsidRPr="00D967A9" w:rsidRDefault="00D967A9" w:rsidP="00D967A9">
      <w:pPr>
        <w:pStyle w:val="Default"/>
        <w:spacing w:line="276" w:lineRule="auto"/>
      </w:pPr>
    </w:p>
    <w:p w:rsidR="00D967A9" w:rsidRPr="00D967A9" w:rsidRDefault="00D967A9" w:rsidP="00D967A9">
      <w:pPr>
        <w:pStyle w:val="Default"/>
        <w:spacing w:line="276" w:lineRule="auto"/>
      </w:pPr>
      <w:r w:rsidRPr="00D967A9">
        <w:t>Použité rozhrania:</w:t>
      </w:r>
    </w:p>
    <w:p w:rsidR="00D967A9" w:rsidRDefault="00D967A9" w:rsidP="00D967A9">
      <w:pPr>
        <w:pStyle w:val="Default"/>
        <w:spacing w:line="276" w:lineRule="auto"/>
        <w:rPr>
          <w:b/>
        </w:rPr>
      </w:pPr>
      <w:r w:rsidRPr="00D967A9">
        <w:rPr>
          <w:b/>
        </w:rPr>
        <w:t>sk.fiit.testframework.ui.interfaces.gameViewerProviderImpl</w:t>
      </w:r>
    </w:p>
    <w:p w:rsidR="00D967A9" w:rsidRPr="00D967A9" w:rsidRDefault="00D967A9" w:rsidP="00D967A9">
      <w:pPr>
        <w:pStyle w:val="Default"/>
        <w:spacing w:line="276" w:lineRule="auto"/>
        <w:rPr>
          <w:b/>
        </w:rPr>
      </w:pPr>
    </w:p>
    <w:p w:rsidR="00D967A9" w:rsidRPr="00D967A9" w:rsidRDefault="00D967A9" w:rsidP="00D967A9">
      <w:pPr>
        <w:pStyle w:val="Default"/>
        <w:spacing w:line="276" w:lineRule="auto"/>
        <w:jc w:val="both"/>
      </w:pPr>
      <w:r w:rsidRPr="00D967A9">
        <w:t>Dané rozhranie je nami navrhnuté nové rozhranie pre triedu customizableGameView na</w:t>
      </w:r>
      <w:r>
        <w:t xml:space="preserve"> </w:t>
      </w:r>
      <w:r w:rsidRPr="00D967A9">
        <w:t>zobrazovanie stavu hry z rôznych zdrojov. Existujú dve triedy, ktoré implementujú toto</w:t>
      </w:r>
      <w:r>
        <w:t xml:space="preserve"> </w:t>
      </w:r>
      <w:r w:rsidRPr="00D967A9">
        <w:t>rozhranie - onClickProvider a gameStateProvider.</w:t>
      </w:r>
      <w:r>
        <w:t xml:space="preserve"> </w:t>
      </w:r>
      <w:r w:rsidRPr="00D967A9">
        <w:t>OnClickProvider je využívaný v záložke testovacieho frameworku XML Editor, pričom</w:t>
      </w:r>
      <w:r>
        <w:t xml:space="preserve"> </w:t>
      </w:r>
      <w:r w:rsidRPr="00D967A9">
        <w:t>dané rozhranie nám umožňuje nastaviť pozíciu objektov pomocou kurzora myši alebo</w:t>
      </w:r>
      <w:r>
        <w:t xml:space="preserve"> </w:t>
      </w:r>
      <w:r w:rsidRPr="00D967A9">
        <w:t>pomocou numerických textových poli opisujúcich túto pozíciu.</w:t>
      </w:r>
      <w:r>
        <w:t xml:space="preserve"> </w:t>
      </w:r>
      <w:r w:rsidRPr="00D967A9">
        <w:t>GameStateProvider umožňuje získavanie herného stavu sveta od servera.</w:t>
      </w:r>
    </w:p>
    <w:p w:rsidR="00D967A9" w:rsidRPr="00D967A9" w:rsidRDefault="00D967A9" w:rsidP="00D967A9">
      <w:pPr>
        <w:pStyle w:val="Default"/>
        <w:spacing w:line="276" w:lineRule="auto"/>
      </w:pPr>
    </w:p>
    <w:p w:rsidR="00D967A9" w:rsidRDefault="00D967A9" w:rsidP="00D967A9">
      <w:pPr>
        <w:pStyle w:val="Default"/>
        <w:spacing w:line="276" w:lineRule="auto"/>
        <w:rPr>
          <w:b/>
        </w:rPr>
      </w:pPr>
      <w:r w:rsidRPr="00D967A9">
        <w:rPr>
          <w:b/>
        </w:rPr>
        <w:t>Lokalizácia hráča</w:t>
      </w:r>
    </w:p>
    <w:p w:rsidR="00D967A9" w:rsidRPr="00D967A9" w:rsidRDefault="00D967A9" w:rsidP="00D967A9">
      <w:pPr>
        <w:pStyle w:val="Default"/>
        <w:spacing w:line="276" w:lineRule="auto"/>
        <w:rPr>
          <w:b/>
        </w:rPr>
      </w:pPr>
    </w:p>
    <w:p w:rsidR="00D967A9" w:rsidRPr="00D967A9" w:rsidRDefault="00D967A9" w:rsidP="00D967A9">
      <w:pPr>
        <w:pStyle w:val="Default"/>
        <w:spacing w:line="276" w:lineRule="auto"/>
        <w:jc w:val="both"/>
      </w:pPr>
      <w:r w:rsidRPr="00D967A9">
        <w:t xml:space="preserve">Lokalizácia bola aktualizovaná na základe už existujúceho hráča. Riešenie bolo implementované v rámci existujúcej triedy </w:t>
      </w:r>
      <w:r w:rsidRPr="00D967A9">
        <w:rPr>
          <w:i/>
        </w:rPr>
        <w:t>sk.fiit.jim.agent.models.AgentPositionCalculator.</w:t>
      </w:r>
      <w:r w:rsidR="00D35F76">
        <w:rPr>
          <w:i/>
        </w:rPr>
        <w:t xml:space="preserve"> </w:t>
      </w:r>
      <w:r w:rsidRPr="00D967A9">
        <w:t>Spočívalo v ohodnotení nového videnia na základe počtu orientačných bodov, ktoré vidí. Okrem hodnotenia podľa orientačných bodov je nové videnie hodnotené aj podľa odchýlky od posledného videnia.</w:t>
      </w:r>
    </w:p>
    <w:p w:rsidR="00D967A9" w:rsidRPr="00D967A9" w:rsidRDefault="00D967A9" w:rsidP="00D967A9">
      <w:pPr>
        <w:pStyle w:val="Default"/>
        <w:spacing w:line="276" w:lineRule="auto"/>
      </w:pPr>
    </w:p>
    <w:p w:rsidR="00D967A9" w:rsidRPr="00D967A9" w:rsidRDefault="00D967A9" w:rsidP="00D967A9">
      <w:pPr>
        <w:pStyle w:val="Default"/>
        <w:spacing w:line="276" w:lineRule="auto"/>
      </w:pPr>
      <w:r w:rsidRPr="00D967A9">
        <w:t>Algoritmus hodnotenia novej polohy hráča</w:t>
      </w:r>
    </w:p>
    <w:p w:rsidR="00D967A9" w:rsidRPr="00D967A9" w:rsidRDefault="00D967A9" w:rsidP="00D967A9">
      <w:pPr>
        <w:pStyle w:val="Default"/>
        <w:spacing w:line="276" w:lineRule="auto"/>
      </w:pPr>
      <w:r w:rsidRPr="00D967A9">
        <w:rPr>
          <w:noProof/>
          <w:lang w:eastAsia="sk-SK"/>
        </w:rPr>
        <w:lastRenderedPageBreak/>
        <w:drawing>
          <wp:inline distT="0" distB="0" distL="0" distR="0" wp14:anchorId="587437BC" wp14:editId="7D8AFEE2">
            <wp:extent cx="3935577" cy="2281929"/>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5452" cy="2281857"/>
                    </a:xfrm>
                    <a:prstGeom prst="rect">
                      <a:avLst/>
                    </a:prstGeom>
                    <a:noFill/>
                    <a:ln>
                      <a:noFill/>
                    </a:ln>
                  </pic:spPr>
                </pic:pic>
              </a:graphicData>
            </a:graphic>
          </wp:inline>
        </w:drawing>
      </w:r>
    </w:p>
    <w:p w:rsidR="00D967A9" w:rsidRPr="00D967A9" w:rsidRDefault="00D967A9" w:rsidP="00D967A9">
      <w:pPr>
        <w:pStyle w:val="Default"/>
        <w:spacing w:line="276" w:lineRule="auto"/>
      </w:pPr>
    </w:p>
    <w:p w:rsidR="00D35F76" w:rsidRDefault="00D967A9" w:rsidP="00D35F76">
      <w:pPr>
        <w:pStyle w:val="Default"/>
        <w:spacing w:line="276" w:lineRule="auto"/>
        <w:rPr>
          <w:b/>
        </w:rPr>
      </w:pPr>
      <w:r w:rsidRPr="00D967A9">
        <w:rPr>
          <w:b/>
        </w:rPr>
        <w:t>Komunikácia</w:t>
      </w:r>
    </w:p>
    <w:p w:rsidR="00D35F76" w:rsidRDefault="00D35F76" w:rsidP="00D35F76">
      <w:pPr>
        <w:pStyle w:val="Default"/>
        <w:spacing w:line="276" w:lineRule="auto"/>
        <w:jc w:val="both"/>
        <w:rPr>
          <w:b/>
        </w:rPr>
      </w:pPr>
    </w:p>
    <w:p w:rsidR="00D967A9" w:rsidRPr="00D967A9" w:rsidRDefault="00D35F76" w:rsidP="00D35F76">
      <w:pPr>
        <w:pStyle w:val="Default"/>
        <w:spacing w:line="276" w:lineRule="auto"/>
        <w:jc w:val="both"/>
      </w:pPr>
      <w:r>
        <w:t xml:space="preserve">Riešenie komunikácie je implementované v triede </w:t>
      </w:r>
      <w:r w:rsidR="00D967A9" w:rsidRPr="00D967A9">
        <w:rPr>
          <w:i/>
        </w:rPr>
        <w:t>sk.fiit.jim.agent.communication.SpeechManager</w:t>
      </w:r>
      <w:r w:rsidR="00D967A9" w:rsidRPr="00D967A9">
        <w:t>. Pred odoslaním správy je vytiahnutá aktuálna pozícia lopty a hráča a tieto informácie sú odoslané všetkým hráčom.</w:t>
      </w:r>
    </w:p>
    <w:p w:rsidR="00D967A9" w:rsidRPr="00D967A9" w:rsidRDefault="00D967A9" w:rsidP="00D967A9">
      <w:pPr>
        <w:pStyle w:val="Default"/>
        <w:spacing w:line="276" w:lineRule="auto"/>
      </w:pPr>
    </w:p>
    <w:p w:rsidR="00D967A9" w:rsidRPr="00D967A9" w:rsidRDefault="00D967A9" w:rsidP="00D967A9">
      <w:pPr>
        <w:pStyle w:val="Default"/>
        <w:spacing w:line="276" w:lineRule="auto"/>
      </w:pPr>
      <w:r w:rsidRPr="00D967A9">
        <w:t>Metóda na tvorbu a parsovanie správ:</w:t>
      </w:r>
    </w:p>
    <w:p w:rsidR="00D967A9" w:rsidRPr="00D967A9" w:rsidRDefault="00D35F76" w:rsidP="00D967A9">
      <w:pPr>
        <w:pStyle w:val="Default"/>
        <w:spacing w:line="276" w:lineRule="auto"/>
      </w:pPr>
      <w:r w:rsidRPr="00D967A9">
        <w:rPr>
          <w:noProof/>
          <w:lang w:eastAsia="sk-SK"/>
        </w:rPr>
        <w:drawing>
          <wp:anchor distT="0" distB="0" distL="114300" distR="114300" simplePos="0" relativeHeight="251660288" behindDoc="1" locked="0" layoutInCell="1" allowOverlap="1" wp14:anchorId="58613144" wp14:editId="23ABDFA3">
            <wp:simplePos x="0" y="0"/>
            <wp:positionH relativeFrom="column">
              <wp:posOffset>1814830</wp:posOffset>
            </wp:positionH>
            <wp:positionV relativeFrom="paragraph">
              <wp:posOffset>59055</wp:posOffset>
            </wp:positionV>
            <wp:extent cx="4776470" cy="2661920"/>
            <wp:effectExtent l="0" t="0" r="508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647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7A9">
        <w:rPr>
          <w:noProof/>
          <w:lang w:eastAsia="sk-SK"/>
        </w:rPr>
        <w:drawing>
          <wp:anchor distT="0" distB="0" distL="114300" distR="114300" simplePos="0" relativeHeight="251659264" behindDoc="1" locked="0" layoutInCell="1" allowOverlap="1" wp14:anchorId="13AF3334" wp14:editId="434C1434">
            <wp:simplePos x="0" y="0"/>
            <wp:positionH relativeFrom="column">
              <wp:posOffset>-761365</wp:posOffset>
            </wp:positionH>
            <wp:positionV relativeFrom="paragraph">
              <wp:posOffset>59690</wp:posOffset>
            </wp:positionV>
            <wp:extent cx="2576830" cy="2794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76830" cy="2794000"/>
                    </a:xfrm>
                    <a:prstGeom prst="rect">
                      <a:avLst/>
                    </a:prstGeom>
                  </pic:spPr>
                </pic:pic>
              </a:graphicData>
            </a:graphic>
            <wp14:sizeRelH relativeFrom="page">
              <wp14:pctWidth>0</wp14:pctWidth>
            </wp14:sizeRelH>
            <wp14:sizeRelV relativeFrom="page">
              <wp14:pctHeight>0</wp14:pctHeight>
            </wp14:sizeRelV>
          </wp:anchor>
        </w:drawing>
      </w:r>
    </w:p>
    <w:p w:rsidR="00D967A9" w:rsidRDefault="00D967A9" w:rsidP="00D967A9">
      <w:pPr>
        <w:pStyle w:val="Default"/>
        <w:spacing w:line="276" w:lineRule="auto"/>
      </w:pPr>
    </w:p>
    <w:p w:rsidR="00D35F76" w:rsidRDefault="00D35F76" w:rsidP="00D967A9">
      <w:pPr>
        <w:pStyle w:val="Default"/>
        <w:spacing w:line="276" w:lineRule="auto"/>
      </w:pPr>
    </w:p>
    <w:p w:rsidR="00D35F76" w:rsidRDefault="00D35F76" w:rsidP="00D967A9">
      <w:pPr>
        <w:pStyle w:val="Default"/>
        <w:spacing w:line="276" w:lineRule="auto"/>
      </w:pPr>
    </w:p>
    <w:p w:rsidR="00D35F76" w:rsidRDefault="00D35F76" w:rsidP="00D967A9">
      <w:pPr>
        <w:pStyle w:val="Default"/>
        <w:spacing w:line="276" w:lineRule="auto"/>
      </w:pPr>
    </w:p>
    <w:p w:rsidR="00D35F76" w:rsidRDefault="00D35F76" w:rsidP="00D967A9">
      <w:pPr>
        <w:pStyle w:val="Default"/>
        <w:spacing w:line="276" w:lineRule="auto"/>
      </w:pPr>
    </w:p>
    <w:p w:rsidR="00D35F76" w:rsidRDefault="00D35F76" w:rsidP="00D967A9">
      <w:pPr>
        <w:pStyle w:val="Default"/>
        <w:spacing w:line="276" w:lineRule="auto"/>
      </w:pPr>
    </w:p>
    <w:p w:rsidR="00D35F76" w:rsidRDefault="00D35F76" w:rsidP="00D967A9">
      <w:pPr>
        <w:pStyle w:val="Default"/>
        <w:spacing w:line="276" w:lineRule="auto"/>
      </w:pPr>
    </w:p>
    <w:p w:rsidR="00D35F76" w:rsidRDefault="00D35F76" w:rsidP="00D967A9">
      <w:pPr>
        <w:pStyle w:val="Default"/>
        <w:spacing w:line="276" w:lineRule="auto"/>
      </w:pPr>
    </w:p>
    <w:p w:rsidR="00D35F76" w:rsidRDefault="00D35F76" w:rsidP="00D967A9">
      <w:pPr>
        <w:pStyle w:val="Default"/>
        <w:spacing w:line="276" w:lineRule="auto"/>
      </w:pPr>
    </w:p>
    <w:p w:rsidR="00D35F76" w:rsidRDefault="00D35F76" w:rsidP="00D967A9">
      <w:pPr>
        <w:pStyle w:val="Default"/>
        <w:spacing w:line="276" w:lineRule="auto"/>
        <w:rPr>
          <w:b/>
        </w:rPr>
      </w:pPr>
    </w:p>
    <w:p w:rsidR="00781D3A" w:rsidRDefault="00781D3A" w:rsidP="00D967A9">
      <w:pPr>
        <w:pStyle w:val="Default"/>
        <w:spacing w:line="276" w:lineRule="auto"/>
        <w:rPr>
          <w:b/>
        </w:rPr>
      </w:pPr>
    </w:p>
    <w:p w:rsidR="00781D3A" w:rsidRDefault="00781D3A" w:rsidP="00D967A9">
      <w:pPr>
        <w:pStyle w:val="Default"/>
        <w:spacing w:line="276" w:lineRule="auto"/>
        <w:rPr>
          <w:b/>
        </w:rPr>
      </w:pPr>
    </w:p>
    <w:p w:rsidR="00781D3A" w:rsidRDefault="00781D3A" w:rsidP="00D967A9">
      <w:pPr>
        <w:pStyle w:val="Default"/>
        <w:spacing w:line="276" w:lineRule="auto"/>
        <w:rPr>
          <w:b/>
        </w:rPr>
      </w:pPr>
    </w:p>
    <w:p w:rsidR="00D967A9" w:rsidRDefault="00D967A9" w:rsidP="00D967A9">
      <w:pPr>
        <w:pStyle w:val="Default"/>
        <w:spacing w:line="276" w:lineRule="auto"/>
        <w:rPr>
          <w:b/>
        </w:rPr>
      </w:pPr>
      <w:r w:rsidRPr="00D967A9">
        <w:rPr>
          <w:b/>
        </w:rPr>
        <w:t>Model sveta</w:t>
      </w:r>
    </w:p>
    <w:p w:rsidR="00D35F76" w:rsidRPr="00D967A9" w:rsidRDefault="00D35F76" w:rsidP="00D967A9">
      <w:pPr>
        <w:pStyle w:val="Default"/>
        <w:spacing w:line="276" w:lineRule="auto"/>
        <w:rPr>
          <w:b/>
        </w:rPr>
      </w:pPr>
    </w:p>
    <w:p w:rsidR="00D967A9" w:rsidRPr="00D967A9" w:rsidRDefault="00D967A9" w:rsidP="00D35F76">
      <w:pPr>
        <w:pStyle w:val="Default"/>
        <w:spacing w:line="276" w:lineRule="auto"/>
        <w:jc w:val="both"/>
      </w:pPr>
      <w:r w:rsidRPr="00D967A9">
        <w:t xml:space="preserve">Model sveta si vytvára každý hráč samostatne. Bol implementovaný v triede </w:t>
      </w:r>
      <w:r w:rsidRPr="00D967A9">
        <w:rPr>
          <w:i/>
        </w:rPr>
        <w:t>sk.fiit.jim.agent.communication.SpeechManager</w:t>
      </w:r>
      <w:r w:rsidRPr="00D967A9">
        <w:t>. Každá informácia o polohe lopty je hodnotená na základe vzdialenosti od lopty (podľa váhy). Overenie bolo vykonané tak, že na základe týchto dát bol vypočítaný medián, priemer, minimálna a maximálna hodnota.</w:t>
      </w:r>
    </w:p>
    <w:p w:rsidR="00D967A9" w:rsidRPr="00D967A9" w:rsidRDefault="00D967A9" w:rsidP="00D967A9">
      <w:pPr>
        <w:pStyle w:val="Default"/>
        <w:spacing w:line="276" w:lineRule="auto"/>
      </w:pPr>
    </w:p>
    <w:p w:rsidR="00D967A9" w:rsidRPr="00D967A9" w:rsidRDefault="00D967A9" w:rsidP="00D967A9">
      <w:pPr>
        <w:pStyle w:val="Default"/>
        <w:spacing w:line="276" w:lineRule="auto"/>
        <w:rPr>
          <w:b/>
        </w:rPr>
      </w:pPr>
      <w:r w:rsidRPr="00D967A9">
        <w:rPr>
          <w:b/>
        </w:rPr>
        <w:t>Dynamické prideľovanie rolí</w:t>
      </w:r>
    </w:p>
    <w:p w:rsidR="00D967A9" w:rsidRPr="00D967A9" w:rsidRDefault="00D967A9" w:rsidP="00D35F76">
      <w:pPr>
        <w:pStyle w:val="Default"/>
        <w:spacing w:line="276" w:lineRule="auto"/>
        <w:jc w:val="both"/>
      </w:pPr>
      <w:r w:rsidRPr="00D967A9">
        <w:t xml:space="preserve">Dynamické prideľovanie rolí bolo implementované v triede </w:t>
      </w:r>
      <w:r w:rsidRPr="00D967A9">
        <w:rPr>
          <w:i/>
        </w:rPr>
        <w:t>PositionPlaceCalculator</w:t>
      </w:r>
      <w:r w:rsidRPr="00D967A9">
        <w:t xml:space="preserve">, ktorá v pravidelných intervaloch prerátava rolu hráča a výsledok ukladá v rámci </w:t>
      </w:r>
      <w:r w:rsidRPr="00D967A9">
        <w:rPr>
          <w:i/>
        </w:rPr>
        <w:t>agentInfo</w:t>
      </w:r>
      <w:r w:rsidRPr="00D967A9">
        <w:t xml:space="preserve"> </w:t>
      </w:r>
    </w:p>
    <w:p w:rsidR="00D967A9" w:rsidRPr="00D967A9" w:rsidRDefault="00D967A9" w:rsidP="00D35F76">
      <w:pPr>
        <w:pStyle w:val="Default"/>
        <w:spacing w:line="276" w:lineRule="auto"/>
        <w:jc w:val="both"/>
      </w:pPr>
    </w:p>
    <w:p w:rsidR="00D967A9" w:rsidRDefault="00D967A9" w:rsidP="00D35F76">
      <w:pPr>
        <w:pStyle w:val="Default"/>
        <w:spacing w:line="276" w:lineRule="auto"/>
        <w:jc w:val="both"/>
        <w:rPr>
          <w:b/>
        </w:rPr>
      </w:pPr>
      <w:r w:rsidRPr="00D967A9">
        <w:rPr>
          <w:b/>
        </w:rPr>
        <w:t>Testovanie komunikácie</w:t>
      </w:r>
    </w:p>
    <w:p w:rsidR="00D35F76" w:rsidRPr="00D967A9" w:rsidRDefault="00D35F76" w:rsidP="00D35F76">
      <w:pPr>
        <w:pStyle w:val="Default"/>
        <w:spacing w:line="276" w:lineRule="auto"/>
        <w:jc w:val="both"/>
        <w:rPr>
          <w:b/>
        </w:rPr>
      </w:pPr>
    </w:p>
    <w:p w:rsidR="00D967A9" w:rsidRPr="00D967A9" w:rsidRDefault="00D967A9" w:rsidP="00D35F76">
      <w:pPr>
        <w:pStyle w:val="Default"/>
        <w:spacing w:line="276" w:lineRule="auto"/>
        <w:jc w:val="both"/>
      </w:pPr>
      <w:r w:rsidRPr="00D967A9">
        <w:t xml:space="preserve">Testovanie komunikácie bolo implementované v </w:t>
      </w:r>
      <w:r w:rsidRPr="00D967A9">
        <w:rPr>
          <w:i/>
        </w:rPr>
        <w:t>sk.fiit.jim.code_review.</w:t>
      </w:r>
      <w:r w:rsidR="00D35F76">
        <w:rPr>
          <w:i/>
        </w:rPr>
        <w:t xml:space="preserve"> </w:t>
      </w:r>
      <w:r w:rsidRPr="00D967A9">
        <w:rPr>
          <w:i/>
        </w:rPr>
        <w:t>FileWritter</w:t>
      </w:r>
      <w:r w:rsidRPr="00D967A9">
        <w:t>.</w:t>
      </w:r>
      <w:r w:rsidR="00D35F76">
        <w:t xml:space="preserve">  </w:t>
      </w:r>
      <w:r w:rsidRPr="00D967A9">
        <w:t>Testovanie prebehlo pomocou logov vytvorených jednotlivými hráčmi, kde bolo vykonaných 1200 cyklov v rámci 2 hier s úspešnosťou 99.97 %.</w:t>
      </w:r>
    </w:p>
    <w:p w:rsidR="00D967A9" w:rsidRPr="00D967A9" w:rsidRDefault="00D967A9" w:rsidP="00D35F76">
      <w:pPr>
        <w:pStyle w:val="Default"/>
        <w:spacing w:line="276" w:lineRule="auto"/>
        <w:jc w:val="both"/>
      </w:pPr>
    </w:p>
    <w:p w:rsidR="00D967A9" w:rsidRDefault="00D967A9" w:rsidP="00D35F76">
      <w:pPr>
        <w:pStyle w:val="Default"/>
        <w:spacing w:line="276" w:lineRule="auto"/>
        <w:jc w:val="both"/>
        <w:rPr>
          <w:b/>
        </w:rPr>
      </w:pPr>
      <w:r w:rsidRPr="00D967A9">
        <w:rPr>
          <w:b/>
        </w:rPr>
        <w:t>Zhodnotenie</w:t>
      </w:r>
    </w:p>
    <w:p w:rsidR="00D35F76" w:rsidRPr="00D967A9" w:rsidRDefault="00D35F76" w:rsidP="00D35F76">
      <w:pPr>
        <w:pStyle w:val="Default"/>
        <w:spacing w:line="276" w:lineRule="auto"/>
        <w:jc w:val="both"/>
      </w:pPr>
    </w:p>
    <w:p w:rsidR="00D967A9" w:rsidRPr="00D967A9" w:rsidRDefault="00D967A9" w:rsidP="00D35F76">
      <w:pPr>
        <w:pStyle w:val="Default"/>
        <w:spacing w:line="276" w:lineRule="auto"/>
        <w:jc w:val="both"/>
      </w:pPr>
      <w:r w:rsidRPr="00D967A9">
        <w:t>V porovnaní s riešením sa dá vychádzať len z videnia sveta, keďže ostatná funkcia bola implementovaná prvý krát. Pre dynamické prideľovanie rolí pri viac ako 50 testoch, 5 rôznych formáciách a počte hráčov 2 až 5 sa v každej situácii podarilo správne priradiť rolu jednotlivým hráčom. Najväčší prínos je v navrhnutí strategickej vrstvy.</w:t>
      </w:r>
    </w:p>
    <w:p w:rsidR="00D967A9" w:rsidRPr="00D967A9" w:rsidRDefault="00D967A9" w:rsidP="00D967A9">
      <w:pPr>
        <w:jc w:val="both"/>
        <w:rPr>
          <w:rFonts w:ascii="Times New Roman" w:hAnsi="Times New Roman" w:cs="Times New Roman"/>
          <w:sz w:val="24"/>
          <w:szCs w:val="24"/>
        </w:rPr>
      </w:pPr>
    </w:p>
    <w:p w:rsidR="00D35F76" w:rsidRPr="00D35F76" w:rsidRDefault="00D35F76" w:rsidP="00D35F76">
      <w:pPr>
        <w:jc w:val="both"/>
        <w:rPr>
          <w:rFonts w:ascii="Times New Roman" w:hAnsi="Times New Roman" w:cs="Times New Roman"/>
          <w:color w:val="00000A"/>
          <w:sz w:val="24"/>
          <w:szCs w:val="24"/>
        </w:rPr>
      </w:pPr>
      <w:r>
        <w:rPr>
          <w:rFonts w:ascii="Times New Roman" w:hAnsi="Times New Roman" w:cs="Times New Roman"/>
          <w:b/>
          <w:sz w:val="28"/>
          <w:szCs w:val="28"/>
          <w:u w:val="single"/>
        </w:rPr>
        <w:t>1.3.</w:t>
      </w:r>
      <w:r w:rsidR="00E4223E">
        <w:rPr>
          <w:rFonts w:ascii="Times New Roman" w:hAnsi="Times New Roman" w:cs="Times New Roman"/>
          <w:b/>
          <w:sz w:val="28"/>
          <w:szCs w:val="28"/>
          <w:u w:val="single"/>
        </w:rPr>
        <w:t>6</w:t>
      </w:r>
      <w:r w:rsidRPr="00D967A9">
        <w:rPr>
          <w:rFonts w:ascii="Times New Roman" w:hAnsi="Times New Roman" w:cs="Times New Roman"/>
          <w:b/>
          <w:sz w:val="28"/>
          <w:szCs w:val="28"/>
          <w:u w:val="single"/>
        </w:rPr>
        <w:t xml:space="preserve"> </w:t>
      </w:r>
      <w:r w:rsidRPr="00D35F76">
        <w:rPr>
          <w:rFonts w:ascii="Times New Roman" w:hAnsi="Times New Roman" w:cs="Times New Roman"/>
          <w:b/>
          <w:sz w:val="28"/>
          <w:szCs w:val="28"/>
          <w:u w:val="single"/>
        </w:rPr>
        <w:t>Analýza diplomovej práce – Jaroslav Grega</w:t>
      </w:r>
      <w:r w:rsidRPr="00D35F76">
        <w:rPr>
          <w:rFonts w:ascii="Times New Roman" w:hAnsi="Times New Roman" w:cs="Times New Roman"/>
          <w:sz w:val="24"/>
          <w:szCs w:val="24"/>
        </w:rPr>
        <w:t xml:space="preserve"> </w:t>
      </w:r>
    </w:p>
    <w:p w:rsidR="00D35F76" w:rsidRDefault="00D35F76" w:rsidP="00D35F76">
      <w:pPr>
        <w:pStyle w:val="Bezriadkovania"/>
        <w:spacing w:line="276" w:lineRule="auto"/>
        <w:jc w:val="both"/>
        <w:rPr>
          <w:rFonts w:cs="Times New Roman"/>
          <w:szCs w:val="24"/>
        </w:rPr>
      </w:pPr>
      <w:r w:rsidRPr="00D35F76">
        <w:rPr>
          <w:rFonts w:cs="Times New Roman"/>
          <w:b/>
          <w:szCs w:val="24"/>
        </w:rPr>
        <w:t>Autor</w:t>
      </w:r>
      <w:r w:rsidRPr="00D35F76">
        <w:rPr>
          <w:rFonts w:cs="Times New Roman"/>
          <w:szCs w:val="24"/>
        </w:rPr>
        <w:t>: Bc. Martin Vrabec</w:t>
      </w:r>
    </w:p>
    <w:p w:rsidR="00D35F76" w:rsidRPr="00D35F76" w:rsidRDefault="00D35F76" w:rsidP="00D35F76">
      <w:pPr>
        <w:pStyle w:val="Bezriadkovania"/>
        <w:spacing w:line="276" w:lineRule="auto"/>
        <w:jc w:val="both"/>
        <w:rPr>
          <w:rFonts w:cs="Times New Roman"/>
          <w:szCs w:val="24"/>
        </w:rPr>
      </w:pPr>
    </w:p>
    <w:p w:rsidR="00D35F76" w:rsidRPr="00D35F76" w:rsidRDefault="00D35F76" w:rsidP="00D35F76">
      <w:pPr>
        <w:jc w:val="both"/>
        <w:rPr>
          <w:rFonts w:ascii="Times New Roman" w:hAnsi="Times New Roman" w:cs="Times New Roman"/>
          <w:sz w:val="24"/>
          <w:szCs w:val="24"/>
        </w:rPr>
      </w:pPr>
      <w:r w:rsidRPr="00D35F76">
        <w:rPr>
          <w:rFonts w:ascii="Times New Roman" w:hAnsi="Times New Roman" w:cs="Times New Roman"/>
          <w:b/>
          <w:sz w:val="24"/>
          <w:szCs w:val="24"/>
        </w:rPr>
        <w:t xml:space="preserve">Sumár práce: </w:t>
      </w:r>
      <w:r w:rsidRPr="00D35F76">
        <w:rPr>
          <w:rFonts w:ascii="Times New Roman" w:hAnsi="Times New Roman" w:cs="Times New Roman"/>
          <w:sz w:val="24"/>
          <w:szCs w:val="24"/>
        </w:rPr>
        <w:t>Podarilo sa mu zvýšiť rýchlosť chôdze na 0.46 m/s s priem. stabilitou 1 pád na 10 m a odklonom 6.86 m</w:t>
      </w:r>
    </w:p>
    <w:p w:rsidR="00D35F76" w:rsidRPr="00D35F76" w:rsidRDefault="00D35F76" w:rsidP="00D35F76">
      <w:pPr>
        <w:jc w:val="both"/>
        <w:rPr>
          <w:rFonts w:ascii="Times New Roman" w:hAnsi="Times New Roman" w:cs="Times New Roman"/>
          <w:b/>
          <w:sz w:val="24"/>
          <w:szCs w:val="24"/>
        </w:rPr>
      </w:pPr>
      <w:r w:rsidRPr="00D35F76">
        <w:rPr>
          <w:rFonts w:ascii="Times New Roman" w:hAnsi="Times New Roman" w:cs="Times New Roman"/>
          <w:b/>
          <w:sz w:val="24"/>
          <w:szCs w:val="24"/>
        </w:rPr>
        <w:t xml:space="preserve">Ciele práce: </w:t>
      </w:r>
    </w:p>
    <w:p w:rsidR="00D35F76" w:rsidRPr="00D35F76" w:rsidRDefault="00D35F76" w:rsidP="00D35F76">
      <w:pPr>
        <w:pStyle w:val="Odsekzoznamu"/>
        <w:numPr>
          <w:ilvl w:val="0"/>
          <w:numId w:val="3"/>
        </w:numPr>
        <w:suppressAutoHyphens/>
        <w:jc w:val="both"/>
        <w:rPr>
          <w:rFonts w:ascii="Times New Roman" w:hAnsi="Times New Roman" w:cs="Times New Roman"/>
          <w:sz w:val="24"/>
          <w:szCs w:val="24"/>
        </w:rPr>
      </w:pPr>
      <w:r w:rsidRPr="00D35F76">
        <w:rPr>
          <w:rFonts w:ascii="Times New Roman" w:hAnsi="Times New Roman" w:cs="Times New Roman"/>
          <w:sz w:val="24"/>
          <w:szCs w:val="24"/>
        </w:rPr>
        <w:t>zvýšenie rýchlosti chôdze na 0.4 m/s</w:t>
      </w:r>
    </w:p>
    <w:p w:rsidR="00D35F76" w:rsidRPr="00D35F76" w:rsidRDefault="00D35F76" w:rsidP="00D35F76">
      <w:pPr>
        <w:pStyle w:val="Odsekzoznamu"/>
        <w:numPr>
          <w:ilvl w:val="0"/>
          <w:numId w:val="3"/>
        </w:numPr>
        <w:suppressAutoHyphens/>
        <w:jc w:val="both"/>
        <w:rPr>
          <w:rFonts w:ascii="Times New Roman" w:hAnsi="Times New Roman" w:cs="Times New Roman"/>
          <w:sz w:val="24"/>
          <w:szCs w:val="24"/>
        </w:rPr>
      </w:pPr>
      <w:r w:rsidRPr="00D35F76">
        <w:rPr>
          <w:rFonts w:ascii="Times New Roman" w:hAnsi="Times New Roman" w:cs="Times New Roman"/>
          <w:sz w:val="24"/>
          <w:szCs w:val="24"/>
        </w:rPr>
        <w:t>zníženie počtu pádov o 10%</w:t>
      </w:r>
    </w:p>
    <w:p w:rsidR="00D35F76" w:rsidRPr="00D35F76" w:rsidRDefault="00D35F76" w:rsidP="00D35F76">
      <w:pPr>
        <w:pStyle w:val="Odsekzoznamu"/>
        <w:numPr>
          <w:ilvl w:val="0"/>
          <w:numId w:val="3"/>
        </w:numPr>
        <w:suppressAutoHyphens/>
        <w:jc w:val="both"/>
        <w:rPr>
          <w:rFonts w:ascii="Times New Roman" w:hAnsi="Times New Roman" w:cs="Times New Roman"/>
          <w:sz w:val="24"/>
          <w:szCs w:val="24"/>
        </w:rPr>
      </w:pPr>
      <w:r w:rsidRPr="00D35F76">
        <w:rPr>
          <w:rFonts w:ascii="Times New Roman" w:hAnsi="Times New Roman" w:cs="Times New Roman"/>
          <w:sz w:val="24"/>
          <w:szCs w:val="24"/>
        </w:rPr>
        <w:t>zvýšenie presnosti kopu</w:t>
      </w:r>
    </w:p>
    <w:p w:rsidR="00D35F76" w:rsidRPr="00D35F76" w:rsidRDefault="00D35F76" w:rsidP="00D35F76">
      <w:pPr>
        <w:pStyle w:val="Odsekzoznamu"/>
        <w:numPr>
          <w:ilvl w:val="0"/>
          <w:numId w:val="3"/>
        </w:numPr>
        <w:suppressAutoHyphens/>
        <w:jc w:val="both"/>
        <w:rPr>
          <w:rFonts w:ascii="Times New Roman" w:hAnsi="Times New Roman" w:cs="Times New Roman"/>
          <w:sz w:val="24"/>
          <w:szCs w:val="24"/>
        </w:rPr>
      </w:pPr>
      <w:r w:rsidRPr="00D35F76">
        <w:rPr>
          <w:rFonts w:ascii="Times New Roman" w:hAnsi="Times New Roman" w:cs="Times New Roman"/>
          <w:sz w:val="24"/>
          <w:szCs w:val="24"/>
        </w:rPr>
        <w:t>prostredie na automatické testovanie vytvorených pohybov</w:t>
      </w:r>
    </w:p>
    <w:p w:rsidR="00D35F76" w:rsidRPr="00D35F76" w:rsidRDefault="00D35F76" w:rsidP="00D35F76">
      <w:pPr>
        <w:pStyle w:val="Odsekzoznamu"/>
        <w:numPr>
          <w:ilvl w:val="0"/>
          <w:numId w:val="3"/>
        </w:numPr>
        <w:suppressAutoHyphens/>
        <w:jc w:val="both"/>
        <w:rPr>
          <w:rFonts w:ascii="Times New Roman" w:hAnsi="Times New Roman" w:cs="Times New Roman"/>
          <w:sz w:val="24"/>
          <w:szCs w:val="24"/>
        </w:rPr>
      </w:pPr>
      <w:r w:rsidRPr="00D35F76">
        <w:rPr>
          <w:rFonts w:ascii="Times New Roman" w:hAnsi="Times New Roman" w:cs="Times New Roman"/>
          <w:sz w:val="24"/>
          <w:szCs w:val="24"/>
        </w:rPr>
        <w:t>stabilizácia hráča pomocou ZMP, vylepšovanie pohybov podľa genetického algoritmu</w:t>
      </w:r>
    </w:p>
    <w:p w:rsidR="00D35F76" w:rsidRPr="00D35F76" w:rsidRDefault="00D35F76" w:rsidP="00D35F76">
      <w:pPr>
        <w:pStyle w:val="Odsekzoznamu"/>
        <w:jc w:val="both"/>
        <w:rPr>
          <w:rFonts w:ascii="Times New Roman" w:hAnsi="Times New Roman" w:cs="Times New Roman"/>
          <w:sz w:val="24"/>
          <w:szCs w:val="24"/>
        </w:rPr>
      </w:pPr>
    </w:p>
    <w:p w:rsidR="00D35F76" w:rsidRPr="00D35F76" w:rsidRDefault="00D35F76" w:rsidP="00D35F76">
      <w:pPr>
        <w:jc w:val="both"/>
        <w:rPr>
          <w:rFonts w:ascii="Times New Roman" w:hAnsi="Times New Roman" w:cs="Times New Roman"/>
          <w:sz w:val="24"/>
          <w:szCs w:val="24"/>
        </w:rPr>
      </w:pPr>
      <w:r w:rsidRPr="00D35F76">
        <w:rPr>
          <w:rFonts w:ascii="Times New Roman" w:hAnsi="Times New Roman" w:cs="Times New Roman"/>
          <w:sz w:val="24"/>
          <w:szCs w:val="24"/>
        </w:rPr>
        <w:t xml:space="preserve">Autor sa venoval rozvoju nižších schopností agenta  a vo svojej práci popísal aj rôzne prístupy k tvorbe pohybov a ich stabilizácii. Je tam tiež opísané, ako použiť genetický algoritmus pri tvorbe pohybov a stabilizácii agenta pomocou ZMP. V práci sa nachádza aj analýza existujúcich techník pre dynamické pohyby (genetický algoritmus, aliančný algoritmus, 3D linear inverted pendulum mode, hill climbing, CMA-ES, genetické programovanie). Ďalej autor analyzuje aj existujúce techniky pre stabilizáciu agenta (Center of mass[ťažisko], Center of pressure [centrum tlaku], Zero moment point [ZMP], </w:t>
      </w:r>
      <w:r w:rsidRPr="00D35F76">
        <w:rPr>
          <w:rFonts w:ascii="Times New Roman" w:hAnsi="Times New Roman" w:cs="Times New Roman"/>
          <w:bCs/>
          <w:sz w:val="24"/>
          <w:szCs w:val="24"/>
        </w:rPr>
        <w:t>zero rate angular momentum point [ZRAM point</w:t>
      </w:r>
      <w:r w:rsidRPr="00D35F76">
        <w:rPr>
          <w:rFonts w:ascii="Times New Roman" w:hAnsi="Times New Roman" w:cs="Times New Roman"/>
          <w:sz w:val="24"/>
          <w:szCs w:val="24"/>
        </w:rPr>
        <w:t>]).</w:t>
      </w:r>
    </w:p>
    <w:p w:rsidR="00D35F76" w:rsidRPr="00D35F76" w:rsidRDefault="00D35F76" w:rsidP="00D35F76">
      <w:pPr>
        <w:pStyle w:val="Odsekzoznamu"/>
        <w:ind w:left="0"/>
        <w:jc w:val="both"/>
        <w:rPr>
          <w:rFonts w:ascii="Times New Roman" w:hAnsi="Times New Roman" w:cs="Times New Roman"/>
          <w:sz w:val="24"/>
          <w:szCs w:val="24"/>
        </w:rPr>
      </w:pPr>
      <w:r w:rsidRPr="00D35F76">
        <w:rPr>
          <w:rFonts w:ascii="Times New Roman" w:hAnsi="Times New Roman" w:cs="Times New Roman"/>
          <w:sz w:val="24"/>
          <w:szCs w:val="24"/>
        </w:rPr>
        <w:t>Na optimalizáciu pohybov hráča využil genetický algoritmus, podľa analýzy zahraničných tímov, keďže vykazoval najlepšie výsledky, kde ako vstup využije hodnoty z už existujúcich pohybov – za gén určoval polohu kĺbov agenta, fitnes funkciu tvoril čas prejdenia zvolenej dĺžky ihriska a pri kopoch dĺžka  a presnosť kopu</w:t>
      </w:r>
    </w:p>
    <w:p w:rsidR="00D35F76" w:rsidRPr="00D35F76" w:rsidRDefault="00D35F76" w:rsidP="00D35F76">
      <w:pPr>
        <w:jc w:val="both"/>
        <w:rPr>
          <w:rFonts w:ascii="Times New Roman" w:hAnsi="Times New Roman" w:cs="Times New Roman"/>
          <w:sz w:val="24"/>
          <w:szCs w:val="24"/>
        </w:rPr>
      </w:pPr>
      <w:r w:rsidRPr="00D35F76">
        <w:rPr>
          <w:rFonts w:ascii="Times New Roman" w:hAnsi="Times New Roman" w:cs="Times New Roman"/>
          <w:sz w:val="24"/>
          <w:szCs w:val="24"/>
        </w:rPr>
        <w:t>Výstupom fitnes funkcie je čas a penalizácia za každý pád.</w:t>
      </w:r>
    </w:p>
    <w:p w:rsidR="00D35F76" w:rsidRPr="00D35F76" w:rsidRDefault="00D35F76" w:rsidP="00D35F76">
      <w:pPr>
        <w:jc w:val="both"/>
        <w:rPr>
          <w:rFonts w:ascii="Times New Roman" w:hAnsi="Times New Roman" w:cs="Times New Roman"/>
          <w:sz w:val="24"/>
          <w:szCs w:val="24"/>
        </w:rPr>
      </w:pPr>
      <w:r w:rsidRPr="00D35F76">
        <w:rPr>
          <w:rFonts w:ascii="Times New Roman" w:hAnsi="Times New Roman" w:cs="Times New Roman"/>
          <w:sz w:val="24"/>
          <w:szCs w:val="24"/>
        </w:rPr>
        <w:lastRenderedPageBreak/>
        <w:t>Najlepší jedinec postúpi do fázy kríženia. Kríženie je realizované každý s každým.</w:t>
      </w:r>
    </w:p>
    <w:p w:rsidR="00D35F76" w:rsidRPr="00D35F76" w:rsidRDefault="00D35F76" w:rsidP="00D35F76">
      <w:pPr>
        <w:jc w:val="both"/>
        <w:rPr>
          <w:rFonts w:ascii="Times New Roman" w:hAnsi="Times New Roman" w:cs="Times New Roman"/>
          <w:sz w:val="24"/>
          <w:szCs w:val="24"/>
        </w:rPr>
      </w:pPr>
      <w:r w:rsidRPr="00D35F76">
        <w:rPr>
          <w:rFonts w:ascii="Times New Roman" w:hAnsi="Times New Roman" w:cs="Times New Roman"/>
          <w:sz w:val="24"/>
          <w:szCs w:val="24"/>
        </w:rPr>
        <w:t>Ďalšou fázou GA algoritmu je selekcia : v starej populácii sa nájde jedinec s najlepšou fitnes, ten sa presunie k jedincom, ktorí vznikli krížením a mutáciou. Z tejto skupiny sa vyberú jedince, ktoré budú tvoriť novu populáciu. Beh sa bude vykonávať  podľa počtu zvolených opakovaní.</w:t>
      </w:r>
    </w:p>
    <w:p w:rsidR="00D35F76" w:rsidRPr="00D35F76" w:rsidRDefault="00D35F76" w:rsidP="00D35F76">
      <w:pPr>
        <w:jc w:val="both"/>
        <w:rPr>
          <w:rFonts w:ascii="Times New Roman" w:hAnsi="Times New Roman" w:cs="Times New Roman"/>
          <w:b/>
          <w:sz w:val="24"/>
          <w:szCs w:val="24"/>
        </w:rPr>
      </w:pPr>
      <w:r w:rsidRPr="00D35F76">
        <w:rPr>
          <w:rFonts w:ascii="Times New Roman" w:hAnsi="Times New Roman" w:cs="Times New Roman"/>
          <w:b/>
          <w:sz w:val="24"/>
          <w:szCs w:val="24"/>
        </w:rPr>
        <w:t>Stabilizácia agenta metódou ZMP:</w:t>
      </w:r>
    </w:p>
    <w:p w:rsidR="00D35F76" w:rsidRPr="00D35F76" w:rsidRDefault="00D35F76" w:rsidP="00D35F76">
      <w:pPr>
        <w:ind w:left="708"/>
        <w:jc w:val="both"/>
        <w:rPr>
          <w:rFonts w:ascii="Times New Roman" w:hAnsi="Times New Roman" w:cs="Times New Roman"/>
          <w:sz w:val="24"/>
          <w:szCs w:val="24"/>
        </w:rPr>
      </w:pPr>
      <w:r w:rsidRPr="00D35F76">
        <w:rPr>
          <w:rFonts w:ascii="Times New Roman" w:hAnsi="Times New Roman" w:cs="Times New Roman"/>
          <w:sz w:val="24"/>
          <w:szCs w:val="24"/>
        </w:rPr>
        <w:t>Autor vybral metódu ZMP pre jej vysokú popularitu u zahraničných tímov a jeho kvalitný výsledok. Hlavnou myšlienkov ZMP je umiestniť bod tak, aby bol v konvexnej polohe chodidiel.</w:t>
      </w:r>
    </w:p>
    <w:p w:rsidR="00D35F76" w:rsidRPr="00D35F76" w:rsidRDefault="00D35F76" w:rsidP="00D35F76">
      <w:pPr>
        <w:pStyle w:val="Odsekzoznamu"/>
        <w:numPr>
          <w:ilvl w:val="0"/>
          <w:numId w:val="2"/>
        </w:numPr>
        <w:suppressAutoHyphens/>
        <w:jc w:val="both"/>
        <w:rPr>
          <w:rFonts w:ascii="Times New Roman" w:hAnsi="Times New Roman" w:cs="Times New Roman"/>
          <w:sz w:val="24"/>
          <w:szCs w:val="24"/>
        </w:rPr>
      </w:pPr>
      <w:r w:rsidRPr="00D35F76">
        <w:rPr>
          <w:rFonts w:ascii="Times New Roman" w:hAnsi="Times New Roman" w:cs="Times New Roman"/>
          <w:sz w:val="24"/>
          <w:szCs w:val="24"/>
        </w:rPr>
        <w:t>Ak ZMP splna podmienku, pokračuje sa vo vykonávaní pohybu</w:t>
      </w:r>
    </w:p>
    <w:p w:rsidR="00D35F76" w:rsidRPr="00D35F76" w:rsidRDefault="00D35F76" w:rsidP="00D35F76">
      <w:pPr>
        <w:pStyle w:val="Odsekzoznamu"/>
        <w:numPr>
          <w:ilvl w:val="0"/>
          <w:numId w:val="2"/>
        </w:numPr>
        <w:suppressAutoHyphens/>
        <w:jc w:val="both"/>
        <w:rPr>
          <w:rFonts w:ascii="Times New Roman" w:hAnsi="Times New Roman" w:cs="Times New Roman"/>
          <w:sz w:val="24"/>
          <w:szCs w:val="24"/>
        </w:rPr>
      </w:pPr>
      <w:r w:rsidRPr="00D35F76">
        <w:rPr>
          <w:rFonts w:ascii="Times New Roman" w:hAnsi="Times New Roman" w:cs="Times New Roman"/>
          <w:sz w:val="24"/>
          <w:szCs w:val="24"/>
        </w:rPr>
        <w:t>Ak nie je splnená (agent by pravdepodobne spadol -&gt; začne sa vykonávať stabilizácia pohybu [nastavenie kĺbov tak, aby sa robot dostal do stabilizovanej polohy])</w:t>
      </w:r>
    </w:p>
    <w:p w:rsidR="00D35F76" w:rsidRPr="00D35F76" w:rsidRDefault="00D35F76" w:rsidP="00D35F76">
      <w:pPr>
        <w:jc w:val="both"/>
        <w:rPr>
          <w:rFonts w:ascii="Times New Roman" w:hAnsi="Times New Roman" w:cs="Times New Roman"/>
          <w:b/>
          <w:sz w:val="24"/>
          <w:szCs w:val="24"/>
        </w:rPr>
      </w:pPr>
      <w:r w:rsidRPr="00D35F76">
        <w:rPr>
          <w:rFonts w:ascii="Times New Roman" w:hAnsi="Times New Roman" w:cs="Times New Roman"/>
          <w:b/>
          <w:sz w:val="24"/>
          <w:szCs w:val="24"/>
        </w:rPr>
        <w:t>Kroky stabilizácie</w:t>
      </w:r>
    </w:p>
    <w:p w:rsidR="00D35F76" w:rsidRPr="00D35F76" w:rsidRDefault="00D35F76" w:rsidP="00D35F76">
      <w:pPr>
        <w:pStyle w:val="Default"/>
        <w:spacing w:line="276" w:lineRule="auto"/>
        <w:jc w:val="both"/>
      </w:pPr>
      <w:r w:rsidRPr="00D35F76">
        <w:t xml:space="preserve">- zo servera sa získajú informácie o aktuálnom natočení kĺbov agenta a o nasledujúcom natočení kĺbov; </w:t>
      </w:r>
    </w:p>
    <w:p w:rsidR="00D35F76" w:rsidRPr="00D35F76" w:rsidRDefault="00D35F76" w:rsidP="00D35F76">
      <w:pPr>
        <w:pStyle w:val="Default"/>
        <w:spacing w:line="276" w:lineRule="auto"/>
        <w:jc w:val="both"/>
      </w:pPr>
      <w:r w:rsidRPr="00D35F76">
        <w:t xml:space="preserve">- pomocou vzorca pre ZMP vypočítam pozíciu ZMP nasledujúceho natočenia kĺbov; </w:t>
      </w:r>
    </w:p>
    <w:p w:rsidR="00D35F76" w:rsidRPr="00D35F76" w:rsidRDefault="00D35F76" w:rsidP="00D35F76">
      <w:pPr>
        <w:pStyle w:val="Default"/>
        <w:spacing w:line="276" w:lineRule="auto"/>
        <w:jc w:val="both"/>
      </w:pPr>
      <w:r w:rsidRPr="00D35F76">
        <w:t xml:space="preserve">- ak je mimo konvexného obalu chodidiel, upravím natočenie kĺbov rúk do takej polohy, aby ZMP bolo v konvexnom obale chodidiel, na to využijem genetické programovanie, pomocou ktorého budem hľadať funkciu pre stabilizáciu agenta; </w:t>
      </w:r>
    </w:p>
    <w:p w:rsidR="00D35F76" w:rsidRPr="00D35F76" w:rsidRDefault="00D35F76" w:rsidP="00D35F76">
      <w:pPr>
        <w:pStyle w:val="Default"/>
        <w:spacing w:line="276" w:lineRule="auto"/>
        <w:jc w:val="both"/>
      </w:pPr>
      <w:r w:rsidRPr="00D35F76">
        <w:t>- nové nasledujúce natočenie kĺbov odošle na server</w:t>
      </w:r>
    </w:p>
    <w:p w:rsidR="00D35F76" w:rsidRPr="00D35F76" w:rsidRDefault="00D35F76" w:rsidP="00D35F76">
      <w:pPr>
        <w:pStyle w:val="Default"/>
        <w:spacing w:line="276" w:lineRule="auto"/>
        <w:jc w:val="both"/>
      </w:pPr>
    </w:p>
    <w:p w:rsidR="00D35F76" w:rsidRPr="00D35F76" w:rsidRDefault="00D35F76" w:rsidP="00D35F76">
      <w:pPr>
        <w:pStyle w:val="Default"/>
        <w:spacing w:line="276" w:lineRule="auto"/>
        <w:jc w:val="both"/>
      </w:pPr>
      <w:r w:rsidRPr="00D35F76">
        <w:t>Do aplikácie pridal triedu BodyPart ktorá reprezentuje jednotlivé časti agenta a potrebné informácie o častiach ako sú váha, kĺb, na ktorý je časť napojená, rodič častí a geometrický tvar častí.</w:t>
      </w:r>
    </w:p>
    <w:p w:rsidR="00D35F76" w:rsidRPr="00D35F76" w:rsidRDefault="00D35F76" w:rsidP="00D35F76">
      <w:pPr>
        <w:pStyle w:val="Default"/>
        <w:spacing w:line="276" w:lineRule="auto"/>
        <w:jc w:val="both"/>
      </w:pPr>
    </w:p>
    <w:p w:rsidR="00D35F76" w:rsidRPr="00D35F76" w:rsidRDefault="00D35F76" w:rsidP="00D35F76">
      <w:pPr>
        <w:pStyle w:val="Default"/>
        <w:spacing w:line="276" w:lineRule="auto"/>
        <w:jc w:val="both"/>
      </w:pPr>
      <w:r w:rsidRPr="00D35F76">
        <w:t>Do triedy AgentModel pridal metódy pre výpočet  CoM a následne ZMP. Na vytvorenie týchto rovníc využil genetické programovanie.</w:t>
      </w:r>
    </w:p>
    <w:p w:rsidR="00D35F76" w:rsidRPr="00D35F76" w:rsidRDefault="00D35F76" w:rsidP="00D35F76">
      <w:pPr>
        <w:pStyle w:val="Default"/>
        <w:spacing w:line="276" w:lineRule="auto"/>
        <w:jc w:val="both"/>
      </w:pPr>
    </w:p>
    <w:p w:rsidR="00D35F76" w:rsidRPr="00D35F76" w:rsidRDefault="00D35F76" w:rsidP="00D35F76">
      <w:pPr>
        <w:jc w:val="both"/>
        <w:rPr>
          <w:rFonts w:ascii="Times New Roman" w:hAnsi="Times New Roman" w:cs="Times New Roman"/>
          <w:sz w:val="24"/>
          <w:szCs w:val="24"/>
        </w:rPr>
      </w:pPr>
      <w:r w:rsidRPr="00D35F76">
        <w:rPr>
          <w:rFonts w:ascii="Times New Roman" w:hAnsi="Times New Roman" w:cs="Times New Roman"/>
          <w:sz w:val="24"/>
          <w:szCs w:val="24"/>
        </w:rPr>
        <w:t>Dôležitou súčasťou bolo  aj overenie fungovania zmien, preto vytvoril testovacie prostredie, ktoré používateľovi umožňuje nastaviť parametre pre genetický algoritmus (veľkosť populácie, počet generácii a pohyb, ktorý sa ide vylepšovať).</w:t>
      </w:r>
    </w:p>
    <w:p w:rsidR="00D35F76" w:rsidRPr="00D35F76" w:rsidRDefault="00D35F76" w:rsidP="00D35F76">
      <w:pPr>
        <w:pStyle w:val="Default"/>
        <w:spacing w:line="276" w:lineRule="auto"/>
        <w:jc w:val="both"/>
      </w:pPr>
      <w:r w:rsidRPr="00D35F76">
        <w:t>Testovacie prostredie pomocou vstupných formulárov zozbiera informácie, ktoré zadá užívateľ a zašle ich genetickému algoritmu ako vstupné parametre. Využil tam existujúci TestFramework.</w:t>
      </w:r>
    </w:p>
    <w:p w:rsidR="00D35F76" w:rsidRPr="00D35F76" w:rsidRDefault="00D35F76" w:rsidP="00D35F76">
      <w:pPr>
        <w:pStyle w:val="Default"/>
        <w:spacing w:line="276" w:lineRule="auto"/>
        <w:jc w:val="both"/>
      </w:pPr>
    </w:p>
    <w:p w:rsidR="00D35F76" w:rsidRPr="00D35F76" w:rsidRDefault="00D35F76" w:rsidP="00D35F76">
      <w:pPr>
        <w:pStyle w:val="Default"/>
        <w:spacing w:line="276" w:lineRule="auto"/>
        <w:jc w:val="both"/>
      </w:pPr>
      <w:r w:rsidRPr="00D35F76">
        <w:t>Pri testovaní chôdze zistil, že rýchlosť chôdze je 0.2 m/s namiesto 0.4m/s a dôležitou časťou výberu algoritmu je výber jedincov (selekcia).</w:t>
      </w:r>
    </w:p>
    <w:p w:rsidR="00D35F76" w:rsidRPr="00D35F76" w:rsidRDefault="00D35F76" w:rsidP="00D35F76">
      <w:pPr>
        <w:pStyle w:val="Default"/>
        <w:spacing w:line="276" w:lineRule="auto"/>
        <w:jc w:val="both"/>
      </w:pPr>
      <w:r w:rsidRPr="00D35F76">
        <w:t xml:space="preserve">Dôležitým faktorom pri mutácii pohybu je rozsah, v ktorom sa mutujú gény pohybu - Pri vytváraní pohybov s vysokým percentom mutácie génu sa stavalo, že veľa pohybov bolo </w:t>
      </w:r>
      <w:r w:rsidRPr="00D35F76">
        <w:lastRenderedPageBreak/>
        <w:t xml:space="preserve">nefunkčných a agent sa dostával do stavu, kde sa nevedel pohnúť (prirovnanie k 43 </w:t>
      </w:r>
      <w:r w:rsidRPr="00D35F76">
        <w:rPr>
          <w:color w:val="00000A"/>
        </w:rPr>
        <w:t>ľuďom, akoby dostal epileptický záchvat). Najlepšie pohyby sa vytvárali, ak bola nastavená maximálna mutácia génov do 20%.</w:t>
      </w:r>
    </w:p>
    <w:p w:rsidR="00D35F76" w:rsidRPr="00D35F76" w:rsidRDefault="00D35F76" w:rsidP="00D35F76">
      <w:pPr>
        <w:pStyle w:val="Default"/>
        <w:spacing w:line="276" w:lineRule="auto"/>
        <w:jc w:val="both"/>
      </w:pPr>
    </w:p>
    <w:p w:rsidR="00E4223E" w:rsidRDefault="00E4223E" w:rsidP="00E4223E">
      <w:pPr>
        <w:jc w:val="both"/>
        <w:rPr>
          <w:rFonts w:ascii="Times New Roman" w:hAnsi="Times New Roman" w:cs="Times New Roman"/>
          <w:b/>
          <w:sz w:val="28"/>
          <w:szCs w:val="28"/>
          <w:u w:val="single"/>
        </w:rPr>
      </w:pPr>
      <w:r w:rsidRPr="00D967A9">
        <w:rPr>
          <w:rFonts w:ascii="Times New Roman" w:hAnsi="Times New Roman" w:cs="Times New Roman"/>
          <w:b/>
          <w:sz w:val="28"/>
          <w:szCs w:val="28"/>
          <w:u w:val="single"/>
        </w:rPr>
        <w:t>1.3.</w:t>
      </w:r>
      <w:r>
        <w:rPr>
          <w:rFonts w:ascii="Times New Roman" w:hAnsi="Times New Roman" w:cs="Times New Roman"/>
          <w:b/>
          <w:sz w:val="28"/>
          <w:szCs w:val="28"/>
          <w:u w:val="single"/>
        </w:rPr>
        <w:t xml:space="preserve">7 </w:t>
      </w:r>
      <w:r w:rsidRPr="00D967A9">
        <w:rPr>
          <w:rFonts w:ascii="Times New Roman" w:hAnsi="Times New Roman" w:cs="Times New Roman"/>
          <w:b/>
          <w:sz w:val="28"/>
          <w:szCs w:val="28"/>
          <w:u w:val="single"/>
        </w:rPr>
        <w:t xml:space="preserve">Analýza </w:t>
      </w:r>
      <w:r>
        <w:rPr>
          <w:rFonts w:ascii="Times New Roman" w:hAnsi="Times New Roman" w:cs="Times New Roman"/>
          <w:b/>
          <w:sz w:val="28"/>
          <w:szCs w:val="28"/>
          <w:u w:val="single"/>
        </w:rPr>
        <w:t>zahraničného tímu</w:t>
      </w:r>
      <w:r w:rsidRPr="00D967A9">
        <w:rPr>
          <w:rFonts w:ascii="Times New Roman" w:hAnsi="Times New Roman" w:cs="Times New Roman"/>
          <w:b/>
          <w:sz w:val="28"/>
          <w:szCs w:val="28"/>
          <w:u w:val="single"/>
        </w:rPr>
        <w:t xml:space="preserve"> – </w:t>
      </w:r>
      <w:r>
        <w:rPr>
          <w:rFonts w:ascii="Times New Roman" w:hAnsi="Times New Roman" w:cs="Times New Roman"/>
          <w:b/>
          <w:sz w:val="28"/>
          <w:szCs w:val="28"/>
          <w:u w:val="single"/>
        </w:rPr>
        <w:t>NaoTH</w:t>
      </w:r>
    </w:p>
    <w:p w:rsidR="00E4223E" w:rsidRDefault="00E4223E" w:rsidP="00E4223E">
      <w:pPr>
        <w:pStyle w:val="Bezriadkovania"/>
      </w:pPr>
      <w:r>
        <w:rPr>
          <w:b/>
        </w:rPr>
        <w:t>Autor</w:t>
      </w:r>
      <w:r>
        <w:t>: Bc. Peter Filípek</w:t>
      </w:r>
    </w:p>
    <w:p w:rsidR="00E4223E" w:rsidRPr="00BA403A" w:rsidRDefault="00E4223E" w:rsidP="00E4223E">
      <w:pPr>
        <w:pStyle w:val="Bezriadkovania"/>
        <w:rPr>
          <w:rFonts w:cs="Times New Roman"/>
          <w:b/>
          <w:sz w:val="28"/>
          <w:szCs w:val="28"/>
        </w:rPr>
      </w:pP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Nao Team Humboldt skrátene NaoTH je Nemecký tým z univerzity Humboldt v Berlíne. Venujú sa Standard Platform League a 3D Simulation. Od roku 2008 sa aktívne zúčastňujú svetových turnajov, získali viac ako desiatku ocenení a niekoľko prvých miest v rôznych turnajoch. Na konte majú aj množstvo publikácií, ktoré sa venujú rôznym oblastiam robotiky a zasahujú tak aj do robocupu.</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Vytvorili základ agenta v C++, ktorý je možné stiahnuť a pracovať s ním, túto kostru ďalej rozvíjali a obohacovali o ďalšie schopnosti. Vytvoril aj rozšírenie pre SimSpark Simulator tak, aby zodpovedalo prostrediu a pravidlám v Standard Platform League.</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Zaujímavé vlastnosti hráča:</w:t>
      </w:r>
    </w:p>
    <w:p w:rsidR="00E4223E" w:rsidRPr="00E4223E" w:rsidRDefault="00E4223E" w:rsidP="00E4223E">
      <w:pPr>
        <w:numPr>
          <w:ilvl w:val="0"/>
          <w:numId w:val="7"/>
        </w:numPr>
        <w:jc w:val="both"/>
        <w:rPr>
          <w:rFonts w:ascii="Times New Roman" w:hAnsi="Times New Roman" w:cs="Times New Roman"/>
          <w:sz w:val="24"/>
          <w:szCs w:val="24"/>
        </w:rPr>
      </w:pPr>
      <w:r w:rsidRPr="00E4223E">
        <w:rPr>
          <w:rFonts w:ascii="Times New Roman" w:hAnsi="Times New Roman" w:cs="Times New Roman"/>
          <w:sz w:val="24"/>
          <w:szCs w:val="24"/>
        </w:rPr>
        <w:t>Hráč vie dynamicky meniť rolu v tíme podľa vzdialenosti od lopty a situácie na ihrisku. Vie sa napríklad dynamicky prepnúť z podporujúceho hráča na útočiaceho hráča a podobne.</w:t>
      </w:r>
    </w:p>
    <w:p w:rsidR="00E4223E" w:rsidRPr="00E4223E" w:rsidRDefault="00E4223E" w:rsidP="00E4223E">
      <w:pPr>
        <w:numPr>
          <w:ilvl w:val="0"/>
          <w:numId w:val="7"/>
        </w:numPr>
        <w:jc w:val="both"/>
        <w:rPr>
          <w:rFonts w:ascii="Times New Roman" w:hAnsi="Times New Roman" w:cs="Times New Roman"/>
          <w:sz w:val="24"/>
          <w:szCs w:val="24"/>
        </w:rPr>
      </w:pPr>
      <w:r w:rsidRPr="00E4223E">
        <w:rPr>
          <w:rFonts w:ascii="Times New Roman" w:hAnsi="Times New Roman" w:cs="Times New Roman"/>
          <w:sz w:val="24"/>
          <w:szCs w:val="24"/>
        </w:rPr>
        <w:t>Robot pri dynamickom kope vie reagovať na miernu zmenu pozície lopty vychýlením nohy, ktorou ide kop vykonať. Robot pri kope sleduje loptu a nie cieľ kam ide kopať, preto je schopný reagovať na zmenu pozície lopty.</w:t>
      </w:r>
    </w:p>
    <w:p w:rsidR="00E4223E" w:rsidRPr="00E4223E" w:rsidRDefault="00E4223E" w:rsidP="00E4223E">
      <w:pPr>
        <w:numPr>
          <w:ilvl w:val="0"/>
          <w:numId w:val="7"/>
        </w:numPr>
        <w:jc w:val="both"/>
        <w:rPr>
          <w:rFonts w:ascii="Times New Roman" w:hAnsi="Times New Roman" w:cs="Times New Roman"/>
          <w:sz w:val="24"/>
          <w:szCs w:val="24"/>
        </w:rPr>
      </w:pPr>
      <w:r w:rsidRPr="00E4223E">
        <w:rPr>
          <w:rFonts w:ascii="Times New Roman" w:hAnsi="Times New Roman" w:cs="Times New Roman"/>
          <w:sz w:val="24"/>
          <w:szCs w:val="24"/>
        </w:rPr>
        <w:t>Robot pri dynamickom kope je schopný ovplyvniť nielen silu kopu, ale aj smer kopu. Vďaka tejto vlastnosti je robot schopný kopnúť nielen priamo pred seba, ale aj do strany. Podľa situácie je schopný pokryť až 180° (90° doľava a 90° doprava). Táto schopnosť výrazne urýchli proces celého kopu vzhľadom na to, že robot sa nemusí pred kopom úplne presne postaviť a vykonávať rôzne úkroky.</w:t>
      </w:r>
    </w:p>
    <w:p w:rsidR="00E4223E" w:rsidRPr="00E4223E" w:rsidRDefault="00E4223E" w:rsidP="00E4223E">
      <w:pPr>
        <w:numPr>
          <w:ilvl w:val="0"/>
          <w:numId w:val="7"/>
        </w:numPr>
        <w:jc w:val="both"/>
        <w:rPr>
          <w:rFonts w:ascii="Times New Roman" w:hAnsi="Times New Roman" w:cs="Times New Roman"/>
          <w:sz w:val="24"/>
          <w:szCs w:val="24"/>
        </w:rPr>
      </w:pPr>
      <w:r w:rsidRPr="00E4223E">
        <w:rPr>
          <w:rFonts w:ascii="Times New Roman" w:hAnsi="Times New Roman" w:cs="Times New Roman"/>
          <w:sz w:val="24"/>
          <w:szCs w:val="24"/>
        </w:rPr>
        <w:t>Robot vie dynamicky pri chôdzi meniť pozíciu chodidiel, čo je využívané pre driblovanie (vedenie lopty). Robot tesne pred kontaktom s loptou zmení polohu chodidiel, aby boli do tvaru písmena V. Týmto zabezpečí to, že pri jemnom kontakte chodidla s loptou  lopta nezmení výrazne smer a pohne sa mierne pred robota.</w:t>
      </w:r>
    </w:p>
    <w:p w:rsidR="00E4223E" w:rsidRPr="00E4223E" w:rsidRDefault="00E4223E" w:rsidP="00E4223E">
      <w:pPr>
        <w:numPr>
          <w:ilvl w:val="0"/>
          <w:numId w:val="7"/>
        </w:numPr>
        <w:jc w:val="both"/>
        <w:rPr>
          <w:rFonts w:ascii="Times New Roman" w:hAnsi="Times New Roman" w:cs="Times New Roman"/>
          <w:sz w:val="24"/>
          <w:szCs w:val="24"/>
        </w:rPr>
      </w:pPr>
      <w:r w:rsidRPr="00E4223E">
        <w:rPr>
          <w:rFonts w:ascii="Times New Roman" w:hAnsi="Times New Roman" w:cs="Times New Roman"/>
          <w:sz w:val="24"/>
          <w:szCs w:val="24"/>
        </w:rPr>
        <w:t>Robot aby predišiel pádu pri miernych kolíziách disponuje metódou na stabilizáciu samého seba. Robot sa stabilizuje pomocou metódy, ktorá je založená na neurónových sietiach.</w:t>
      </w:r>
    </w:p>
    <w:p w:rsidR="00E4223E" w:rsidRPr="00E4223E" w:rsidRDefault="00E4223E" w:rsidP="00E4223E">
      <w:pPr>
        <w:numPr>
          <w:ilvl w:val="0"/>
          <w:numId w:val="7"/>
        </w:numPr>
        <w:jc w:val="both"/>
        <w:rPr>
          <w:rFonts w:ascii="Times New Roman" w:hAnsi="Times New Roman" w:cs="Times New Roman"/>
          <w:sz w:val="24"/>
          <w:szCs w:val="24"/>
        </w:rPr>
      </w:pPr>
      <w:r w:rsidRPr="00E4223E">
        <w:rPr>
          <w:rFonts w:ascii="Times New Roman" w:hAnsi="Times New Roman" w:cs="Times New Roman"/>
          <w:sz w:val="24"/>
          <w:szCs w:val="24"/>
        </w:rPr>
        <w:t>Robot sa vie zorientovať v prostredí a následne podľa toho zaujať pozíciu na ihrisku. Lokalizácia prebieha pomocou časticového filtra (v našom prostredí SimSpark, pravdepodobne to nie je možné vykonať, keďže ihrisko nie je dostatočne označené a ohraničené).</w:t>
      </w:r>
    </w:p>
    <w:p w:rsidR="00E4223E" w:rsidRDefault="00E4223E" w:rsidP="00E4223E">
      <w:pPr>
        <w:jc w:val="both"/>
        <w:rPr>
          <w:rStyle w:val="Hypertextovprepojenie"/>
          <w:rFonts w:ascii="Times New Roman" w:hAnsi="Times New Roman" w:cs="Times New Roman"/>
          <w:sz w:val="24"/>
          <w:szCs w:val="24"/>
        </w:rPr>
      </w:pPr>
      <w:r w:rsidRPr="00E4223E">
        <w:rPr>
          <w:rFonts w:ascii="Times New Roman" w:hAnsi="Times New Roman" w:cs="Times New Roman"/>
          <w:b/>
          <w:sz w:val="24"/>
          <w:szCs w:val="24"/>
        </w:rPr>
        <w:lastRenderedPageBreak/>
        <w:t>Zdroj</w:t>
      </w:r>
      <w:r w:rsidRPr="00E4223E">
        <w:rPr>
          <w:rFonts w:ascii="Times New Roman" w:hAnsi="Times New Roman" w:cs="Times New Roman"/>
          <w:sz w:val="24"/>
          <w:szCs w:val="24"/>
        </w:rPr>
        <w:t xml:space="preserve">: </w:t>
      </w:r>
      <w:hyperlink r:id="rId10" w:history="1">
        <w:r w:rsidRPr="00E4223E">
          <w:rPr>
            <w:rStyle w:val="Hypertextovprepojenie"/>
            <w:rFonts w:ascii="Times New Roman" w:hAnsi="Times New Roman" w:cs="Times New Roman"/>
            <w:sz w:val="24"/>
            <w:szCs w:val="24"/>
          </w:rPr>
          <w:t>http://www.naoteamhumboldt.de/</w:t>
        </w:r>
      </w:hyperlink>
    </w:p>
    <w:p w:rsidR="00E4223E" w:rsidRDefault="00E4223E" w:rsidP="00E4223E">
      <w:pPr>
        <w:spacing w:after="0"/>
        <w:jc w:val="both"/>
        <w:rPr>
          <w:rStyle w:val="Hypertextovprepojenie"/>
          <w:rFonts w:ascii="Times New Roman" w:hAnsi="Times New Roman" w:cs="Times New Roman"/>
          <w:sz w:val="24"/>
          <w:szCs w:val="24"/>
        </w:rPr>
      </w:pPr>
    </w:p>
    <w:p w:rsidR="00E4223E" w:rsidRDefault="00E4223E" w:rsidP="00E4223E">
      <w:pPr>
        <w:spacing w:after="0"/>
        <w:jc w:val="both"/>
        <w:rPr>
          <w:rFonts w:ascii="Times New Roman" w:hAnsi="Times New Roman" w:cs="Times New Roman"/>
          <w:b/>
          <w:sz w:val="28"/>
          <w:szCs w:val="28"/>
          <w:u w:val="single"/>
        </w:rPr>
      </w:pPr>
      <w:r w:rsidRPr="00D967A9">
        <w:rPr>
          <w:rFonts w:ascii="Times New Roman" w:hAnsi="Times New Roman" w:cs="Times New Roman"/>
          <w:b/>
          <w:sz w:val="28"/>
          <w:szCs w:val="28"/>
          <w:u w:val="single"/>
        </w:rPr>
        <w:t>1.3.</w:t>
      </w:r>
      <w:r>
        <w:rPr>
          <w:rFonts w:ascii="Times New Roman" w:hAnsi="Times New Roman" w:cs="Times New Roman"/>
          <w:b/>
          <w:sz w:val="28"/>
          <w:szCs w:val="28"/>
          <w:u w:val="single"/>
        </w:rPr>
        <w:t xml:space="preserve">8 </w:t>
      </w:r>
      <w:r w:rsidRPr="00D967A9">
        <w:rPr>
          <w:rFonts w:ascii="Times New Roman" w:hAnsi="Times New Roman" w:cs="Times New Roman"/>
          <w:b/>
          <w:sz w:val="28"/>
          <w:szCs w:val="28"/>
          <w:u w:val="single"/>
        </w:rPr>
        <w:t xml:space="preserve">Analýza </w:t>
      </w:r>
      <w:r>
        <w:rPr>
          <w:rFonts w:ascii="Times New Roman" w:hAnsi="Times New Roman" w:cs="Times New Roman"/>
          <w:b/>
          <w:sz w:val="28"/>
          <w:szCs w:val="28"/>
          <w:u w:val="single"/>
        </w:rPr>
        <w:t>zahraničného tímu</w:t>
      </w:r>
      <w:r w:rsidRPr="00D967A9">
        <w:rPr>
          <w:rFonts w:ascii="Times New Roman" w:hAnsi="Times New Roman" w:cs="Times New Roman"/>
          <w:b/>
          <w:sz w:val="28"/>
          <w:szCs w:val="28"/>
          <w:u w:val="single"/>
        </w:rPr>
        <w:t xml:space="preserve"> – </w:t>
      </w:r>
      <w:r>
        <w:rPr>
          <w:rFonts w:ascii="Times New Roman" w:hAnsi="Times New Roman" w:cs="Times New Roman"/>
          <w:b/>
          <w:sz w:val="28"/>
          <w:szCs w:val="28"/>
          <w:u w:val="single"/>
        </w:rPr>
        <w:t>Apollo3D</w:t>
      </w:r>
    </w:p>
    <w:p w:rsidR="00E4223E" w:rsidRDefault="00E4223E" w:rsidP="00E4223E">
      <w:pPr>
        <w:spacing w:after="0"/>
        <w:jc w:val="both"/>
        <w:rPr>
          <w:rFonts w:ascii="Times New Roman" w:hAnsi="Times New Roman" w:cs="Times New Roman"/>
          <w:b/>
          <w:sz w:val="28"/>
          <w:szCs w:val="28"/>
          <w:u w:val="single"/>
        </w:rPr>
      </w:pPr>
    </w:p>
    <w:p w:rsidR="00E4223E" w:rsidRDefault="00E4223E" w:rsidP="00E4223E">
      <w:pPr>
        <w:pStyle w:val="Bezriadkovania"/>
      </w:pPr>
      <w:r>
        <w:rPr>
          <w:b/>
        </w:rPr>
        <w:t>Autor</w:t>
      </w:r>
      <w:r>
        <w:t>: Bc. Michal Segeč</w:t>
      </w:r>
    </w:p>
    <w:p w:rsidR="00E4223E" w:rsidRPr="0009698F" w:rsidRDefault="00E4223E" w:rsidP="00E4223E">
      <w:pPr>
        <w:spacing w:after="0"/>
        <w:jc w:val="both"/>
        <w:rPr>
          <w:rFonts w:ascii="Times New Roman" w:hAnsi="Times New Roman" w:cs="Times New Roman"/>
          <w:color w:val="000000" w:themeColor="text1"/>
        </w:rPr>
      </w:pPr>
    </w:p>
    <w:p w:rsidR="00E4223E" w:rsidRPr="0009698F" w:rsidRDefault="00E4223E" w:rsidP="00E4223E">
      <w:pPr>
        <w:spacing w:after="0"/>
        <w:jc w:val="both"/>
        <w:rPr>
          <w:rFonts w:ascii="Times New Roman" w:hAnsi="Times New Roman" w:cs="Times New Roman"/>
          <w:color w:val="000000" w:themeColor="text1"/>
          <w:sz w:val="24"/>
          <w:szCs w:val="24"/>
          <w:shd w:val="clear" w:color="auto" w:fill="FFFFFF"/>
        </w:rPr>
      </w:pPr>
      <w:r w:rsidRPr="0009698F">
        <w:rPr>
          <w:rFonts w:ascii="Times New Roman" w:hAnsi="Times New Roman" w:cs="Times New Roman"/>
          <w:color w:val="000000" w:themeColor="text1"/>
          <w:sz w:val="24"/>
          <w:szCs w:val="24"/>
        </w:rPr>
        <w:t xml:space="preserve">Tím Apollo3D pozostáva zo študentov z </w:t>
      </w:r>
      <w:r w:rsidRPr="0009698F">
        <w:rPr>
          <w:rFonts w:ascii="Times New Roman" w:hAnsi="Times New Roman" w:cs="Times New Roman"/>
          <w:color w:val="000000" w:themeColor="text1"/>
          <w:sz w:val="24"/>
          <w:szCs w:val="24"/>
          <w:shd w:val="clear" w:color="auto" w:fill="FFFFFF"/>
        </w:rPr>
        <w:t>Nanjing Univerzity v Číne. Bol založený v roku 2006.Tím v roku 2010 a 2013 vyhral súťaž Robocup v 3D simulovanom futbale. V roku 2011 sa umiestnili na 3.mieste.</w:t>
      </w:r>
    </w:p>
    <w:p w:rsidR="00E4223E" w:rsidRPr="0009698F" w:rsidRDefault="00E4223E" w:rsidP="00E4223E">
      <w:pPr>
        <w:spacing w:after="0"/>
        <w:jc w:val="both"/>
        <w:rPr>
          <w:rFonts w:ascii="Times New Roman" w:hAnsi="Times New Roman" w:cs="Times New Roman"/>
          <w:color w:val="000000" w:themeColor="text1"/>
          <w:sz w:val="24"/>
          <w:szCs w:val="24"/>
          <w:shd w:val="clear" w:color="auto" w:fill="FFFFFF"/>
        </w:rPr>
      </w:pPr>
    </w:p>
    <w:p w:rsidR="00E4223E" w:rsidRPr="0009698F" w:rsidRDefault="00E4223E" w:rsidP="00E4223E">
      <w:pPr>
        <w:jc w:val="both"/>
        <w:rPr>
          <w:rFonts w:ascii="Times New Roman" w:hAnsi="Times New Roman" w:cs="Times New Roman"/>
          <w:color w:val="000000" w:themeColor="text1"/>
          <w:sz w:val="24"/>
          <w:szCs w:val="24"/>
          <w:shd w:val="clear" w:color="auto" w:fill="FFFFFF"/>
        </w:rPr>
      </w:pPr>
      <w:r w:rsidRPr="0009698F">
        <w:rPr>
          <w:rFonts w:ascii="Times New Roman" w:hAnsi="Times New Roman" w:cs="Times New Roman"/>
          <w:color w:val="000000" w:themeColor="text1"/>
          <w:sz w:val="24"/>
          <w:szCs w:val="24"/>
          <w:shd w:val="clear" w:color="auto" w:fill="FFFFFF"/>
        </w:rPr>
        <w:t xml:space="preserve">Sami autori povedali, že zabezpečenie chôdze humanoida je jednou z najťažších úloh a že neexistuje ideálny algoritmus, pre všeobecnú chôdzu. Autori vytvorili nový druh flexibilnej chôdze, ktorá vyuzíva CMAC metódu </w:t>
      </w:r>
      <w:r w:rsidRPr="0009698F">
        <w:rPr>
          <w:rFonts w:ascii="Times New Roman" w:hAnsi="Times New Roman" w:cs="Times New Roman"/>
          <w:color w:val="000000" w:themeColor="text1"/>
          <w:sz w:val="24"/>
          <w:szCs w:val="24"/>
          <w:shd w:val="clear" w:color="auto" w:fill="FFFFFF"/>
          <w:lang w:val="en-US"/>
        </w:rPr>
        <w:t xml:space="preserve">( Cerebellar Model Articulation Controller ), </w:t>
      </w:r>
      <w:r w:rsidRPr="0009698F">
        <w:rPr>
          <w:rFonts w:ascii="Times New Roman" w:hAnsi="Times New Roman" w:cs="Times New Roman"/>
          <w:color w:val="000000" w:themeColor="text1"/>
          <w:sz w:val="24"/>
          <w:szCs w:val="24"/>
          <w:shd w:val="clear" w:color="auto" w:fill="FFFFFF"/>
        </w:rPr>
        <w:t xml:space="preserve">čo je vlastne typ neurónovej siete. Je to asociatívny typ pamäti. Táto metóda bola použitá už v roku 1975 pre robotické ovládače. </w:t>
      </w:r>
    </w:p>
    <w:p w:rsidR="00E4223E" w:rsidRPr="0009698F" w:rsidRDefault="00E4223E" w:rsidP="00E4223E">
      <w:pPr>
        <w:jc w:val="both"/>
        <w:rPr>
          <w:rFonts w:ascii="Times New Roman" w:hAnsi="Times New Roman" w:cs="Times New Roman"/>
          <w:color w:val="000000" w:themeColor="text1"/>
          <w:sz w:val="24"/>
          <w:szCs w:val="24"/>
          <w:shd w:val="clear" w:color="auto" w:fill="FFFFFF"/>
        </w:rPr>
      </w:pPr>
      <w:r w:rsidRPr="0009698F">
        <w:rPr>
          <w:rFonts w:ascii="Times New Roman" w:hAnsi="Times New Roman" w:cs="Times New Roman"/>
          <w:color w:val="000000" w:themeColor="text1"/>
          <w:sz w:val="24"/>
          <w:szCs w:val="24"/>
          <w:shd w:val="clear" w:color="auto" w:fill="FFFFFF"/>
        </w:rPr>
        <w:t xml:space="preserve">Taktiež táto flexibilná chôdza využíva lineárne invertované kyvadlo s prediktívnou kontrolou generovania trajektórie pohybu trupu agenta za predpokladu že sa zachová dynamická rovnováha agenta. </w:t>
      </w:r>
    </w:p>
    <w:p w:rsidR="00E4223E" w:rsidRPr="0009698F" w:rsidRDefault="00E4223E" w:rsidP="00E4223E">
      <w:pPr>
        <w:jc w:val="both"/>
        <w:rPr>
          <w:rFonts w:ascii="Times New Roman" w:hAnsi="Times New Roman" w:cs="Times New Roman"/>
          <w:color w:val="000000" w:themeColor="text1"/>
          <w:sz w:val="24"/>
          <w:szCs w:val="24"/>
          <w:shd w:val="clear" w:color="auto" w:fill="FFFFFF"/>
        </w:rPr>
      </w:pPr>
      <w:r w:rsidRPr="0009698F">
        <w:rPr>
          <w:rFonts w:ascii="Times New Roman" w:hAnsi="Times New Roman" w:cs="Times New Roman"/>
          <w:color w:val="000000" w:themeColor="text1"/>
          <w:sz w:val="24"/>
          <w:szCs w:val="24"/>
          <w:shd w:val="clear" w:color="auto" w:fill="FFFFFF"/>
        </w:rPr>
        <w:t>Tím Apollo3D zakomponoval tento pohyb a podarilo sa im vyhrať Robocup 2013. Cieľom robotického futbalu je, aby sa do roku 2050 podarilo vytvoriť tím autonómnych humanoidných robotov, ktorí budú schopní na šampionáte poraziť ľudský tím. Každý tím je zložený z 11 Nao robotov, ktorí medzi sebou komunikujú.</w:t>
      </w:r>
    </w:p>
    <w:p w:rsidR="00E4223E" w:rsidRPr="0009698F" w:rsidRDefault="00781D3A" w:rsidP="00E4223E">
      <w:pPr>
        <w:jc w:val="both"/>
        <w:rPr>
          <w:rFonts w:ascii="Times New Roman" w:hAnsi="Times New Roman" w:cs="Times New Roman"/>
          <w:color w:val="000000" w:themeColor="text1"/>
          <w:sz w:val="24"/>
          <w:szCs w:val="24"/>
          <w:shd w:val="clear" w:color="auto" w:fill="FFFFFF"/>
        </w:rPr>
      </w:pPr>
      <w:r w:rsidRPr="0009698F">
        <w:rPr>
          <w:rFonts w:ascii="Times New Roman" w:hAnsi="Times New Roman" w:cs="Times New Roman"/>
          <w:noProof/>
          <w:color w:val="000000" w:themeColor="text1"/>
          <w:sz w:val="24"/>
          <w:szCs w:val="24"/>
          <w:shd w:val="clear" w:color="auto" w:fill="FFFFFF"/>
          <w:lang w:eastAsia="sk-SK"/>
        </w:rPr>
        <w:drawing>
          <wp:anchor distT="0" distB="0" distL="114300" distR="114300" simplePos="0" relativeHeight="251662336" behindDoc="1" locked="0" layoutInCell="1" allowOverlap="1" wp14:anchorId="37212277" wp14:editId="0D33F7FD">
            <wp:simplePos x="0" y="0"/>
            <wp:positionH relativeFrom="column">
              <wp:posOffset>429895</wp:posOffset>
            </wp:positionH>
            <wp:positionV relativeFrom="paragraph">
              <wp:posOffset>1451033</wp:posOffset>
            </wp:positionV>
            <wp:extent cx="4472940" cy="2781300"/>
            <wp:effectExtent l="0" t="0" r="381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1">
                      <a:extLst>
                        <a:ext uri="{28A0092B-C50C-407E-A947-70E740481C1C}">
                          <a14:useLocalDpi xmlns:a14="http://schemas.microsoft.com/office/drawing/2010/main" val="0"/>
                        </a:ext>
                      </a:extLst>
                    </a:blip>
                    <a:stretch>
                      <a:fillRect/>
                    </a:stretch>
                  </pic:blipFill>
                  <pic:spPr>
                    <a:xfrm>
                      <a:off x="0" y="0"/>
                      <a:ext cx="4472940" cy="2781300"/>
                    </a:xfrm>
                    <a:prstGeom prst="rect">
                      <a:avLst/>
                    </a:prstGeom>
                  </pic:spPr>
                </pic:pic>
              </a:graphicData>
            </a:graphic>
            <wp14:sizeRelH relativeFrom="page">
              <wp14:pctWidth>0</wp14:pctWidth>
            </wp14:sizeRelH>
            <wp14:sizeRelV relativeFrom="page">
              <wp14:pctHeight>0</wp14:pctHeight>
            </wp14:sizeRelV>
          </wp:anchor>
        </w:drawing>
      </w:r>
      <w:r w:rsidR="00E4223E" w:rsidRPr="0009698F">
        <w:rPr>
          <w:rFonts w:ascii="Times New Roman" w:hAnsi="Times New Roman" w:cs="Times New Roman"/>
          <w:color w:val="000000" w:themeColor="text1"/>
          <w:sz w:val="24"/>
          <w:szCs w:val="24"/>
          <w:shd w:val="clear" w:color="auto" w:fill="FFFFFF"/>
        </w:rPr>
        <w:t>Výhodou CMAC metódy chôdze je, že agent sa dokáže pohybovať, otáčať, robiť úkroky smerom k cieľu bez straty stability. Na začiatku sa určí prijateľné držanie nohy a vypočíta sa ZMP. Zároveň sa vypočíta trajektória hrude agenta na základe dvojitého inverzného lineárneho kyvadla s prediktívnou metódou. Takýmto spôsobom je možné potom určiť trajektóriu oboch nôh. Okrem toho každý pohyb kĺbu je možné vypočítať pomocou inverznej kinematiky. Póza hrude agenta je jednoducho vypočítateľná na základe gyro senzoru. Na konci sa využije CMAC optimalizácia a korekčný algoritmus, aby sa zabezpečil správny pohyb kĺbov nohy.</w:t>
      </w:r>
    </w:p>
    <w:p w:rsidR="00E4223E" w:rsidRPr="0009698F" w:rsidRDefault="00E4223E" w:rsidP="00E4223E">
      <w:pPr>
        <w:jc w:val="both"/>
        <w:rPr>
          <w:rFonts w:ascii="Times New Roman" w:hAnsi="Times New Roman" w:cs="Times New Roman"/>
          <w:color w:val="000000" w:themeColor="text1"/>
          <w:sz w:val="24"/>
          <w:szCs w:val="24"/>
          <w:shd w:val="clear" w:color="auto" w:fill="FFFFFF"/>
        </w:rPr>
      </w:pPr>
    </w:p>
    <w:p w:rsidR="00E4223E" w:rsidRPr="0009698F" w:rsidRDefault="00E4223E" w:rsidP="00E4223E">
      <w:pPr>
        <w:jc w:val="both"/>
        <w:rPr>
          <w:rFonts w:ascii="Times New Roman" w:hAnsi="Times New Roman" w:cs="Times New Roman"/>
          <w:color w:val="000000" w:themeColor="text1"/>
          <w:sz w:val="24"/>
          <w:szCs w:val="24"/>
          <w:shd w:val="clear" w:color="auto" w:fill="FFFFFF"/>
        </w:rPr>
      </w:pPr>
    </w:p>
    <w:p w:rsidR="00E4223E" w:rsidRPr="0009698F" w:rsidRDefault="00E4223E" w:rsidP="00E4223E">
      <w:pPr>
        <w:jc w:val="both"/>
        <w:rPr>
          <w:rFonts w:ascii="Times New Roman" w:hAnsi="Times New Roman" w:cs="Times New Roman"/>
          <w:color w:val="000000" w:themeColor="text1"/>
          <w:sz w:val="24"/>
          <w:szCs w:val="24"/>
          <w:shd w:val="clear" w:color="auto" w:fill="FFFFFF"/>
        </w:rPr>
      </w:pPr>
    </w:p>
    <w:p w:rsidR="00E4223E" w:rsidRPr="0009698F" w:rsidRDefault="00E4223E" w:rsidP="00E4223E">
      <w:pPr>
        <w:jc w:val="both"/>
        <w:rPr>
          <w:rFonts w:ascii="Times New Roman" w:hAnsi="Times New Roman" w:cs="Times New Roman"/>
          <w:color w:val="000000" w:themeColor="text1"/>
          <w:sz w:val="24"/>
          <w:szCs w:val="24"/>
          <w:shd w:val="clear" w:color="auto" w:fill="FFFFFF"/>
        </w:rPr>
      </w:pPr>
    </w:p>
    <w:p w:rsidR="00E4223E" w:rsidRPr="0009698F" w:rsidRDefault="00E4223E" w:rsidP="00E4223E">
      <w:pPr>
        <w:jc w:val="both"/>
        <w:rPr>
          <w:rFonts w:ascii="Times New Roman" w:hAnsi="Times New Roman" w:cs="Times New Roman"/>
          <w:color w:val="000000" w:themeColor="text1"/>
          <w:sz w:val="24"/>
          <w:szCs w:val="24"/>
          <w:shd w:val="clear" w:color="auto" w:fill="FFFFFF"/>
        </w:rPr>
      </w:pPr>
    </w:p>
    <w:p w:rsidR="00781D3A" w:rsidRPr="0009698F" w:rsidRDefault="00781D3A" w:rsidP="00E4223E">
      <w:pPr>
        <w:jc w:val="both"/>
        <w:rPr>
          <w:rFonts w:ascii="Times New Roman" w:hAnsi="Times New Roman" w:cs="Times New Roman"/>
          <w:color w:val="000000" w:themeColor="text1"/>
          <w:sz w:val="24"/>
          <w:szCs w:val="24"/>
          <w:shd w:val="clear" w:color="auto" w:fill="FFFFFF"/>
        </w:rPr>
      </w:pPr>
    </w:p>
    <w:p w:rsidR="00E4223E" w:rsidRPr="0009698F" w:rsidRDefault="00E4223E" w:rsidP="00E4223E">
      <w:pPr>
        <w:jc w:val="both"/>
        <w:rPr>
          <w:rFonts w:ascii="Times New Roman" w:hAnsi="Times New Roman" w:cs="Times New Roman"/>
          <w:color w:val="000000" w:themeColor="text1"/>
          <w:sz w:val="24"/>
          <w:szCs w:val="24"/>
          <w:shd w:val="clear" w:color="auto" w:fill="FFFFFF"/>
        </w:rPr>
      </w:pPr>
    </w:p>
    <w:p w:rsidR="00E4223E" w:rsidRPr="0009698F" w:rsidRDefault="00E4223E" w:rsidP="00E4223E">
      <w:pPr>
        <w:jc w:val="both"/>
        <w:rPr>
          <w:rFonts w:ascii="Times New Roman" w:hAnsi="Times New Roman" w:cs="Times New Roman"/>
          <w:color w:val="000000" w:themeColor="text1"/>
          <w:sz w:val="24"/>
          <w:szCs w:val="24"/>
          <w:shd w:val="clear" w:color="auto" w:fill="FFFFFF"/>
        </w:rPr>
      </w:pPr>
    </w:p>
    <w:p w:rsidR="00E42F8A" w:rsidRPr="0009698F" w:rsidRDefault="00E42F8A" w:rsidP="00E42F8A">
      <w:pPr>
        <w:jc w:val="center"/>
        <w:rPr>
          <w:rFonts w:ascii="Times New Roman" w:hAnsi="Times New Roman" w:cs="Times New Roman"/>
          <w:color w:val="000000" w:themeColor="text1"/>
          <w:sz w:val="24"/>
          <w:szCs w:val="24"/>
          <w:shd w:val="clear" w:color="auto" w:fill="FFFFFF"/>
        </w:rPr>
      </w:pPr>
      <w:r w:rsidRPr="0009698F">
        <w:rPr>
          <w:rFonts w:ascii="Times New Roman" w:hAnsi="Times New Roman" w:cs="Times New Roman"/>
          <w:color w:val="000000" w:themeColor="text1"/>
          <w:sz w:val="24"/>
          <w:szCs w:val="24"/>
          <w:shd w:val="clear" w:color="auto" w:fill="FFFFFF"/>
        </w:rPr>
        <w:t>Obr.2 – Princíp CMAC metódy</w:t>
      </w:r>
    </w:p>
    <w:p w:rsidR="00E4223E" w:rsidRPr="0009698F" w:rsidRDefault="00E4223E" w:rsidP="00E4223E">
      <w:pPr>
        <w:jc w:val="both"/>
        <w:rPr>
          <w:rFonts w:ascii="Times New Roman" w:hAnsi="Times New Roman" w:cs="Times New Roman"/>
          <w:color w:val="000000" w:themeColor="text1"/>
          <w:sz w:val="24"/>
          <w:szCs w:val="24"/>
          <w:shd w:val="clear" w:color="auto" w:fill="FFFFFF"/>
        </w:rPr>
      </w:pPr>
      <w:r w:rsidRPr="0009698F">
        <w:rPr>
          <w:rFonts w:ascii="Times New Roman" w:hAnsi="Times New Roman" w:cs="Times New Roman"/>
          <w:color w:val="000000" w:themeColor="text1"/>
          <w:sz w:val="24"/>
          <w:szCs w:val="24"/>
          <w:shd w:val="clear" w:color="auto" w:fill="FFFFFF"/>
        </w:rPr>
        <w:t>Inverzná kinematika pomáha určiť polohu kĺbov, keď je známa finálna poloha  objektu.</w:t>
      </w:r>
    </w:p>
    <w:p w:rsidR="00E4223E" w:rsidRPr="0009698F" w:rsidRDefault="00E4223E" w:rsidP="00E4223E">
      <w:pPr>
        <w:jc w:val="both"/>
        <w:rPr>
          <w:rFonts w:ascii="Times New Roman" w:hAnsi="Times New Roman" w:cs="Times New Roman"/>
          <w:color w:val="000000" w:themeColor="text1"/>
          <w:sz w:val="24"/>
          <w:szCs w:val="24"/>
          <w:shd w:val="clear" w:color="auto" w:fill="FFFFFF"/>
        </w:rPr>
      </w:pPr>
      <w:r w:rsidRPr="0009698F">
        <w:rPr>
          <w:rFonts w:ascii="Times New Roman" w:hAnsi="Times New Roman" w:cs="Times New Roman"/>
          <w:color w:val="000000" w:themeColor="text1"/>
          <w:sz w:val="24"/>
          <w:szCs w:val="24"/>
          <w:shd w:val="clear" w:color="auto" w:fill="FFFFFF"/>
        </w:rPr>
        <w:t>Nao robot má 22 kĺbov. Maximálny uhol otočenia, ktorý bol dosiahnutý je 1.28 stupňa, a to v prípade, že sa zmenila podporná noha.</w:t>
      </w:r>
    </w:p>
    <w:p w:rsidR="00E4223E" w:rsidRPr="0009698F" w:rsidRDefault="00E4223E" w:rsidP="00E4223E">
      <w:pPr>
        <w:jc w:val="both"/>
        <w:rPr>
          <w:rFonts w:ascii="Times New Roman" w:hAnsi="Times New Roman" w:cs="Times New Roman"/>
          <w:color w:val="000000" w:themeColor="text1"/>
          <w:sz w:val="24"/>
          <w:szCs w:val="24"/>
          <w:shd w:val="clear" w:color="auto" w:fill="FFFFFF"/>
        </w:rPr>
      </w:pPr>
      <w:r w:rsidRPr="0009698F">
        <w:rPr>
          <w:rFonts w:ascii="Times New Roman" w:hAnsi="Times New Roman" w:cs="Times New Roman"/>
          <w:color w:val="000000" w:themeColor="text1"/>
          <w:sz w:val="24"/>
          <w:szCs w:val="24"/>
          <w:shd w:val="clear" w:color="auto" w:fill="FFFFFF"/>
        </w:rPr>
        <w:t>S daným algoritmom, ktorý tím vytvoril sa im podarilo umiestniť do nepriateľovej bránky 53 gólov, pričom prepustili 5 gólov.</w:t>
      </w:r>
    </w:p>
    <w:p w:rsidR="00E4223E" w:rsidRPr="0009698F" w:rsidRDefault="00E4223E" w:rsidP="00E4223E">
      <w:pPr>
        <w:jc w:val="both"/>
        <w:rPr>
          <w:rFonts w:ascii="Times New Roman" w:hAnsi="Times New Roman" w:cs="Times New Roman"/>
          <w:color w:val="000000" w:themeColor="text1"/>
          <w:sz w:val="24"/>
          <w:szCs w:val="24"/>
        </w:rPr>
      </w:pPr>
      <w:r w:rsidRPr="0009698F">
        <w:rPr>
          <w:rFonts w:ascii="Times New Roman" w:hAnsi="Times New Roman" w:cs="Times New Roman"/>
          <w:color w:val="000000" w:themeColor="text1"/>
          <w:sz w:val="24"/>
          <w:szCs w:val="24"/>
        </w:rPr>
        <w:t>Autori si uvedomujú, že úspešný humanoidný tím potrebuje aj nejaký vyšší rozhodovací modul, než len obyčajne nižšie akcie. A že na splnenie cieľa nestačí len obyčajná chôdza, ale táto chôdza musí byť stabilná a prispôsobivá hre.</w:t>
      </w:r>
    </w:p>
    <w:p w:rsidR="00E4223E" w:rsidRPr="0009698F" w:rsidRDefault="00E4223E" w:rsidP="00E4223E">
      <w:pPr>
        <w:jc w:val="both"/>
        <w:rPr>
          <w:rFonts w:ascii="Times New Roman" w:hAnsi="Times New Roman" w:cs="Times New Roman"/>
          <w:b/>
          <w:color w:val="000000" w:themeColor="text1"/>
          <w:sz w:val="24"/>
          <w:szCs w:val="24"/>
        </w:rPr>
      </w:pPr>
      <w:r w:rsidRPr="0009698F">
        <w:rPr>
          <w:rFonts w:ascii="Times New Roman" w:hAnsi="Times New Roman" w:cs="Times New Roman"/>
          <w:b/>
          <w:color w:val="000000" w:themeColor="text1"/>
          <w:sz w:val="24"/>
          <w:szCs w:val="24"/>
        </w:rPr>
        <w:t xml:space="preserve">Zdroje: </w:t>
      </w:r>
    </w:p>
    <w:p w:rsidR="00E4223E" w:rsidRPr="0009698F" w:rsidRDefault="0032204A" w:rsidP="00E4223E">
      <w:pPr>
        <w:jc w:val="both"/>
        <w:rPr>
          <w:rFonts w:ascii="Times New Roman" w:hAnsi="Times New Roman" w:cs="Times New Roman"/>
          <w:color w:val="000000" w:themeColor="text1"/>
          <w:sz w:val="24"/>
          <w:szCs w:val="24"/>
        </w:rPr>
      </w:pPr>
      <w:hyperlink r:id="rId12" w:history="1">
        <w:r w:rsidR="00E4223E" w:rsidRPr="0009698F">
          <w:rPr>
            <w:rStyle w:val="Hypertextovprepojenie"/>
            <w:rFonts w:ascii="Times New Roman" w:hAnsi="Times New Roman" w:cs="Times New Roman"/>
            <w:sz w:val="24"/>
            <w:szCs w:val="24"/>
          </w:rPr>
          <w:t>http://www.cs.utexas.edu/~todd/cs344m/resources/soccer-3dsim/Apollo3D_TDP.pdf</w:t>
        </w:r>
      </w:hyperlink>
    </w:p>
    <w:p w:rsidR="00E4223E" w:rsidRPr="0009698F" w:rsidRDefault="0032204A" w:rsidP="00E4223E">
      <w:pPr>
        <w:jc w:val="both"/>
        <w:rPr>
          <w:rStyle w:val="Hypertextovprepojenie"/>
          <w:rFonts w:ascii="Times New Roman" w:hAnsi="Times New Roman" w:cs="Times New Roman"/>
          <w:sz w:val="24"/>
          <w:szCs w:val="24"/>
        </w:rPr>
      </w:pPr>
      <w:hyperlink r:id="rId13" w:anchor="v=onepage&amp;q=apollo3d&amp;f=false" w:history="1">
        <w:r w:rsidR="00E4223E" w:rsidRPr="0009698F">
          <w:rPr>
            <w:rStyle w:val="Hypertextovprepojenie"/>
            <w:rFonts w:ascii="Times New Roman" w:hAnsi="Times New Roman" w:cs="Times New Roman"/>
            <w:sz w:val="24"/>
            <w:szCs w:val="24"/>
          </w:rPr>
          <w:t>http://books.google.sk/books?id=aJgrBAAAQBAJ&amp;pg=PA112&amp;lpg=PA112&amp;dq=apollo3d&amp;source=bl&amp;ots=lEWluqSDC3&amp;sig=Q6znoVlMZRAld49762jEgJx_PZc&amp;hl=en&amp;sa=X&amp;ei=u8pEVLTJC8KtaczIgMAM&amp;ved=0CFkQ6AEwBzgK#v=onepage&amp;q=apollo3d&amp;f=false</w:t>
        </w:r>
      </w:hyperlink>
    </w:p>
    <w:p w:rsidR="00E4223E" w:rsidRDefault="00E4223E" w:rsidP="00E4223E">
      <w:pPr>
        <w:jc w:val="both"/>
        <w:rPr>
          <w:rStyle w:val="Hypertextovprepojenie"/>
        </w:rPr>
      </w:pPr>
    </w:p>
    <w:p w:rsidR="00E4223E" w:rsidRDefault="00E4223E" w:rsidP="00E4223E">
      <w:pPr>
        <w:spacing w:after="0"/>
        <w:jc w:val="both"/>
        <w:rPr>
          <w:rFonts w:ascii="Times New Roman" w:hAnsi="Times New Roman" w:cs="Times New Roman"/>
          <w:b/>
          <w:sz w:val="28"/>
          <w:szCs w:val="28"/>
          <w:u w:val="single"/>
        </w:rPr>
      </w:pPr>
      <w:r w:rsidRPr="00D967A9">
        <w:rPr>
          <w:rFonts w:ascii="Times New Roman" w:hAnsi="Times New Roman" w:cs="Times New Roman"/>
          <w:b/>
          <w:sz w:val="28"/>
          <w:szCs w:val="28"/>
          <w:u w:val="single"/>
        </w:rPr>
        <w:t>1.3.</w:t>
      </w:r>
      <w:r>
        <w:rPr>
          <w:rFonts w:ascii="Times New Roman" w:hAnsi="Times New Roman" w:cs="Times New Roman"/>
          <w:b/>
          <w:sz w:val="28"/>
          <w:szCs w:val="28"/>
          <w:u w:val="single"/>
        </w:rPr>
        <w:t xml:space="preserve">9 </w:t>
      </w:r>
      <w:r w:rsidRPr="00D967A9">
        <w:rPr>
          <w:rFonts w:ascii="Times New Roman" w:hAnsi="Times New Roman" w:cs="Times New Roman"/>
          <w:b/>
          <w:sz w:val="28"/>
          <w:szCs w:val="28"/>
          <w:u w:val="single"/>
        </w:rPr>
        <w:t xml:space="preserve">Analýza </w:t>
      </w:r>
      <w:r>
        <w:rPr>
          <w:rFonts w:ascii="Times New Roman" w:hAnsi="Times New Roman" w:cs="Times New Roman"/>
          <w:b/>
          <w:sz w:val="28"/>
          <w:szCs w:val="28"/>
          <w:u w:val="single"/>
        </w:rPr>
        <w:t>zahraničného tímu</w:t>
      </w:r>
      <w:r w:rsidRPr="00D967A9">
        <w:rPr>
          <w:rFonts w:ascii="Times New Roman" w:hAnsi="Times New Roman" w:cs="Times New Roman"/>
          <w:b/>
          <w:sz w:val="28"/>
          <w:szCs w:val="28"/>
          <w:u w:val="single"/>
        </w:rPr>
        <w:t xml:space="preserve"> – </w:t>
      </w:r>
      <w:r>
        <w:rPr>
          <w:rFonts w:ascii="Times New Roman" w:hAnsi="Times New Roman" w:cs="Times New Roman"/>
          <w:b/>
          <w:sz w:val="28"/>
          <w:szCs w:val="28"/>
          <w:u w:val="single"/>
        </w:rPr>
        <w:t>Robocanes</w:t>
      </w:r>
    </w:p>
    <w:p w:rsidR="00E4223E" w:rsidRDefault="00E4223E" w:rsidP="00E4223E">
      <w:pPr>
        <w:spacing w:after="0"/>
        <w:jc w:val="both"/>
        <w:rPr>
          <w:rFonts w:ascii="Times New Roman" w:hAnsi="Times New Roman" w:cs="Times New Roman"/>
          <w:b/>
          <w:sz w:val="28"/>
          <w:szCs w:val="28"/>
          <w:u w:val="single"/>
        </w:rPr>
      </w:pPr>
    </w:p>
    <w:p w:rsidR="00E4223E" w:rsidRDefault="00E4223E" w:rsidP="00E4223E">
      <w:pPr>
        <w:pStyle w:val="Bezriadkovania"/>
        <w:jc w:val="both"/>
        <w:rPr>
          <w:rFonts w:cs="Times New Roman"/>
          <w:szCs w:val="24"/>
        </w:rPr>
      </w:pPr>
      <w:r w:rsidRPr="00E4223E">
        <w:rPr>
          <w:rFonts w:cs="Times New Roman"/>
          <w:b/>
          <w:szCs w:val="24"/>
        </w:rPr>
        <w:t>Autor</w:t>
      </w:r>
      <w:r w:rsidRPr="00E4223E">
        <w:rPr>
          <w:rFonts w:cs="Times New Roman"/>
          <w:szCs w:val="24"/>
        </w:rPr>
        <w:t>: Bc. Michal Segeč</w:t>
      </w:r>
    </w:p>
    <w:p w:rsidR="00E4223E" w:rsidRPr="00E4223E" w:rsidRDefault="00E4223E" w:rsidP="00E4223E">
      <w:pPr>
        <w:pStyle w:val="Bezriadkovania"/>
        <w:jc w:val="both"/>
        <w:rPr>
          <w:rFonts w:cs="Times New Roman"/>
          <w:szCs w:val="24"/>
        </w:rPr>
      </w:pP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Tím vznikol v roku 2010 na Univerzite v Miami. Súťažia nielen v rámci robotického 3D simulovaného futbalu, ale aj rámci štandardnej platformy.</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Vytvorenie základných skillov ich agenta je založené na základe agenta nemeckého humanoidného tímu B-Human.</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Na začiatku teda zlúčili schopnosti B-Human agenta s ich vlastným agentom. Prvý skill, ktorý takto implementovali bolo chodenie. Keďže B-Human je humanoidný agent, museli podniknúť určité úpravy ako napr. namapovať efektory B-Human agenta na efektory agenta v simulovanom prostredí.</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Potom sa zamerali na úpravu parametrov chôdze, ako frekvencia, výška kroku, alebo umiestnenie ťažiska. Táto optimalizácia funguje veľmi dobre v simulovanom prostredí, ale nie je veľmi uplatniteľná pri štandardnej hre. Preto tím momentálne pracuje na vývoji chôdzi, ktorá by bola použiteľná rovnako v humanoidnom turnaji, tak aj v simulovanom 3D-futbale.</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 xml:space="preserve">Túto optimalizáciu sa tímu podarilo dosiahnuť pomocou genetických algoritmov a tzv. </w:t>
      </w:r>
      <w:r w:rsidRPr="00E4223E">
        <w:rPr>
          <w:rFonts w:ascii="Times New Roman" w:hAnsi="Times New Roman" w:cs="Times New Roman"/>
          <w:sz w:val="24"/>
          <w:szCs w:val="24"/>
          <w:lang w:val="en-US"/>
        </w:rPr>
        <w:t xml:space="preserve">“reinforcement learning”, </w:t>
      </w:r>
      <w:r w:rsidRPr="00E4223E">
        <w:rPr>
          <w:rFonts w:ascii="Times New Roman" w:hAnsi="Times New Roman" w:cs="Times New Roman"/>
          <w:sz w:val="24"/>
          <w:szCs w:val="24"/>
        </w:rPr>
        <w:t xml:space="preserve">čo je druh učenia inšpirovaný psychológiou správania, ktoré sa </w:t>
      </w:r>
      <w:r w:rsidRPr="00E4223E">
        <w:rPr>
          <w:rFonts w:ascii="Times New Roman" w:hAnsi="Times New Roman" w:cs="Times New Roman"/>
          <w:sz w:val="24"/>
          <w:szCs w:val="24"/>
        </w:rPr>
        <w:lastRenderedPageBreak/>
        <w:t>zaoberá, ako by mal agent vykonať určité činnosti v prostredí, aby maximalizoval výšku odmeny. Q-Learning je typ tohto učenia.</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Ďaľším cieľom, ktorý sledujú je rýchlo generovať spoľahlivé pohyby agenta bez nejakého drahého a sprístupniteľného hardwaru. Tímu sa podarilo vytvoriť 4 robustné avšak nie úplne stabilné pohyby a následne aplikovali 3 algoritmy – CMA-ES, xNES, PSO a následne otestovali túto optimalizáciu na vyše 900 experimentoch. Týmto autori potvrdili, že je možné dosiahnuť stabilné a komplexné pohyby v pomerne krátkom čase.</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Následne by chceli dané skúsenosti s optimalizáciou, integráciu preniesť aj na humanoidného robota, čo by mohlo zlepšiť fyziku robota.</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Jedným z ďalších zámerov tímu je sa venovať aj rozpoznávaniu plánov a zámerov hráča. Čo už však patrí medzi zložitejšie high skilly. Toto nie je možné dosiahnuť bez koordinovanej kontroly agenta. Preto sa už v minulosti zamerali na vývoj viacerých techník ako pravdepodobnostné metódy, metódy založené na logike, neurónové siete.. Ich zámerom je momentálne sa venovať kvalitatívnemu opisu dynamickej scény a to na základe mapovania informácií zosnímaných pomocou agenta z prostredia na kvalitatívne fakty určené pre spracovanie. Na základe symbolickej reprezentácie je možné definovať možné akcie na základe predpokladov a následkov.</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 xml:space="preserve">Reinforcement learning </w:t>
      </w:r>
      <w:r w:rsidRPr="00E4223E">
        <w:rPr>
          <w:rFonts w:ascii="Times New Roman" w:hAnsi="Times New Roman" w:cs="Times New Roman"/>
          <w:sz w:val="24"/>
          <w:szCs w:val="24"/>
          <w:lang w:val="en-US"/>
        </w:rPr>
        <w:t xml:space="preserve">(RL) </w:t>
      </w:r>
      <w:r w:rsidRPr="00E4223E">
        <w:rPr>
          <w:rFonts w:ascii="Times New Roman" w:hAnsi="Times New Roman" w:cs="Times New Roman"/>
          <w:sz w:val="24"/>
          <w:szCs w:val="24"/>
        </w:rPr>
        <w:t>je druh učenia, kde je agentovi daná odmena, ktorá ohodnocuje vykonanie jeho činností a tak zistíme optimálny postup pri ďalšom výbere akcií. Tím využil Q-Learning a SARSA učenie, ktoré zakomponovali do frameworku agenta. Zároveň plánujú využiť toto učenie 2 spôsobmi:</w:t>
      </w:r>
    </w:p>
    <w:p w:rsidR="00E4223E" w:rsidRPr="00E4223E" w:rsidRDefault="00E4223E" w:rsidP="00E4223E">
      <w:pPr>
        <w:pStyle w:val="Odsekzoznamu"/>
        <w:numPr>
          <w:ilvl w:val="0"/>
          <w:numId w:val="8"/>
        </w:numPr>
        <w:jc w:val="both"/>
        <w:rPr>
          <w:rFonts w:ascii="Times New Roman" w:hAnsi="Times New Roman" w:cs="Times New Roman"/>
          <w:sz w:val="24"/>
          <w:szCs w:val="24"/>
        </w:rPr>
      </w:pPr>
      <w:r w:rsidRPr="00E4223E">
        <w:rPr>
          <w:rFonts w:ascii="Times New Roman" w:hAnsi="Times New Roman" w:cs="Times New Roman"/>
          <w:sz w:val="24"/>
          <w:szCs w:val="24"/>
        </w:rPr>
        <w:t>Preskúmať ako určité skilly môžu byť vylepšené pomocou tohto učenia, ako napr. rýchlejšia chôdza, alebo rýchlejšie vstanie zo zeme</w:t>
      </w:r>
    </w:p>
    <w:p w:rsidR="00E4223E" w:rsidRPr="00E4223E" w:rsidRDefault="00E4223E" w:rsidP="00E4223E">
      <w:pPr>
        <w:pStyle w:val="Odsekzoznamu"/>
        <w:numPr>
          <w:ilvl w:val="0"/>
          <w:numId w:val="8"/>
        </w:numPr>
        <w:jc w:val="both"/>
        <w:rPr>
          <w:rFonts w:ascii="Times New Roman" w:hAnsi="Times New Roman" w:cs="Times New Roman"/>
          <w:sz w:val="24"/>
          <w:szCs w:val="24"/>
        </w:rPr>
      </w:pPr>
      <w:r w:rsidRPr="00E4223E">
        <w:rPr>
          <w:rFonts w:ascii="Times New Roman" w:hAnsi="Times New Roman" w:cs="Times New Roman"/>
          <w:sz w:val="24"/>
          <w:szCs w:val="24"/>
        </w:rPr>
        <w:t>Zameranie sa na správanie agenta. Keď vieme, ktorá stratégia sa môže použiť, tak by sa jednotlivé kroky, ktoré sa vykonajú v rámci stratégie mali vykonať vybrať pomocou tohto typu učenia</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Pri RL využil tím taktiež algoritmy: GQ, Greedy-GQ a Off-Pac, ktoré sa približujú k aproximácií lineárnych funkcií a vykazujú oveľa lepšie výsledky v rámci predikcie a kontroly.</w:t>
      </w:r>
    </w:p>
    <w:p w:rsidR="00254B75" w:rsidRPr="00254B75" w:rsidRDefault="00E4223E" w:rsidP="00E4223E">
      <w:pPr>
        <w:jc w:val="both"/>
        <w:rPr>
          <w:rFonts w:ascii="Times New Roman" w:hAnsi="Times New Roman" w:cs="Times New Roman"/>
          <w:sz w:val="24"/>
          <w:szCs w:val="24"/>
        </w:rPr>
      </w:pPr>
      <w:r w:rsidRPr="00E4223E">
        <w:rPr>
          <w:b/>
        </w:rPr>
        <w:t>Zdroj:</w:t>
      </w:r>
      <w:r>
        <w:rPr>
          <w:b/>
        </w:rPr>
        <w:t xml:space="preserve"> </w:t>
      </w:r>
      <w:r w:rsidRPr="00254B75">
        <w:rPr>
          <w:rFonts w:ascii="Times New Roman" w:hAnsi="Times New Roman" w:cs="Times New Roman"/>
          <w:sz w:val="24"/>
          <w:szCs w:val="24"/>
        </w:rPr>
        <w:t>http://fei.edu.br/rcs/2014/TeamDescriptionPapers/SoccerSimulation/Soccer3D/robocanes_TDP.pdf</w:t>
      </w:r>
    </w:p>
    <w:p w:rsidR="00E4223E" w:rsidRDefault="00E4223E" w:rsidP="00E4223E">
      <w:pPr>
        <w:pStyle w:val="Bezriadkovania"/>
      </w:pPr>
    </w:p>
    <w:p w:rsidR="00E4223E" w:rsidRDefault="00E4223E" w:rsidP="00E4223E">
      <w:pPr>
        <w:spacing w:after="0"/>
        <w:jc w:val="both"/>
        <w:rPr>
          <w:rFonts w:ascii="Times New Roman" w:hAnsi="Times New Roman" w:cs="Times New Roman"/>
          <w:b/>
          <w:sz w:val="28"/>
          <w:szCs w:val="28"/>
          <w:u w:val="single"/>
        </w:rPr>
      </w:pPr>
      <w:r w:rsidRPr="00D967A9">
        <w:rPr>
          <w:rFonts w:ascii="Times New Roman" w:hAnsi="Times New Roman" w:cs="Times New Roman"/>
          <w:b/>
          <w:sz w:val="28"/>
          <w:szCs w:val="28"/>
          <w:u w:val="single"/>
        </w:rPr>
        <w:t>1.3.</w:t>
      </w:r>
      <w:r>
        <w:rPr>
          <w:rFonts w:ascii="Times New Roman" w:hAnsi="Times New Roman" w:cs="Times New Roman"/>
          <w:b/>
          <w:sz w:val="28"/>
          <w:szCs w:val="28"/>
          <w:u w:val="single"/>
        </w:rPr>
        <w:t xml:space="preserve">10 </w:t>
      </w:r>
      <w:r w:rsidRPr="00D967A9">
        <w:rPr>
          <w:rFonts w:ascii="Times New Roman" w:hAnsi="Times New Roman" w:cs="Times New Roman"/>
          <w:b/>
          <w:sz w:val="28"/>
          <w:szCs w:val="28"/>
          <w:u w:val="single"/>
        </w:rPr>
        <w:t xml:space="preserve">Analýza </w:t>
      </w:r>
      <w:r>
        <w:rPr>
          <w:rFonts w:ascii="Times New Roman" w:hAnsi="Times New Roman" w:cs="Times New Roman"/>
          <w:b/>
          <w:sz w:val="28"/>
          <w:szCs w:val="28"/>
          <w:u w:val="single"/>
        </w:rPr>
        <w:t>zahraničného tímu</w:t>
      </w:r>
      <w:r w:rsidRPr="00D967A9">
        <w:rPr>
          <w:rFonts w:ascii="Times New Roman" w:hAnsi="Times New Roman" w:cs="Times New Roman"/>
          <w:b/>
          <w:sz w:val="28"/>
          <w:szCs w:val="28"/>
          <w:u w:val="single"/>
        </w:rPr>
        <w:t xml:space="preserve"> – </w:t>
      </w:r>
      <w:r>
        <w:rPr>
          <w:rFonts w:ascii="Times New Roman" w:hAnsi="Times New Roman" w:cs="Times New Roman"/>
          <w:b/>
          <w:sz w:val="28"/>
          <w:szCs w:val="28"/>
          <w:u w:val="single"/>
        </w:rPr>
        <w:t>Austin Villa</w:t>
      </w:r>
    </w:p>
    <w:p w:rsidR="00E4223E" w:rsidRDefault="00E4223E" w:rsidP="00E4223E">
      <w:pPr>
        <w:spacing w:after="0"/>
        <w:jc w:val="both"/>
        <w:rPr>
          <w:rFonts w:ascii="Times New Roman" w:hAnsi="Times New Roman" w:cs="Times New Roman"/>
          <w:b/>
          <w:sz w:val="28"/>
          <w:szCs w:val="28"/>
          <w:u w:val="single"/>
        </w:rPr>
      </w:pPr>
    </w:p>
    <w:p w:rsidR="00E4223E" w:rsidRDefault="00E4223E" w:rsidP="00E4223E">
      <w:pPr>
        <w:pStyle w:val="Bezriadkovania"/>
        <w:jc w:val="both"/>
        <w:rPr>
          <w:rFonts w:cs="Times New Roman"/>
          <w:szCs w:val="24"/>
        </w:rPr>
      </w:pPr>
      <w:r w:rsidRPr="00E4223E">
        <w:rPr>
          <w:rFonts w:cs="Times New Roman"/>
          <w:b/>
          <w:szCs w:val="24"/>
        </w:rPr>
        <w:t>Autor</w:t>
      </w:r>
      <w:r w:rsidRPr="00E4223E">
        <w:rPr>
          <w:rFonts w:cs="Times New Roman"/>
          <w:szCs w:val="24"/>
        </w:rPr>
        <w:t>: Bc. Michal Segeč</w:t>
      </w:r>
    </w:p>
    <w:p w:rsidR="00E4223E" w:rsidRDefault="00E4223E" w:rsidP="00E4223E">
      <w:pPr>
        <w:pStyle w:val="Bezriadkovania"/>
        <w:jc w:val="both"/>
        <w:rPr>
          <w:rFonts w:cs="Times New Roman"/>
          <w:szCs w:val="24"/>
        </w:rPr>
      </w:pP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 xml:space="preserve">Austin Villa – je tím robotického futbalu pochádzajúci z univerzity v Texase, Austine. </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lastRenderedPageBreak/>
        <w:t>Tento tím dosiahol četné úspechy, keďže sa im podarilo posledné 2 roky vyhrať v 3D simulovanom futbale na Robocupe v Brazílii a Iráne.</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Členovia tímu si boli dobre vedomí problému nestabilnej chôdze pri vykonávaní pohybu agenta, čo aj označili za netriviálny problém. Snažili sa teda o vylepšenie optimalizácie agenta, aby sa dokázal pohybovať čo najrýchlejšie v každom smere a bez straty stability.</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Agent, ktorý vytvorili bol taký úspešný, že zvíťazil na Robocupe 2011, kde vyhral všetkých 24 turnajov a strelil 136 gólov, pričom nepustil do bránky ani jeden. Agent je vytváraný podľa vzoru Aldebaran Nao robota, ktorý výšku cca. 57 cm a váži 4.5 kg. Každý agent má 22 kĺbov – 6 v každej nohe, 4 v ruke a 2 v krku. Vizuálne informácie sa agentovi posielajú cca. každých 60 ms v podobe vzdialenosti a uhlov k jednotlivým objektom v zornom uhle 120°. Agent je taktiež vybavený gyroskopom a accelerometrom. Každý agent môže komunikovať s ďaľším každých 40 ms posielaním správy do veľkosti 20 Bytov.</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Celý proces pohybu začína výpočtom sínusových funkcií pre vytvorenie pohybu v končatinách. Proces začne výberom druhu chôdzy, zvolí sa cieľ pre trup a nohy a následne sa použije inverzná kinematika pre určenie požadovaného pohybu kĺbov. PID kontrolery pre každý kĺb konvertujú tieto pozície do príkazov a sú odoslané do simulátoru.</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Zaujímavé je taktiež, že väčšina týmov využíva simulované prostredie, aby neskôr bolo možné nasadiť reálneho agenta, zatiaľ čo tým Austin Villa najprv testovali pohyby na reálnom agentovi, aby ho mohli neskôr nasadiť do súťaže v simulovanom futbale.</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Tím skúšal viaceré verzie agentov.</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ab/>
        <w:t>1.typ – agent, ktorý sa pohybuje smerom k cieľu ale neotáča sa pritom</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ab/>
        <w:t>2.typ – agent, ktorý sa pohybuje smerom k cieľu a otáča sa pritom</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ab/>
        <w:t>3.typ – agent, ktorý stoji na mieste a až po natočení smerom k cieľu sa rozbehne plnou rýchlosťou.</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Všetky 3 typy agentov boli optimalizované pomocou algoritmov.</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Spôsob chôdze agenta je parametrizovaný cez viac ako 40 parametrov. Nastavenie iniciálnych parametrov malo ako dôsledok veľmi pomalú ale stabilnú chôdzu. Preto následne tím optimalizoval parametre použitím evolučného algoritmu CMA-ES. Je to algoritmus, ktorý generuje a vyhodnocuje set kandidátov z multivariančného gaussoveho rozdelenia. Každý z týchto kandidátov je ohodnotený pomocou fitness funkcie.</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Spomedzi všetkých 40 parametrov bolo vybraný set 14 parametrov, určených pre optimalizáciu, ktoré boli dôkladne vybrané na základe pozorovania, že by mohli mať najväčší dopad na rýchlosť a stabilitu agenta.</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 xml:space="preserve">Jednou z funkcií, ktoré optimalizovali je driveBallToGoal. Pri tejto funkcii je úlohou robota viesť loptu čo najďalej k cieľu počas 30 sekúnd. Fitness funkcia je vyhodnotená ako vzdialenosť, ktorú sa agentovi podarilo prejsť za tento čas. Po optimalizácií, agent prekonal </w:t>
      </w:r>
      <w:r w:rsidRPr="00E4223E">
        <w:rPr>
          <w:rFonts w:ascii="Times New Roman" w:hAnsi="Times New Roman" w:cs="Times New Roman"/>
          <w:sz w:val="24"/>
          <w:szCs w:val="24"/>
        </w:rPr>
        <w:lastRenderedPageBreak/>
        <w:t>vzdialenosť, ktorú prešiel pôvodný agent o 15 jednotiek. Pri simulovaní hry optimalizovaného vs. pôvodného agenta, optimal. agent vyhral o priemerne 5.54 gólov pri odohraných 100 hrách.</w:t>
      </w:r>
    </w:p>
    <w:p w:rsidR="00E4223E" w:rsidRPr="00E4223E" w:rsidRDefault="00E4223E" w:rsidP="00E4223E">
      <w:pPr>
        <w:jc w:val="both"/>
        <w:rPr>
          <w:rFonts w:ascii="Times New Roman" w:hAnsi="Times New Roman" w:cs="Times New Roman"/>
          <w:sz w:val="24"/>
          <w:szCs w:val="24"/>
          <w:lang w:val="en-US"/>
        </w:rPr>
      </w:pPr>
      <w:r w:rsidRPr="00E4223E">
        <w:rPr>
          <w:rFonts w:ascii="Times New Roman" w:hAnsi="Times New Roman" w:cs="Times New Roman"/>
          <w:sz w:val="24"/>
          <w:szCs w:val="24"/>
        </w:rPr>
        <w:t xml:space="preserve">Druhou funkciou je goToTarget. Cieľom techniky je, aby sa agent dostal k cieľu za určitý čas. Týchto cieľov je viacero a vždy je aktívny v danej chvíli iba jeden na určitý čas. Agent je odmenený na základe vzdialenosti, ktorú prejde na ceste k cieľu. Ak agent dôjde k cielu, je extra odmenený v podobe extrapolácie celkového času, ktorý by mohol ísť k cieľu </w:t>
      </w:r>
      <w:r w:rsidRPr="00E4223E">
        <w:rPr>
          <w:rFonts w:ascii="Times New Roman" w:hAnsi="Times New Roman" w:cs="Times New Roman"/>
          <w:sz w:val="24"/>
          <w:szCs w:val="24"/>
          <w:lang w:val="en-US"/>
        </w:rPr>
        <w:t>(</w:t>
      </w:r>
      <w:r w:rsidRPr="00E4223E">
        <w:rPr>
          <w:rFonts w:ascii="Times New Roman" w:hAnsi="Times New Roman" w:cs="Times New Roman"/>
          <w:sz w:val="24"/>
          <w:szCs w:val="24"/>
        </w:rPr>
        <w:t>čiže kým je cieľ aktívny</w:t>
      </w:r>
      <w:r w:rsidRPr="00E4223E">
        <w:rPr>
          <w:rFonts w:ascii="Times New Roman" w:hAnsi="Times New Roman" w:cs="Times New Roman"/>
          <w:sz w:val="24"/>
          <w:szCs w:val="24"/>
          <w:lang w:val="en-US"/>
        </w:rPr>
        <w:t xml:space="preserve">)  - čas, ktorý ostáva kým cieľ zmizne. Na druhú stranu v prípade že agent počas optimalizačného času padne na zem počas cesty k cieľu, je penalizovaný. Druhy pohybu, ktoré agent vykonáva počas optimalizácie: </w:t>
      </w:r>
    </w:p>
    <w:p w:rsidR="00E4223E" w:rsidRPr="00E4223E" w:rsidRDefault="00E4223E" w:rsidP="00E4223E">
      <w:pPr>
        <w:jc w:val="both"/>
        <w:rPr>
          <w:rFonts w:ascii="Times New Roman" w:hAnsi="Times New Roman" w:cs="Times New Roman"/>
          <w:sz w:val="24"/>
          <w:szCs w:val="24"/>
          <w:lang w:val="en-US"/>
        </w:rPr>
      </w:pPr>
      <w:r w:rsidRPr="00E4223E">
        <w:rPr>
          <w:rFonts w:ascii="Times New Roman" w:hAnsi="Times New Roman" w:cs="Times New Roman"/>
          <w:noProof/>
          <w:sz w:val="24"/>
          <w:szCs w:val="24"/>
          <w:lang w:eastAsia="sk-SK"/>
        </w:rPr>
        <w:drawing>
          <wp:anchor distT="0" distB="0" distL="114300" distR="114300" simplePos="0" relativeHeight="251664384" behindDoc="1" locked="0" layoutInCell="1" allowOverlap="1" wp14:anchorId="5C1D4C9B" wp14:editId="6B10B7B7">
            <wp:simplePos x="0" y="0"/>
            <wp:positionH relativeFrom="column">
              <wp:posOffset>-635</wp:posOffset>
            </wp:positionH>
            <wp:positionV relativeFrom="paragraph">
              <wp:posOffset>3810</wp:posOffset>
            </wp:positionV>
            <wp:extent cx="2270957" cy="1417443"/>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4">
                      <a:extLst>
                        <a:ext uri="{28A0092B-C50C-407E-A947-70E740481C1C}">
                          <a14:useLocalDpi xmlns:a14="http://schemas.microsoft.com/office/drawing/2010/main" val="0"/>
                        </a:ext>
                      </a:extLst>
                    </a:blip>
                    <a:stretch>
                      <a:fillRect/>
                    </a:stretch>
                  </pic:blipFill>
                  <pic:spPr>
                    <a:xfrm>
                      <a:off x="0" y="0"/>
                      <a:ext cx="2270957" cy="1417443"/>
                    </a:xfrm>
                    <a:prstGeom prst="rect">
                      <a:avLst/>
                    </a:prstGeom>
                  </pic:spPr>
                </pic:pic>
              </a:graphicData>
            </a:graphic>
            <wp14:sizeRelH relativeFrom="page">
              <wp14:pctWidth>0</wp14:pctWidth>
            </wp14:sizeRelH>
            <wp14:sizeRelV relativeFrom="page">
              <wp14:pctHeight>0</wp14:pctHeight>
            </wp14:sizeRelV>
          </wp:anchor>
        </w:drawing>
      </w:r>
    </w:p>
    <w:p w:rsidR="00E4223E" w:rsidRPr="00E4223E" w:rsidRDefault="00E4223E" w:rsidP="00E4223E">
      <w:pPr>
        <w:jc w:val="both"/>
        <w:rPr>
          <w:rFonts w:ascii="Times New Roman" w:hAnsi="Times New Roman" w:cs="Times New Roman"/>
          <w:sz w:val="24"/>
          <w:szCs w:val="24"/>
        </w:rPr>
      </w:pP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w:t>
      </w:r>
    </w:p>
    <w:p w:rsidR="00E4223E" w:rsidRPr="00E4223E" w:rsidRDefault="00E4223E" w:rsidP="00E4223E">
      <w:pPr>
        <w:jc w:val="both"/>
        <w:rPr>
          <w:rFonts w:ascii="Times New Roman" w:hAnsi="Times New Roman" w:cs="Times New Roman"/>
          <w:sz w:val="24"/>
          <w:szCs w:val="24"/>
        </w:rPr>
      </w:pPr>
    </w:p>
    <w:p w:rsidR="00E4223E" w:rsidRPr="00E4223E" w:rsidRDefault="00E4223E" w:rsidP="00E4223E">
      <w:pPr>
        <w:jc w:val="both"/>
        <w:rPr>
          <w:rFonts w:ascii="Times New Roman" w:hAnsi="Times New Roman" w:cs="Times New Roman"/>
          <w:sz w:val="24"/>
          <w:szCs w:val="24"/>
        </w:rPr>
      </w:pP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Ďalším prípadom optimalizácie bolo nastavenie setu parametrov pre zlepšenie rýchlosti agenta. Podarilo sa im síce zvýšiť rýchlosť agenta, avšak medzi prechodmi zo stavu rýchlej chôdze vpred a goToTarget setu, agent bol nestabilný a padal. Preto použili už existujúci set goToTarget parametrov a zlúčili ich s novými parametrami pre rýchly šprint, z čoho opäť vznikol vylepšený agent, ktorý bol schopný prepínať medzi 2 setmi bez straty stability.</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Posledným setom je set parametrov pri nastavovaní pozície agenta. Preto tím vytvoril novú optimalizáciu nazvanú ako driveBallToGoal2, v ktorej agent je ohodnotený na základe toho, ako ďaleko dokáže viesť loptu za 15 sekúnd, pri rôzných štartovných pozíciach, čiže pri rôzných pozíciach a orientácií pri lopte. Parameter pozície je použitý, ak je agent .8 metrov od lopty a je zlúčený s hodnotou zo setu goToTarget. Kombináciou všetkých 3 setov sa dosiahla požadovaná optimalizácia.</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sz w:val="24"/>
          <w:szCs w:val="24"/>
        </w:rPr>
        <w:t>Na tabuľke je možné vidieť dosiahnuté výsledky, ktoré predstavujú rozdiel gólov v 100 odohraných 10 minutových zápasoch.</w:t>
      </w:r>
    </w:p>
    <w:p w:rsidR="00E4223E" w:rsidRPr="00E4223E" w:rsidRDefault="00E4223E" w:rsidP="00E4223E">
      <w:pPr>
        <w:jc w:val="both"/>
        <w:rPr>
          <w:rFonts w:ascii="Times New Roman" w:hAnsi="Times New Roman" w:cs="Times New Roman"/>
          <w:sz w:val="24"/>
          <w:szCs w:val="24"/>
        </w:rPr>
      </w:pPr>
      <w:r w:rsidRPr="00E4223E">
        <w:rPr>
          <w:rFonts w:ascii="Times New Roman" w:hAnsi="Times New Roman" w:cs="Times New Roman"/>
          <w:noProof/>
          <w:sz w:val="24"/>
          <w:szCs w:val="24"/>
          <w:lang w:eastAsia="sk-SK"/>
        </w:rPr>
        <w:drawing>
          <wp:anchor distT="0" distB="0" distL="114300" distR="114300" simplePos="0" relativeHeight="251665408" behindDoc="1" locked="0" layoutInCell="1" allowOverlap="1" wp14:anchorId="7B64C669" wp14:editId="641CAFBD">
            <wp:simplePos x="0" y="0"/>
            <wp:positionH relativeFrom="column">
              <wp:posOffset>1379220</wp:posOffset>
            </wp:positionH>
            <wp:positionV relativeFrom="paragraph">
              <wp:posOffset>262255</wp:posOffset>
            </wp:positionV>
            <wp:extent cx="3283585" cy="594360"/>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5">
                      <a:extLst>
                        <a:ext uri="{28A0092B-C50C-407E-A947-70E740481C1C}">
                          <a14:useLocalDpi xmlns:a14="http://schemas.microsoft.com/office/drawing/2010/main" val="0"/>
                        </a:ext>
                      </a:extLst>
                    </a:blip>
                    <a:stretch>
                      <a:fillRect/>
                    </a:stretch>
                  </pic:blipFill>
                  <pic:spPr>
                    <a:xfrm>
                      <a:off x="0" y="0"/>
                      <a:ext cx="3283585" cy="594360"/>
                    </a:xfrm>
                    <a:prstGeom prst="rect">
                      <a:avLst/>
                    </a:prstGeom>
                  </pic:spPr>
                </pic:pic>
              </a:graphicData>
            </a:graphic>
            <wp14:sizeRelH relativeFrom="page">
              <wp14:pctWidth>0</wp14:pctWidth>
            </wp14:sizeRelH>
            <wp14:sizeRelV relativeFrom="page">
              <wp14:pctHeight>0</wp14:pctHeight>
            </wp14:sizeRelV>
          </wp:anchor>
        </w:drawing>
      </w:r>
    </w:p>
    <w:p w:rsidR="00E4223E" w:rsidRPr="00E4223E" w:rsidRDefault="00E4223E" w:rsidP="00E4223E">
      <w:pPr>
        <w:jc w:val="both"/>
        <w:rPr>
          <w:rFonts w:ascii="Times New Roman" w:hAnsi="Times New Roman" w:cs="Times New Roman"/>
          <w:sz w:val="24"/>
          <w:szCs w:val="24"/>
        </w:rPr>
      </w:pPr>
    </w:p>
    <w:p w:rsidR="00E4223E" w:rsidRPr="008E7350" w:rsidRDefault="00E4223E" w:rsidP="00E4223E">
      <w:pPr>
        <w:jc w:val="both"/>
        <w:rPr>
          <w:rFonts w:ascii="Times New Roman" w:hAnsi="Times New Roman" w:cs="Times New Roman"/>
          <w:b/>
          <w:sz w:val="24"/>
          <w:szCs w:val="24"/>
        </w:rPr>
      </w:pPr>
      <w:r w:rsidRPr="008E7350">
        <w:rPr>
          <w:rFonts w:ascii="Times New Roman" w:hAnsi="Times New Roman" w:cs="Times New Roman"/>
          <w:b/>
          <w:sz w:val="24"/>
          <w:szCs w:val="24"/>
        </w:rPr>
        <w:t>Zdroj:</w:t>
      </w:r>
    </w:p>
    <w:p w:rsidR="00E4223E" w:rsidRPr="00E4223E" w:rsidRDefault="00E4223E" w:rsidP="00E4223E">
      <w:pPr>
        <w:autoSpaceDE w:val="0"/>
        <w:autoSpaceDN w:val="0"/>
        <w:adjustRightInd w:val="0"/>
        <w:snapToGrid w:val="0"/>
        <w:spacing w:after="0"/>
        <w:jc w:val="both"/>
        <w:rPr>
          <w:rFonts w:ascii="Times New Roman" w:eastAsia="Times New Roman" w:hAnsi="Times New Roman" w:cs="Times New Roman"/>
          <w:color w:val="000000"/>
          <w:sz w:val="24"/>
          <w:szCs w:val="24"/>
          <w:lang w:val="x-none"/>
        </w:rPr>
      </w:pPr>
      <w:r w:rsidRPr="00E4223E">
        <w:rPr>
          <w:rFonts w:ascii="Times New Roman" w:eastAsia="Times New Roman" w:hAnsi="Times New Roman" w:cs="Times New Roman"/>
          <w:color w:val="000000"/>
          <w:sz w:val="24"/>
          <w:szCs w:val="24"/>
          <w:lang w:val="x-none"/>
        </w:rPr>
        <w:t xml:space="preserve">1. </w:t>
      </w:r>
      <w:r w:rsidRPr="00E4223E">
        <w:rPr>
          <w:rFonts w:ascii="Times New Roman" w:eastAsia="Times New Roman" w:hAnsi="Times New Roman" w:cs="Times New Roman"/>
          <w:color w:val="000000"/>
          <w:sz w:val="24"/>
          <w:szCs w:val="24"/>
        </w:rPr>
        <w:t xml:space="preserve"> </w:t>
      </w:r>
      <w:r w:rsidRPr="00E4223E">
        <w:rPr>
          <w:rFonts w:ascii="Times New Roman" w:eastAsia="Times New Roman" w:hAnsi="Times New Roman" w:cs="Times New Roman"/>
          <w:b/>
          <w:color w:val="000000"/>
          <w:sz w:val="24"/>
          <w:szCs w:val="24"/>
          <w:lang w:val="x-none"/>
        </w:rPr>
        <w:t xml:space="preserve">MacALPINE, P., BARETT, S., URIELI, D. et. al. </w:t>
      </w:r>
      <w:r w:rsidRPr="00E4223E">
        <w:rPr>
          <w:rFonts w:ascii="Times New Roman" w:eastAsia="Times New Roman" w:hAnsi="Times New Roman" w:cs="Times New Roman"/>
          <w:color w:val="000000"/>
          <w:sz w:val="24"/>
          <w:szCs w:val="24"/>
          <w:lang w:val="x-none"/>
        </w:rPr>
        <w:t>Design and Optimization of an</w:t>
      </w:r>
      <w:r w:rsidR="008E7350">
        <w:rPr>
          <w:rFonts w:ascii="Times New Roman" w:eastAsia="Times New Roman" w:hAnsi="Times New Roman" w:cs="Times New Roman"/>
          <w:color w:val="000000"/>
          <w:sz w:val="24"/>
          <w:szCs w:val="24"/>
        </w:rPr>
        <w:t xml:space="preserve"> </w:t>
      </w:r>
      <w:r w:rsidRPr="00E4223E">
        <w:rPr>
          <w:rFonts w:ascii="Times New Roman" w:eastAsia="Times New Roman" w:hAnsi="Times New Roman" w:cs="Times New Roman"/>
          <w:color w:val="000000"/>
          <w:sz w:val="24"/>
          <w:szCs w:val="24"/>
          <w:lang w:val="x-none"/>
        </w:rPr>
        <w:t>Omnidirectional Humanoid Walk: A Winning Approach at the RoboCup 2011 3D Simulation</w:t>
      </w:r>
    </w:p>
    <w:p w:rsidR="00E4223E" w:rsidRPr="00E4223E" w:rsidRDefault="00E4223E" w:rsidP="00E4223E">
      <w:pPr>
        <w:autoSpaceDE w:val="0"/>
        <w:autoSpaceDN w:val="0"/>
        <w:adjustRightInd w:val="0"/>
        <w:snapToGrid w:val="0"/>
        <w:spacing w:after="0"/>
        <w:jc w:val="both"/>
        <w:rPr>
          <w:rFonts w:ascii="Times New Roman" w:eastAsia="Times New Roman" w:hAnsi="Times New Roman" w:cs="Times New Roman"/>
          <w:color w:val="000000"/>
          <w:sz w:val="24"/>
          <w:szCs w:val="24"/>
        </w:rPr>
      </w:pPr>
      <w:r w:rsidRPr="00E4223E">
        <w:rPr>
          <w:rFonts w:ascii="Times New Roman" w:eastAsia="Times New Roman" w:hAnsi="Times New Roman" w:cs="Times New Roman"/>
          <w:color w:val="000000"/>
          <w:sz w:val="24"/>
          <w:szCs w:val="24"/>
          <w:lang w:val="x-none"/>
        </w:rPr>
        <w:t>Competition. In: Proceedings of the Twenty-Sixth AAAI Conference on Artificial Intelligence.</w:t>
      </w:r>
      <w:r w:rsidR="008E7350">
        <w:rPr>
          <w:rFonts w:ascii="Times New Roman" w:eastAsia="Times New Roman" w:hAnsi="Times New Roman" w:cs="Times New Roman"/>
          <w:color w:val="000000"/>
          <w:sz w:val="24"/>
          <w:szCs w:val="24"/>
        </w:rPr>
        <w:t xml:space="preserve"> </w:t>
      </w:r>
      <w:r w:rsidRPr="00E4223E">
        <w:rPr>
          <w:rFonts w:ascii="Times New Roman" w:eastAsia="Times New Roman" w:hAnsi="Times New Roman" w:cs="Times New Roman"/>
          <w:color w:val="000000"/>
          <w:sz w:val="24"/>
          <w:szCs w:val="24"/>
          <w:lang w:val="x-none"/>
        </w:rPr>
        <w:t>Toronto, 2012.</w:t>
      </w:r>
    </w:p>
    <w:p w:rsidR="00E4223E" w:rsidRDefault="0032204A" w:rsidP="00E4223E">
      <w:pPr>
        <w:jc w:val="both"/>
        <w:rPr>
          <w:rFonts w:ascii="Times New Roman" w:hAnsi="Times New Roman" w:cs="Times New Roman"/>
          <w:sz w:val="24"/>
          <w:szCs w:val="24"/>
          <w:u w:val="single"/>
        </w:rPr>
      </w:pPr>
      <w:hyperlink r:id="rId16" w:history="1">
        <w:r w:rsidR="008E7350" w:rsidRPr="00D740E0">
          <w:rPr>
            <w:rStyle w:val="Hypertextovprepojenie"/>
            <w:rFonts w:ascii="Times New Roman" w:hAnsi="Times New Roman" w:cs="Times New Roman"/>
            <w:sz w:val="24"/>
            <w:szCs w:val="24"/>
          </w:rPr>
          <w:t>http://www.cs.utexas.edu/~pstone/Papers/bib2html-links/AAAI12-MacAlpine.pdf</w:t>
        </w:r>
      </w:hyperlink>
    </w:p>
    <w:p w:rsidR="008E7350" w:rsidRDefault="008E7350" w:rsidP="00E4223E">
      <w:pPr>
        <w:jc w:val="both"/>
        <w:rPr>
          <w:rFonts w:ascii="Times New Roman" w:hAnsi="Times New Roman" w:cs="Times New Roman"/>
          <w:sz w:val="24"/>
          <w:szCs w:val="24"/>
          <w:u w:val="single"/>
        </w:rPr>
      </w:pPr>
    </w:p>
    <w:p w:rsidR="008E7350" w:rsidRDefault="008E7350" w:rsidP="008E7350">
      <w:pPr>
        <w:spacing w:after="0"/>
        <w:jc w:val="both"/>
        <w:rPr>
          <w:rFonts w:ascii="Times New Roman" w:hAnsi="Times New Roman" w:cs="Times New Roman"/>
          <w:b/>
          <w:sz w:val="28"/>
          <w:szCs w:val="28"/>
          <w:u w:val="single"/>
        </w:rPr>
      </w:pPr>
      <w:r w:rsidRPr="00D967A9">
        <w:rPr>
          <w:rFonts w:ascii="Times New Roman" w:hAnsi="Times New Roman" w:cs="Times New Roman"/>
          <w:b/>
          <w:sz w:val="28"/>
          <w:szCs w:val="28"/>
          <w:u w:val="single"/>
        </w:rPr>
        <w:t>1.3.</w:t>
      </w:r>
      <w:r>
        <w:rPr>
          <w:rFonts w:ascii="Times New Roman" w:hAnsi="Times New Roman" w:cs="Times New Roman"/>
          <w:b/>
          <w:sz w:val="28"/>
          <w:szCs w:val="28"/>
          <w:u w:val="single"/>
        </w:rPr>
        <w:t xml:space="preserve">11 </w:t>
      </w:r>
      <w:r w:rsidRPr="00D967A9">
        <w:rPr>
          <w:rFonts w:ascii="Times New Roman" w:hAnsi="Times New Roman" w:cs="Times New Roman"/>
          <w:b/>
          <w:sz w:val="28"/>
          <w:szCs w:val="28"/>
          <w:u w:val="single"/>
        </w:rPr>
        <w:t xml:space="preserve">Analýza </w:t>
      </w:r>
      <w:r>
        <w:rPr>
          <w:rFonts w:ascii="Times New Roman" w:hAnsi="Times New Roman" w:cs="Times New Roman"/>
          <w:b/>
          <w:sz w:val="28"/>
          <w:szCs w:val="28"/>
          <w:u w:val="single"/>
        </w:rPr>
        <w:t>zahraničného tímu</w:t>
      </w:r>
      <w:r w:rsidRPr="00D967A9">
        <w:rPr>
          <w:rFonts w:ascii="Times New Roman" w:hAnsi="Times New Roman" w:cs="Times New Roman"/>
          <w:b/>
          <w:sz w:val="28"/>
          <w:szCs w:val="28"/>
          <w:u w:val="single"/>
        </w:rPr>
        <w:t xml:space="preserve"> – </w:t>
      </w:r>
      <w:r>
        <w:rPr>
          <w:rFonts w:ascii="Times New Roman" w:hAnsi="Times New Roman" w:cs="Times New Roman"/>
          <w:b/>
          <w:sz w:val="28"/>
          <w:szCs w:val="28"/>
          <w:u w:val="single"/>
        </w:rPr>
        <w:t>Bahia RT</w:t>
      </w:r>
    </w:p>
    <w:p w:rsidR="008E7350" w:rsidRDefault="008E7350" w:rsidP="008E7350">
      <w:pPr>
        <w:spacing w:after="0"/>
        <w:jc w:val="both"/>
        <w:rPr>
          <w:rFonts w:ascii="Times New Roman" w:hAnsi="Times New Roman" w:cs="Times New Roman"/>
          <w:b/>
          <w:sz w:val="28"/>
          <w:szCs w:val="28"/>
          <w:u w:val="single"/>
        </w:rPr>
      </w:pPr>
    </w:p>
    <w:p w:rsidR="008E7350" w:rsidRDefault="008E7350" w:rsidP="008E7350">
      <w:pPr>
        <w:pStyle w:val="Bezriadkovania"/>
        <w:jc w:val="both"/>
        <w:rPr>
          <w:rFonts w:cs="Times New Roman"/>
          <w:szCs w:val="24"/>
        </w:rPr>
      </w:pPr>
      <w:r w:rsidRPr="00E4223E">
        <w:rPr>
          <w:rFonts w:cs="Times New Roman"/>
          <w:b/>
          <w:szCs w:val="24"/>
        </w:rPr>
        <w:t>Autor</w:t>
      </w:r>
      <w:r w:rsidRPr="00E4223E">
        <w:rPr>
          <w:rFonts w:cs="Times New Roman"/>
          <w:szCs w:val="24"/>
        </w:rPr>
        <w:t xml:space="preserve">: Bc. </w:t>
      </w:r>
      <w:r>
        <w:rPr>
          <w:rFonts w:cs="Times New Roman"/>
          <w:szCs w:val="24"/>
        </w:rPr>
        <w:t>Juraj Šimek</w:t>
      </w:r>
    </w:p>
    <w:p w:rsidR="008E7350" w:rsidRDefault="008E7350" w:rsidP="008E7350">
      <w:pPr>
        <w:pStyle w:val="Bezriadkovania"/>
        <w:jc w:val="both"/>
        <w:rPr>
          <w:rFonts w:cs="Times New Roman"/>
          <w:szCs w:val="24"/>
        </w:rPr>
      </w:pPr>
    </w:p>
    <w:p w:rsidR="008E7350" w:rsidRDefault="008E7350" w:rsidP="008E7350">
      <w:pPr>
        <w:spacing w:after="0"/>
        <w:jc w:val="both"/>
        <w:rPr>
          <w:rFonts w:ascii="Times New Roman" w:hAnsi="Times New Roman" w:cs="Times New Roman"/>
          <w:b/>
          <w:sz w:val="28"/>
          <w:szCs w:val="28"/>
          <w:u w:val="single"/>
        </w:rPr>
      </w:pPr>
      <w:r w:rsidRPr="00D967A9">
        <w:rPr>
          <w:rFonts w:ascii="Times New Roman" w:hAnsi="Times New Roman" w:cs="Times New Roman"/>
          <w:b/>
          <w:sz w:val="28"/>
          <w:szCs w:val="28"/>
          <w:u w:val="single"/>
        </w:rPr>
        <w:t>1.3.</w:t>
      </w:r>
      <w:r>
        <w:rPr>
          <w:rFonts w:ascii="Times New Roman" w:hAnsi="Times New Roman" w:cs="Times New Roman"/>
          <w:b/>
          <w:sz w:val="28"/>
          <w:szCs w:val="28"/>
          <w:u w:val="single"/>
        </w:rPr>
        <w:t xml:space="preserve">12 </w:t>
      </w:r>
      <w:r w:rsidRPr="00D967A9">
        <w:rPr>
          <w:rFonts w:ascii="Times New Roman" w:hAnsi="Times New Roman" w:cs="Times New Roman"/>
          <w:b/>
          <w:sz w:val="28"/>
          <w:szCs w:val="28"/>
          <w:u w:val="single"/>
        </w:rPr>
        <w:t xml:space="preserve">Analýza </w:t>
      </w:r>
      <w:r>
        <w:rPr>
          <w:rFonts w:ascii="Times New Roman" w:hAnsi="Times New Roman" w:cs="Times New Roman"/>
          <w:b/>
          <w:sz w:val="28"/>
          <w:szCs w:val="28"/>
          <w:u w:val="single"/>
        </w:rPr>
        <w:t>zahraničného tímu</w:t>
      </w:r>
      <w:r w:rsidRPr="00D967A9">
        <w:rPr>
          <w:rFonts w:ascii="Times New Roman" w:hAnsi="Times New Roman" w:cs="Times New Roman"/>
          <w:b/>
          <w:sz w:val="28"/>
          <w:szCs w:val="28"/>
          <w:u w:val="single"/>
        </w:rPr>
        <w:t xml:space="preserve"> – </w:t>
      </w:r>
      <w:r>
        <w:rPr>
          <w:rFonts w:ascii="Times New Roman" w:hAnsi="Times New Roman" w:cs="Times New Roman"/>
          <w:b/>
          <w:sz w:val="28"/>
          <w:szCs w:val="28"/>
          <w:u w:val="single"/>
        </w:rPr>
        <w:t>NUbots</w:t>
      </w:r>
    </w:p>
    <w:p w:rsidR="008E7350" w:rsidRDefault="008E7350" w:rsidP="008E7350">
      <w:pPr>
        <w:spacing w:after="0"/>
        <w:jc w:val="both"/>
        <w:rPr>
          <w:rFonts w:cs="Times New Roman"/>
          <w:szCs w:val="24"/>
        </w:rPr>
      </w:pPr>
    </w:p>
    <w:p w:rsidR="008E7350" w:rsidRDefault="008E7350" w:rsidP="008E7350">
      <w:pPr>
        <w:pStyle w:val="Bezriadkovania"/>
        <w:spacing w:line="276" w:lineRule="auto"/>
        <w:jc w:val="both"/>
        <w:rPr>
          <w:rFonts w:cs="Times New Roman"/>
          <w:szCs w:val="24"/>
        </w:rPr>
      </w:pPr>
      <w:r w:rsidRPr="008E7350">
        <w:rPr>
          <w:rFonts w:cs="Times New Roman"/>
          <w:b/>
          <w:szCs w:val="24"/>
        </w:rPr>
        <w:t>Autor</w:t>
      </w:r>
      <w:r w:rsidRPr="008E7350">
        <w:rPr>
          <w:rFonts w:cs="Times New Roman"/>
          <w:szCs w:val="24"/>
        </w:rPr>
        <w:t>: Bc. Miroslav Wolf</w:t>
      </w:r>
    </w:p>
    <w:p w:rsidR="008E7350" w:rsidRPr="008E7350" w:rsidRDefault="008E7350" w:rsidP="008E7350">
      <w:pPr>
        <w:pStyle w:val="Bezriadkovania"/>
        <w:spacing w:line="276" w:lineRule="auto"/>
        <w:jc w:val="both"/>
        <w:rPr>
          <w:rFonts w:cs="Times New Roman"/>
          <w:szCs w:val="24"/>
        </w:rPr>
      </w:pPr>
    </w:p>
    <w:p w:rsidR="008E7350" w:rsidRPr="008E7350" w:rsidRDefault="008E7350" w:rsidP="008E7350">
      <w:pPr>
        <w:jc w:val="both"/>
        <w:rPr>
          <w:rFonts w:ascii="Times New Roman" w:hAnsi="Times New Roman" w:cs="Times New Roman"/>
          <w:sz w:val="24"/>
          <w:szCs w:val="24"/>
        </w:rPr>
      </w:pPr>
      <w:r w:rsidRPr="008E7350">
        <w:rPr>
          <w:rFonts w:ascii="Times New Roman" w:hAnsi="Times New Roman" w:cs="Times New Roman"/>
          <w:sz w:val="24"/>
          <w:szCs w:val="24"/>
        </w:rPr>
        <w:t xml:space="preserve">Austrálsky tím NUbots z Univerzity of Newcastle má rekord úspechu v RoboCup Standard Platform League od ich prvého vstupu v roku 2002. Tím súťažil vo viacerých kategóriách - v lige pre štvor-nohých robotov, v štandardnej lige a v kid-size lige. V roku 2006 a 2008 získali prvé miesto. Ústredným cieľom tímu je byť vysoko výkonne konkurenčný tím v robotickom futbale. </w:t>
      </w:r>
    </w:p>
    <w:p w:rsidR="008E7350" w:rsidRPr="008E7350" w:rsidRDefault="008E7350" w:rsidP="008E7350">
      <w:pPr>
        <w:jc w:val="both"/>
        <w:rPr>
          <w:rFonts w:ascii="Times New Roman" w:hAnsi="Times New Roman" w:cs="Times New Roman"/>
          <w:b/>
          <w:sz w:val="24"/>
          <w:szCs w:val="24"/>
        </w:rPr>
      </w:pPr>
      <w:r w:rsidRPr="008E7350">
        <w:rPr>
          <w:rFonts w:ascii="Times New Roman" w:hAnsi="Times New Roman" w:cs="Times New Roman"/>
          <w:b/>
          <w:sz w:val="24"/>
          <w:szCs w:val="24"/>
        </w:rPr>
        <w:t>Hardvér a softvér</w:t>
      </w:r>
    </w:p>
    <w:p w:rsidR="008E7350" w:rsidRPr="008E7350" w:rsidRDefault="008E7350" w:rsidP="008E7350">
      <w:pPr>
        <w:jc w:val="both"/>
        <w:rPr>
          <w:rFonts w:ascii="Times New Roman" w:hAnsi="Times New Roman" w:cs="Times New Roman"/>
          <w:sz w:val="24"/>
          <w:szCs w:val="24"/>
        </w:rPr>
      </w:pPr>
      <w:r w:rsidRPr="008E7350">
        <w:rPr>
          <w:rFonts w:ascii="Times New Roman" w:hAnsi="Times New Roman" w:cs="Times New Roman"/>
          <w:sz w:val="24"/>
          <w:szCs w:val="24"/>
        </w:rPr>
        <w:t>Tím používa DARwIn-OP robota ktorý má na nohách senzory. Ich hlavný výskum sa zameriava na používanie metód strojového učenia v softvérových systémoch robota na dosiahnutie vyššej výkonnosti a autonómie. Softvér majú navrhnutý pre prácu viacerých robotických platforiem a všetky jednotlivé moduly boli navrhnuté aby mohli byť ľahko použité v iných systémoch. Senzory a akčné časti sú prístupné pomocou štandardného formátu, bez ohľadu na to na akom robotovi softvér beží. Tohto roku bola vykonaná zásadná zmena softvérovej architektúry a to vylepšenie softvérovej modularity na základe posielania správ systému. Softvér NUBots je navrhnutý tak, aby nové tímy a členovia tímu vedeli ľahko pochopiť a inovovať existujúci kód. Pohybový engine robota je naprogramovaný v C++.</w:t>
      </w:r>
    </w:p>
    <w:p w:rsidR="008E7350" w:rsidRPr="008E7350" w:rsidRDefault="008E7350" w:rsidP="008E7350">
      <w:pPr>
        <w:jc w:val="both"/>
        <w:rPr>
          <w:rFonts w:ascii="Times New Roman" w:hAnsi="Times New Roman" w:cs="Times New Roman"/>
          <w:b/>
          <w:sz w:val="24"/>
          <w:szCs w:val="24"/>
        </w:rPr>
      </w:pPr>
      <w:r w:rsidRPr="008E7350">
        <w:rPr>
          <w:rFonts w:ascii="Times New Roman" w:hAnsi="Times New Roman" w:cs="Times New Roman"/>
          <w:b/>
          <w:sz w:val="24"/>
          <w:szCs w:val="24"/>
        </w:rPr>
        <w:t>Systém videnia</w:t>
      </w:r>
    </w:p>
    <w:p w:rsidR="008E7350" w:rsidRPr="008E7350" w:rsidRDefault="008E7350" w:rsidP="008E7350">
      <w:pPr>
        <w:jc w:val="both"/>
        <w:rPr>
          <w:rFonts w:ascii="Times New Roman" w:hAnsi="Times New Roman" w:cs="Times New Roman"/>
          <w:sz w:val="24"/>
          <w:szCs w:val="24"/>
        </w:rPr>
      </w:pPr>
      <w:r w:rsidRPr="008E7350">
        <w:rPr>
          <w:rFonts w:ascii="Times New Roman" w:hAnsi="Times New Roman" w:cs="Times New Roman"/>
          <w:sz w:val="24"/>
          <w:szCs w:val="24"/>
        </w:rPr>
        <w:t xml:space="preserve">Zrak je jeden z hlavných oblastí výskumu spojených s Newcastle laboratóriom robotiky. Skúmané bolo najmä rozpoznávanie objektov, určenie horizontu, detekcia hrán, úprava modelu a rozpoznávanie farieb použitím elipsovitej úpravy (elipse fitting), konvexná optimalizácia a ďaľšie. </w:t>
      </w:r>
    </w:p>
    <w:p w:rsidR="008E7350" w:rsidRPr="008E7350" w:rsidRDefault="008E7350" w:rsidP="008E7350">
      <w:pPr>
        <w:jc w:val="both"/>
        <w:rPr>
          <w:rFonts w:ascii="Times New Roman" w:hAnsi="Times New Roman" w:cs="Times New Roman"/>
          <w:sz w:val="24"/>
          <w:szCs w:val="24"/>
        </w:rPr>
      </w:pPr>
      <w:r w:rsidRPr="008E7350">
        <w:rPr>
          <w:rFonts w:ascii="Times New Roman" w:hAnsi="Times New Roman" w:cs="Times New Roman"/>
          <w:sz w:val="24"/>
          <w:szCs w:val="24"/>
        </w:rPr>
        <w:t>Tím skúšal aj nahradiť kameru a použiť novú ktorá poskytuje obraz 1080p čo zväčší veľkosť zorného poľa a umožňuje detekciu a klasifikáciu objektov vo väčších vzdialenostiach.</w:t>
      </w:r>
    </w:p>
    <w:p w:rsidR="008E7350" w:rsidRPr="008E7350" w:rsidRDefault="008E7350" w:rsidP="008E7350">
      <w:pPr>
        <w:jc w:val="both"/>
        <w:rPr>
          <w:rFonts w:ascii="Times New Roman" w:hAnsi="Times New Roman" w:cs="Times New Roman"/>
          <w:b/>
          <w:sz w:val="24"/>
          <w:szCs w:val="24"/>
        </w:rPr>
      </w:pPr>
      <w:r w:rsidRPr="008E7350">
        <w:rPr>
          <w:rFonts w:ascii="Times New Roman" w:hAnsi="Times New Roman" w:cs="Times New Roman"/>
          <w:b/>
          <w:sz w:val="24"/>
          <w:szCs w:val="24"/>
        </w:rPr>
        <w:t>Lokalizácia</w:t>
      </w:r>
    </w:p>
    <w:p w:rsidR="008E7350" w:rsidRPr="008E7350" w:rsidRDefault="008E7350" w:rsidP="008E7350">
      <w:pPr>
        <w:jc w:val="both"/>
        <w:rPr>
          <w:rFonts w:ascii="Times New Roman" w:hAnsi="Times New Roman" w:cs="Times New Roman"/>
          <w:sz w:val="24"/>
          <w:szCs w:val="24"/>
        </w:rPr>
      </w:pPr>
      <w:r w:rsidRPr="008E7350">
        <w:rPr>
          <w:rFonts w:ascii="Times New Roman" w:hAnsi="Times New Roman" w:cs="Times New Roman"/>
          <w:sz w:val="24"/>
          <w:szCs w:val="24"/>
        </w:rPr>
        <w:t>Na lokalizáciu tím používa Kalmanov filter. Výskum je zameraný na Bayesovské prístupy na lokalizáciu robota, vrátane Kalmanovho filtra a metódy založené na filtrovaní častíc. Tím sa zaoberal modifikovaním Kalmanovho filtra na zvládnutie neideálnych podmienok z obzoru, začlenením informácií od viacerých agentov.</w:t>
      </w:r>
    </w:p>
    <w:p w:rsidR="008E7350" w:rsidRPr="008E7350" w:rsidRDefault="008E7350" w:rsidP="008E7350">
      <w:pPr>
        <w:jc w:val="both"/>
        <w:rPr>
          <w:rFonts w:ascii="Times New Roman" w:hAnsi="Times New Roman" w:cs="Times New Roman"/>
          <w:b/>
          <w:sz w:val="24"/>
          <w:szCs w:val="24"/>
        </w:rPr>
      </w:pPr>
      <w:r w:rsidRPr="008E7350">
        <w:rPr>
          <w:rFonts w:ascii="Times New Roman" w:hAnsi="Times New Roman" w:cs="Times New Roman"/>
          <w:b/>
          <w:sz w:val="24"/>
          <w:szCs w:val="24"/>
        </w:rPr>
        <w:t>Chôdza</w:t>
      </w:r>
    </w:p>
    <w:p w:rsidR="008E7350" w:rsidRPr="008E7350" w:rsidRDefault="008E7350" w:rsidP="008E7350">
      <w:pPr>
        <w:jc w:val="both"/>
        <w:rPr>
          <w:rFonts w:ascii="Times New Roman" w:hAnsi="Times New Roman" w:cs="Times New Roman"/>
          <w:sz w:val="24"/>
          <w:szCs w:val="24"/>
        </w:rPr>
      </w:pPr>
      <w:r w:rsidRPr="008E7350">
        <w:rPr>
          <w:rFonts w:ascii="Times New Roman" w:hAnsi="Times New Roman" w:cs="Times New Roman"/>
          <w:sz w:val="24"/>
          <w:szCs w:val="24"/>
        </w:rPr>
        <w:lastRenderedPageBreak/>
        <w:t>Tím niekoľko rokov skúmal zlepšenie rýchlosti chôdze a stability na rôznych platformách. Na robotovi AIBO bola dosiahnutá jedna z najrýchlejších chôdzí v tom čas. Na Nao robotovi vylepšili existujúci engine pre chôdzu modifikovaním tuhosti. Vylepšenia pohybu boli vykonané v prvom rade pomocou optimalizačných techník, s nedávnym zlepšením ich frameworku pre online optimalizáciu pohybu dvojnohého robota.</w:t>
      </w:r>
    </w:p>
    <w:p w:rsidR="008E7350" w:rsidRPr="008E7350" w:rsidRDefault="008E7350" w:rsidP="008E7350">
      <w:pPr>
        <w:jc w:val="both"/>
        <w:rPr>
          <w:rFonts w:ascii="Times New Roman" w:hAnsi="Times New Roman" w:cs="Times New Roman"/>
          <w:b/>
          <w:sz w:val="24"/>
          <w:szCs w:val="24"/>
        </w:rPr>
      </w:pPr>
      <w:r w:rsidRPr="008E7350">
        <w:rPr>
          <w:rFonts w:ascii="Times New Roman" w:hAnsi="Times New Roman" w:cs="Times New Roman"/>
          <w:b/>
          <w:sz w:val="24"/>
          <w:szCs w:val="24"/>
        </w:rPr>
        <w:t>Učenie</w:t>
      </w:r>
    </w:p>
    <w:p w:rsidR="008E7350" w:rsidRPr="008E7350" w:rsidRDefault="008E7350" w:rsidP="008E7350">
      <w:pPr>
        <w:jc w:val="both"/>
        <w:rPr>
          <w:rFonts w:ascii="Times New Roman" w:hAnsi="Times New Roman" w:cs="Times New Roman"/>
          <w:sz w:val="24"/>
          <w:szCs w:val="24"/>
        </w:rPr>
      </w:pPr>
      <w:r w:rsidRPr="008E7350">
        <w:rPr>
          <w:rFonts w:ascii="Times New Roman" w:hAnsi="Times New Roman" w:cs="Times New Roman"/>
          <w:sz w:val="24"/>
          <w:szCs w:val="24"/>
        </w:rPr>
        <w:t>Tím aplikoval posilnené učiace techniky pre optimalizáciu pohybu hlavy, poskytnutím robustného algoritmu ktorý robota učí vyberať si míľniky, pre efektívnu lokalizáciu počas futbalového zápasu. Tento algoritmus bol použitý v súťaži Robocup 2013.</w:t>
      </w:r>
    </w:p>
    <w:p w:rsidR="008E7350" w:rsidRPr="008E7350" w:rsidRDefault="008E7350" w:rsidP="008E7350">
      <w:pPr>
        <w:jc w:val="both"/>
        <w:rPr>
          <w:rFonts w:ascii="Times New Roman" w:hAnsi="Times New Roman" w:cs="Times New Roman"/>
          <w:b/>
          <w:sz w:val="24"/>
          <w:szCs w:val="24"/>
        </w:rPr>
      </w:pPr>
      <w:r w:rsidRPr="008E7350">
        <w:rPr>
          <w:rFonts w:ascii="Times New Roman" w:hAnsi="Times New Roman" w:cs="Times New Roman"/>
          <w:b/>
          <w:sz w:val="24"/>
          <w:szCs w:val="24"/>
        </w:rPr>
        <w:t>Ďalšia práca</w:t>
      </w:r>
    </w:p>
    <w:p w:rsidR="008E7350" w:rsidRPr="008E7350" w:rsidRDefault="008E7350" w:rsidP="008E7350">
      <w:pPr>
        <w:jc w:val="both"/>
        <w:rPr>
          <w:rFonts w:ascii="Times New Roman" w:hAnsi="Times New Roman" w:cs="Times New Roman"/>
          <w:b/>
          <w:sz w:val="24"/>
          <w:szCs w:val="24"/>
        </w:rPr>
      </w:pPr>
      <w:r w:rsidRPr="008E7350">
        <w:rPr>
          <w:rFonts w:ascii="Times New Roman" w:hAnsi="Times New Roman" w:cs="Times New Roman"/>
          <w:sz w:val="24"/>
          <w:szCs w:val="24"/>
        </w:rPr>
        <w:t xml:space="preserve">Veľa výskumov bolo zameraných na základnú softvérovú architektúru a externé nástroje umožňujúce flexibilitu a rozšíriteľnosť do budúcnosti pre budúci výskum. Medzi tieto projekty patrí vylepšenie konfigurovatelnosti softvéru, prostredníctvom konfiguračných aktualizácií v reálnom čase, vývoj webovej on-line vizualizácie a ladiacich nástrojov.. </w:t>
      </w:r>
    </w:p>
    <w:p w:rsidR="008E7350" w:rsidRDefault="008E7350" w:rsidP="008E7350">
      <w:pPr>
        <w:rPr>
          <w:rStyle w:val="Hypertextovprepojenie"/>
        </w:rPr>
      </w:pPr>
      <w:r>
        <w:rPr>
          <w:b/>
        </w:rPr>
        <w:t xml:space="preserve">Zdroj: </w:t>
      </w:r>
      <w:hyperlink r:id="rId17" w:history="1">
        <w:r w:rsidRPr="00BA5D43">
          <w:rPr>
            <w:rStyle w:val="Hypertextovprepojenie"/>
          </w:rPr>
          <w:t>http://arxiv.org/pdf/1403.6946.pdf</w:t>
        </w:r>
      </w:hyperlink>
    </w:p>
    <w:p w:rsidR="008E7350" w:rsidRDefault="008E7350" w:rsidP="008E7350">
      <w:pPr>
        <w:rPr>
          <w:rStyle w:val="Hypertextovprepojenie"/>
        </w:rPr>
      </w:pPr>
    </w:p>
    <w:p w:rsidR="008E7350" w:rsidRDefault="008E7350" w:rsidP="008E7350">
      <w:pPr>
        <w:spacing w:after="0"/>
        <w:jc w:val="both"/>
        <w:rPr>
          <w:rFonts w:ascii="Times New Roman" w:hAnsi="Times New Roman" w:cs="Times New Roman"/>
          <w:b/>
          <w:sz w:val="28"/>
          <w:szCs w:val="28"/>
          <w:u w:val="single"/>
        </w:rPr>
      </w:pPr>
      <w:r w:rsidRPr="00D967A9">
        <w:rPr>
          <w:rFonts w:ascii="Times New Roman" w:hAnsi="Times New Roman" w:cs="Times New Roman"/>
          <w:b/>
          <w:sz w:val="28"/>
          <w:szCs w:val="28"/>
          <w:u w:val="single"/>
        </w:rPr>
        <w:t>1.3.</w:t>
      </w:r>
      <w:r>
        <w:rPr>
          <w:rFonts w:ascii="Times New Roman" w:hAnsi="Times New Roman" w:cs="Times New Roman"/>
          <w:b/>
          <w:sz w:val="28"/>
          <w:szCs w:val="28"/>
          <w:u w:val="single"/>
        </w:rPr>
        <w:t xml:space="preserve">13 </w:t>
      </w:r>
      <w:r w:rsidRPr="00D967A9">
        <w:rPr>
          <w:rFonts w:ascii="Times New Roman" w:hAnsi="Times New Roman" w:cs="Times New Roman"/>
          <w:b/>
          <w:sz w:val="28"/>
          <w:szCs w:val="28"/>
          <w:u w:val="single"/>
        </w:rPr>
        <w:t xml:space="preserve">Analýza </w:t>
      </w:r>
      <w:r>
        <w:rPr>
          <w:rFonts w:ascii="Times New Roman" w:hAnsi="Times New Roman" w:cs="Times New Roman"/>
          <w:b/>
          <w:sz w:val="28"/>
          <w:szCs w:val="28"/>
          <w:u w:val="single"/>
        </w:rPr>
        <w:t>zahraničného tímu</w:t>
      </w:r>
      <w:r w:rsidRPr="00D967A9">
        <w:rPr>
          <w:rFonts w:ascii="Times New Roman" w:hAnsi="Times New Roman" w:cs="Times New Roman"/>
          <w:b/>
          <w:sz w:val="28"/>
          <w:szCs w:val="28"/>
          <w:u w:val="single"/>
        </w:rPr>
        <w:t xml:space="preserve"> – </w:t>
      </w:r>
      <w:r w:rsidR="00E42F8A" w:rsidRPr="00E42F8A">
        <w:rPr>
          <w:rFonts w:ascii="Times New Roman" w:hAnsi="Times New Roman" w:cs="Times New Roman"/>
          <w:b/>
          <w:sz w:val="28"/>
          <w:szCs w:val="28"/>
          <w:u w:val="single"/>
        </w:rPr>
        <w:t>rUNSWift</w:t>
      </w:r>
    </w:p>
    <w:p w:rsidR="008E7350" w:rsidRDefault="008E7350" w:rsidP="008E7350">
      <w:pPr>
        <w:spacing w:after="0"/>
        <w:jc w:val="both"/>
        <w:rPr>
          <w:rFonts w:cs="Times New Roman"/>
          <w:szCs w:val="24"/>
        </w:rPr>
      </w:pPr>
    </w:p>
    <w:p w:rsidR="008E7350" w:rsidRDefault="008E7350" w:rsidP="008E7350">
      <w:pPr>
        <w:pStyle w:val="Bezriadkovania"/>
        <w:spacing w:line="276" w:lineRule="auto"/>
        <w:jc w:val="both"/>
        <w:rPr>
          <w:rFonts w:cs="Times New Roman"/>
          <w:szCs w:val="24"/>
        </w:rPr>
      </w:pPr>
      <w:r w:rsidRPr="008E7350">
        <w:rPr>
          <w:rFonts w:cs="Times New Roman"/>
          <w:b/>
          <w:szCs w:val="24"/>
        </w:rPr>
        <w:t>Autor</w:t>
      </w:r>
      <w:r w:rsidRPr="008E7350">
        <w:rPr>
          <w:rFonts w:cs="Times New Roman"/>
          <w:szCs w:val="24"/>
        </w:rPr>
        <w:t>: Bc. Miroslav Wolf</w:t>
      </w:r>
    </w:p>
    <w:p w:rsidR="008E7350" w:rsidRDefault="008E7350" w:rsidP="008E7350">
      <w:pPr>
        <w:pStyle w:val="Bezriadkovania"/>
        <w:spacing w:line="276" w:lineRule="auto"/>
        <w:jc w:val="both"/>
      </w:pPr>
    </w:p>
    <w:p w:rsidR="008E7350" w:rsidRDefault="008E7350" w:rsidP="008E7350">
      <w:pPr>
        <w:pStyle w:val="Nzov"/>
        <w:spacing w:line="276" w:lineRule="auto"/>
        <w:jc w:val="both"/>
        <w:rPr>
          <w:sz w:val="24"/>
          <w:szCs w:val="24"/>
        </w:rPr>
      </w:pPr>
      <w:r w:rsidRPr="008E7350">
        <w:rPr>
          <w:sz w:val="24"/>
          <w:szCs w:val="24"/>
        </w:rPr>
        <w:t>Jadro tímu je zložené z vysokoškolských študentov pod dozorom vedúcich univerzity UNSW (University of New South Wales), ktorí sa venujú  Robocupu už mnoho rokov. Od roku 2012 začali spolupracovať aj s Vietnam National University. Univerzita sa venuje Robocupu už 14 rokov.</w:t>
      </w:r>
    </w:p>
    <w:p w:rsidR="008E7350" w:rsidRPr="008E7350" w:rsidRDefault="008E7350" w:rsidP="008E7350">
      <w:pPr>
        <w:pStyle w:val="Nzov"/>
        <w:spacing w:line="276" w:lineRule="auto"/>
        <w:jc w:val="both"/>
        <w:rPr>
          <w:sz w:val="24"/>
          <w:szCs w:val="24"/>
        </w:rPr>
      </w:pPr>
    </w:p>
    <w:p w:rsidR="008E7350" w:rsidRDefault="008E7350" w:rsidP="008E7350">
      <w:pPr>
        <w:pStyle w:val="Nzov"/>
        <w:spacing w:line="276" w:lineRule="auto"/>
        <w:jc w:val="both"/>
        <w:rPr>
          <w:sz w:val="24"/>
          <w:szCs w:val="24"/>
        </w:rPr>
      </w:pPr>
      <w:r w:rsidRPr="008E7350">
        <w:rPr>
          <w:sz w:val="24"/>
          <w:szCs w:val="24"/>
        </w:rPr>
        <w:t>Vývoj pre rok 2013 zahŕňa automatickú kalibráciu farieb, nový herný simulátor, lepšiu stabilitu, zlepšená detekcia robotov a zdokonalený prístup správania, ktorý bol navrhnutý v jazyku Python. Taktiež vylepšili základ pre prácu v tíme pri väčšom počte hráčov, určili nové ciele a zvýšili počet hráčov na 5 a zapracovali ďalšie zmeny pravidiel.</w:t>
      </w:r>
    </w:p>
    <w:p w:rsidR="008E7350" w:rsidRPr="008E7350" w:rsidRDefault="008E7350" w:rsidP="008E7350">
      <w:pPr>
        <w:pStyle w:val="Nzov"/>
        <w:spacing w:line="276" w:lineRule="auto"/>
        <w:jc w:val="both"/>
        <w:rPr>
          <w:sz w:val="24"/>
          <w:szCs w:val="24"/>
        </w:rPr>
      </w:pPr>
    </w:p>
    <w:p w:rsidR="008E7350" w:rsidRDefault="008E7350" w:rsidP="008E7350">
      <w:pPr>
        <w:pStyle w:val="Nzov"/>
        <w:spacing w:line="276" w:lineRule="auto"/>
        <w:jc w:val="both"/>
        <w:rPr>
          <w:sz w:val="24"/>
          <w:szCs w:val="24"/>
        </w:rPr>
      </w:pPr>
      <w:r w:rsidRPr="008E7350">
        <w:rPr>
          <w:sz w:val="24"/>
          <w:szCs w:val="24"/>
        </w:rPr>
        <w:t xml:space="preserve">Ich dlhodobým cieľom je rozvíjať všeobecné používanie inteligentných systémov, ktoré môžu učiť a byť učené na vykonávanie veľa rôznych úloh samostatne prostredníctvom interakcie s prostredím. </w:t>
      </w:r>
    </w:p>
    <w:p w:rsidR="00E42F8A" w:rsidRPr="008E7350" w:rsidRDefault="00E42F8A" w:rsidP="008E7350">
      <w:pPr>
        <w:pStyle w:val="Nzov"/>
        <w:spacing w:line="276" w:lineRule="auto"/>
        <w:jc w:val="both"/>
        <w:rPr>
          <w:sz w:val="24"/>
          <w:szCs w:val="24"/>
        </w:rPr>
      </w:pPr>
    </w:p>
    <w:p w:rsidR="008E7350" w:rsidRDefault="008E7350" w:rsidP="008E7350">
      <w:pPr>
        <w:pStyle w:val="Nzov"/>
        <w:spacing w:line="276" w:lineRule="auto"/>
        <w:jc w:val="both"/>
        <w:rPr>
          <w:b/>
          <w:sz w:val="24"/>
          <w:szCs w:val="24"/>
        </w:rPr>
      </w:pPr>
      <w:r w:rsidRPr="008E7350">
        <w:rPr>
          <w:b/>
          <w:sz w:val="24"/>
          <w:szCs w:val="24"/>
        </w:rPr>
        <w:t>Architektúra</w:t>
      </w:r>
    </w:p>
    <w:p w:rsidR="008E7350" w:rsidRPr="008E7350" w:rsidRDefault="008E7350" w:rsidP="008E7350">
      <w:pPr>
        <w:pStyle w:val="Nzov"/>
        <w:spacing w:line="276" w:lineRule="auto"/>
        <w:jc w:val="both"/>
        <w:rPr>
          <w:b/>
          <w:sz w:val="24"/>
          <w:szCs w:val="24"/>
        </w:rPr>
      </w:pPr>
    </w:p>
    <w:p w:rsidR="008E7350" w:rsidRPr="008E7350" w:rsidRDefault="008E7350" w:rsidP="008E7350">
      <w:pPr>
        <w:pStyle w:val="Nzov"/>
        <w:spacing w:line="276" w:lineRule="auto"/>
        <w:jc w:val="both"/>
        <w:rPr>
          <w:b/>
          <w:sz w:val="24"/>
          <w:szCs w:val="24"/>
        </w:rPr>
      </w:pPr>
      <w:r w:rsidRPr="008E7350">
        <w:rPr>
          <w:sz w:val="24"/>
          <w:szCs w:val="24"/>
        </w:rPr>
        <w:t xml:space="preserve">Tím rUNSWift používa sieťovo orientovanú architektúru, ktorá je odolná voči chybám. To znamená, že každý robot môže mať mierne rozličný pohľad na svet a podľa toho aj svoju rolu v tíme. Tento prístup má výhodu, že poskytuje určitú redundanciu v prípade, keď je iný robot </w:t>
      </w:r>
      <w:r w:rsidRPr="008E7350">
        <w:rPr>
          <w:sz w:val="24"/>
          <w:szCs w:val="24"/>
        </w:rPr>
        <w:lastRenderedPageBreak/>
        <w:t>diskvalifikovaný alebo keď prestane fungovať (môže ho nahradiť iný). Architektúra začína na koreňovej úrovni, kde "herný ovládač" vyvolá stavy pre vyššiu úroveň. Na nižších úrovniach generátor chôdze vykonáva fázy chôdze, ktoré vyvolávajú primitívne zmeny stavov robota ako sa menia jeho pózy 100 krát za sekundu.</w:t>
      </w: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r w:rsidRPr="008E7350">
        <w:rPr>
          <w:noProof/>
          <w:sz w:val="24"/>
          <w:szCs w:val="24"/>
          <w:lang w:eastAsia="sk-SK"/>
        </w:rPr>
        <w:drawing>
          <wp:anchor distT="0" distB="0" distL="114300" distR="114300" simplePos="0" relativeHeight="251666432" behindDoc="1" locked="0" layoutInCell="1" allowOverlap="1" wp14:anchorId="02C509C8" wp14:editId="5C14F600">
            <wp:simplePos x="0" y="0"/>
            <wp:positionH relativeFrom="column">
              <wp:posOffset>720090</wp:posOffset>
            </wp:positionH>
            <wp:positionV relativeFrom="paragraph">
              <wp:posOffset>31115</wp:posOffset>
            </wp:positionV>
            <wp:extent cx="4058920" cy="3364230"/>
            <wp:effectExtent l="0" t="0" r="0" b="7620"/>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8920" cy="33642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8E7350" w:rsidRDefault="008E7350" w:rsidP="008E7350">
      <w:pPr>
        <w:pStyle w:val="Nzov"/>
        <w:keepNext/>
        <w:spacing w:line="276" w:lineRule="auto"/>
        <w:jc w:val="both"/>
        <w:rPr>
          <w:sz w:val="24"/>
          <w:szCs w:val="24"/>
        </w:rPr>
      </w:pPr>
    </w:p>
    <w:p w:rsidR="00E42F8A" w:rsidRDefault="00E42F8A" w:rsidP="00E42F8A">
      <w:pPr>
        <w:pStyle w:val="Nzov"/>
        <w:keepNext/>
        <w:spacing w:line="276" w:lineRule="auto"/>
        <w:rPr>
          <w:sz w:val="24"/>
          <w:szCs w:val="24"/>
        </w:rPr>
      </w:pPr>
      <w:r>
        <w:rPr>
          <w:sz w:val="24"/>
          <w:szCs w:val="24"/>
        </w:rPr>
        <w:t>Obr.3 – Architektúra robota rUNSWift</w:t>
      </w:r>
    </w:p>
    <w:p w:rsidR="008E7350" w:rsidRPr="008E7350" w:rsidRDefault="008E7350" w:rsidP="008E7350">
      <w:pPr>
        <w:pStyle w:val="Nzov"/>
        <w:keepNext/>
        <w:spacing w:line="276" w:lineRule="auto"/>
        <w:jc w:val="both"/>
        <w:rPr>
          <w:sz w:val="24"/>
          <w:szCs w:val="24"/>
        </w:rPr>
      </w:pPr>
    </w:p>
    <w:p w:rsidR="008E7350" w:rsidRPr="008E7350" w:rsidRDefault="008E7350" w:rsidP="008E7350">
      <w:pPr>
        <w:jc w:val="both"/>
        <w:rPr>
          <w:rFonts w:ascii="Times New Roman" w:hAnsi="Times New Roman" w:cs="Times New Roman"/>
          <w:b/>
          <w:sz w:val="24"/>
          <w:szCs w:val="24"/>
        </w:rPr>
      </w:pPr>
      <w:r w:rsidRPr="008E7350">
        <w:rPr>
          <w:rFonts w:ascii="Times New Roman" w:hAnsi="Times New Roman" w:cs="Times New Roman"/>
          <w:b/>
          <w:sz w:val="24"/>
          <w:szCs w:val="24"/>
        </w:rPr>
        <w:t>Systém videnia</w:t>
      </w:r>
    </w:p>
    <w:p w:rsidR="008E7350" w:rsidRPr="008E7350" w:rsidRDefault="008E7350" w:rsidP="008E7350">
      <w:pPr>
        <w:jc w:val="both"/>
        <w:rPr>
          <w:rFonts w:ascii="Times New Roman" w:hAnsi="Times New Roman" w:cs="Times New Roman"/>
          <w:sz w:val="24"/>
          <w:szCs w:val="24"/>
        </w:rPr>
      </w:pPr>
      <w:r w:rsidRPr="008E7350">
        <w:rPr>
          <w:rFonts w:ascii="Times New Roman" w:hAnsi="Times New Roman" w:cs="Times New Roman"/>
          <w:sz w:val="24"/>
          <w:szCs w:val="24"/>
        </w:rPr>
        <w:t>V roku 1999 bol použitý jednoduchý systém vzdelávania na trénovanie rozoznávania farieb. V roku 2001 už boli použité štandardy strojového učenia, C4.5, pre vytvorenie rozhodovacieho stromu rozpoznávania. Toto sa ukázalo ako veľmi dôležité, keďže osvetlenia v laboratóriu univerzity a haly, v ktorej tím súťažil bolo rozdielne a ich starý systém videnia si s tým nevedel poradiť. V roku 2000 bol systém videnia dostačujúci pre rozpoznanie robota a vyhnutiu sa tak zrážky so spoluhráčom.</w:t>
      </w:r>
    </w:p>
    <w:p w:rsidR="008E7350" w:rsidRPr="008E7350" w:rsidRDefault="008E7350" w:rsidP="008E7350">
      <w:pPr>
        <w:jc w:val="both"/>
        <w:rPr>
          <w:rFonts w:ascii="Times New Roman" w:hAnsi="Times New Roman" w:cs="Times New Roman"/>
          <w:sz w:val="24"/>
          <w:szCs w:val="24"/>
        </w:rPr>
      </w:pPr>
      <w:r w:rsidRPr="008E7350">
        <w:rPr>
          <w:rFonts w:ascii="Times New Roman" w:hAnsi="Times New Roman" w:cs="Times New Roman"/>
          <w:sz w:val="24"/>
          <w:szCs w:val="24"/>
        </w:rPr>
        <w:t xml:space="preserve">V posledných rokoch bol aktualizovaný systém videnia pre rozpoznanie ELD hranice, ELD značenia. Taktiež boli zapracované funkcie pre rozpoznávanie okrajov a robot sa už toľko nespolieha iba na farbu. Ďalej bol zapracovaný "natural landmark recognition" algoritmus, ktorý je schopný lokalizovať robota v reálnom čase. Tento prístup je založený na jednorozmerných lokálnych obrazových funkciách a bol predstavený v posledných rokoch RoboCupu. Súčasný výskum a vývoj zahŕňa semi-automatickú korekciu farieb použitím templatov, rýchlejšiu detekciu čiar, vylepšenú detekciu robota a všeobecnú adaptáciu robota na nové rozmery a označenia. </w:t>
      </w:r>
    </w:p>
    <w:p w:rsidR="008E7350" w:rsidRPr="008E7350" w:rsidRDefault="008E7350" w:rsidP="008E7350">
      <w:pPr>
        <w:jc w:val="both"/>
        <w:rPr>
          <w:rFonts w:ascii="Times New Roman" w:hAnsi="Times New Roman" w:cs="Times New Roman"/>
          <w:b/>
          <w:sz w:val="24"/>
          <w:szCs w:val="24"/>
        </w:rPr>
      </w:pPr>
      <w:r w:rsidRPr="008E7350">
        <w:rPr>
          <w:rFonts w:ascii="Times New Roman" w:hAnsi="Times New Roman" w:cs="Times New Roman"/>
          <w:b/>
          <w:sz w:val="24"/>
          <w:szCs w:val="24"/>
        </w:rPr>
        <w:t>Lokalizácia</w:t>
      </w:r>
    </w:p>
    <w:p w:rsidR="008E7350" w:rsidRDefault="008E7350" w:rsidP="008E7350">
      <w:pPr>
        <w:jc w:val="both"/>
        <w:rPr>
          <w:rFonts w:ascii="Times New Roman" w:hAnsi="Times New Roman" w:cs="Times New Roman"/>
          <w:sz w:val="24"/>
          <w:szCs w:val="24"/>
        </w:rPr>
      </w:pPr>
      <w:r w:rsidRPr="008E7350">
        <w:rPr>
          <w:rFonts w:ascii="Times New Roman" w:hAnsi="Times New Roman" w:cs="Times New Roman"/>
          <w:sz w:val="24"/>
          <w:szCs w:val="24"/>
        </w:rPr>
        <w:lastRenderedPageBreak/>
        <w:t>Pre lokalizáciu bol v roku 2000 použitý jednoduchý Kalmanov filter. Systém lokalizácie sa vyvinul a zahŕňa multi-modálny filter a distribuované dátové spojenie cez robotov v sieti. V roku 2006 sa zmenilo správanie robotov (roboti individuálne zdieľali informácie) a začali pracovať ako jeden tím - jeden výpočet bol rozložený medzi viacero robotov. To umožnilo napríklad použiť loptu ako lokalizačnú informáciu. Použitie viac a viac robotov pre jeden Kalmanov filter sa neškáloval ľahko keďže počet módov exponenciálne rástol. V roku 2012 tak bol použitý algoritmus Iterative Closest Point (ICP), ktorý rozširuje predchádzajúcu prácu s porovnávaním čiar a ďalších vizuálnych prvkov a objektov.</w:t>
      </w:r>
    </w:p>
    <w:p w:rsidR="008E7350" w:rsidRPr="008E7350" w:rsidRDefault="008E7350" w:rsidP="008E7350">
      <w:pPr>
        <w:jc w:val="both"/>
        <w:rPr>
          <w:rFonts w:ascii="Times New Roman" w:hAnsi="Times New Roman" w:cs="Times New Roman"/>
          <w:sz w:val="24"/>
          <w:szCs w:val="24"/>
        </w:rPr>
      </w:pPr>
    </w:p>
    <w:p w:rsidR="008E7350" w:rsidRPr="008E7350" w:rsidRDefault="008E7350" w:rsidP="008E7350">
      <w:pPr>
        <w:jc w:val="both"/>
        <w:rPr>
          <w:rFonts w:ascii="Times New Roman" w:hAnsi="Times New Roman" w:cs="Times New Roman"/>
          <w:sz w:val="24"/>
          <w:szCs w:val="24"/>
        </w:rPr>
      </w:pPr>
      <w:r w:rsidRPr="008E7350">
        <w:rPr>
          <w:rFonts w:ascii="Times New Roman" w:hAnsi="Times New Roman" w:cs="Times New Roman"/>
          <w:b/>
          <w:sz w:val="24"/>
          <w:szCs w:val="24"/>
        </w:rPr>
        <w:t xml:space="preserve">Zdroj: </w:t>
      </w:r>
      <w:hyperlink r:id="rId19" w:history="1">
        <w:r w:rsidRPr="008E7350">
          <w:rPr>
            <w:rStyle w:val="Hypertextovprepojenie"/>
            <w:rFonts w:ascii="Times New Roman" w:hAnsi="Times New Roman" w:cs="Times New Roman"/>
            <w:sz w:val="24"/>
            <w:szCs w:val="24"/>
          </w:rPr>
          <w:t>http://www.informatik.uni-bremen.de/spl/pub/Website/Teams2013/rUNSWift.pdf</w:t>
        </w:r>
      </w:hyperlink>
      <w:r w:rsidRPr="008E7350">
        <w:rPr>
          <w:rFonts w:ascii="Times New Roman" w:hAnsi="Times New Roman" w:cs="Times New Roman"/>
          <w:sz w:val="24"/>
          <w:szCs w:val="24"/>
        </w:rPr>
        <w:t xml:space="preserve">  </w:t>
      </w:r>
    </w:p>
    <w:p w:rsidR="008E7350" w:rsidRPr="008E7350" w:rsidRDefault="008E7350" w:rsidP="008E7350">
      <w:pPr>
        <w:jc w:val="both"/>
        <w:rPr>
          <w:rFonts w:ascii="Times New Roman" w:hAnsi="Times New Roman" w:cs="Times New Roman"/>
          <w:sz w:val="24"/>
          <w:szCs w:val="24"/>
        </w:rPr>
      </w:pPr>
    </w:p>
    <w:p w:rsidR="008E7350" w:rsidRDefault="002173B4" w:rsidP="008E7350">
      <w:pPr>
        <w:pStyle w:val="Bezriadkovania"/>
        <w:spacing w:line="276" w:lineRule="auto"/>
        <w:jc w:val="both"/>
        <w:rPr>
          <w:sz w:val="32"/>
          <w:szCs w:val="32"/>
          <w:u w:val="single"/>
        </w:rPr>
      </w:pPr>
      <w:r>
        <w:rPr>
          <w:b/>
          <w:sz w:val="32"/>
          <w:szCs w:val="32"/>
          <w:u w:val="single"/>
        </w:rPr>
        <w:t>1.4 ROBOCUPTP-13</w:t>
      </w:r>
      <w:r w:rsidR="00961BE2">
        <w:rPr>
          <w:b/>
          <w:sz w:val="32"/>
          <w:szCs w:val="32"/>
          <w:u w:val="single"/>
        </w:rPr>
        <w:t xml:space="preserve"> – </w:t>
      </w:r>
      <w:r w:rsidR="00961BE2" w:rsidRPr="00961BE2">
        <w:rPr>
          <w:sz w:val="32"/>
          <w:szCs w:val="32"/>
          <w:u w:val="single"/>
        </w:rPr>
        <w:t>Príprava web stránky tímu</w:t>
      </w:r>
    </w:p>
    <w:p w:rsidR="00961BE2" w:rsidRDefault="00961BE2" w:rsidP="008E7350">
      <w:pPr>
        <w:pStyle w:val="Bezriadkovania"/>
        <w:spacing w:line="276" w:lineRule="auto"/>
        <w:jc w:val="both"/>
        <w:rPr>
          <w:szCs w:val="24"/>
        </w:rPr>
      </w:pPr>
    </w:p>
    <w:p w:rsidR="00961BE2" w:rsidRDefault="00961BE2" w:rsidP="008E7350">
      <w:pPr>
        <w:pStyle w:val="Bezriadkovania"/>
        <w:spacing w:line="276" w:lineRule="auto"/>
        <w:jc w:val="both"/>
        <w:rPr>
          <w:rFonts w:cs="Times New Roman"/>
          <w:szCs w:val="24"/>
        </w:rPr>
      </w:pPr>
      <w:r>
        <w:rPr>
          <w:rFonts w:cs="Times New Roman"/>
          <w:szCs w:val="24"/>
        </w:rPr>
        <w:t>Úloha</w:t>
      </w:r>
      <w:r w:rsidR="00781D3A">
        <w:rPr>
          <w:rFonts w:cs="Times New Roman"/>
          <w:szCs w:val="24"/>
        </w:rPr>
        <w:t xml:space="preserve"> bola pridelená Bc. Martinovi Vrabcovi, ktorý bol zároveň aj zodpovedným za splnenie úlohy. </w:t>
      </w:r>
    </w:p>
    <w:p w:rsidR="00781D3A" w:rsidRDefault="00781D3A" w:rsidP="008E7350">
      <w:pPr>
        <w:pStyle w:val="Bezriadkovania"/>
        <w:spacing w:line="276" w:lineRule="auto"/>
        <w:jc w:val="both"/>
        <w:rPr>
          <w:rFonts w:cs="Times New Roman"/>
          <w:szCs w:val="24"/>
        </w:rPr>
      </w:pPr>
      <w:r>
        <w:rPr>
          <w:rFonts w:cs="Times New Roman"/>
          <w:szCs w:val="24"/>
        </w:rPr>
        <w:tab/>
      </w:r>
    </w:p>
    <w:p w:rsidR="00781D3A" w:rsidRDefault="00781D3A" w:rsidP="008E7350">
      <w:pPr>
        <w:pStyle w:val="Bezriadkovania"/>
        <w:spacing w:line="276" w:lineRule="auto"/>
        <w:jc w:val="both"/>
        <w:rPr>
          <w:rFonts w:cs="Times New Roman"/>
          <w:szCs w:val="24"/>
        </w:rPr>
      </w:pPr>
      <w:r>
        <w:rPr>
          <w:rFonts w:cs="Times New Roman"/>
          <w:szCs w:val="24"/>
        </w:rPr>
        <w:tab/>
        <w:t>Bolo potrebné vybaviť prístupy na server, ktoré Martin dohodol s</w:t>
      </w:r>
      <w:r w:rsidR="005A65C5">
        <w:rPr>
          <w:rFonts w:cs="Times New Roman"/>
          <w:szCs w:val="24"/>
        </w:rPr>
        <w:t xml:space="preserve"> Ing. Petrom Lackom, PhD. </w:t>
      </w:r>
      <w:r>
        <w:rPr>
          <w:rFonts w:cs="Times New Roman"/>
          <w:szCs w:val="24"/>
        </w:rPr>
        <w:t xml:space="preserve">Stránka je už úspešne zavesená na webovom sídle. Obsahuje všetky náležité informácie o tíme, o jej </w:t>
      </w:r>
      <w:r w:rsidR="00E42F8A">
        <w:rPr>
          <w:rFonts w:cs="Times New Roman"/>
          <w:szCs w:val="24"/>
        </w:rPr>
        <w:t>členoch, stručný popis problému, ktorá riešime a plán na zimný semester. Sú uvedené taktiež zaujímavé odkazy, týkajúce sa Robocupu, ale taktiež na nástroje, ktoré využívame pri tomto projekte. Stránka je priebežne dopĺňaná, každý týždeň sa pridáva nová zápisnica z najaktuálnejšieho stretnutia tímu s vedúcim projektu a vždy po vytvorení dôležitého dokumentu je daný dokument zverejnený na stránke.</w:t>
      </w: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r>
        <w:rPr>
          <w:rFonts w:cs="Times New Roman"/>
          <w:noProof/>
          <w:szCs w:val="24"/>
          <w:lang w:eastAsia="sk-SK"/>
        </w:rPr>
        <w:drawing>
          <wp:anchor distT="0" distB="0" distL="114300" distR="114300" simplePos="0" relativeHeight="251667456" behindDoc="1" locked="0" layoutInCell="1" allowOverlap="1" wp14:anchorId="0A242F11" wp14:editId="292E59FF">
            <wp:simplePos x="0" y="0"/>
            <wp:positionH relativeFrom="column">
              <wp:posOffset>354041</wp:posOffset>
            </wp:positionH>
            <wp:positionV relativeFrom="paragraph">
              <wp:posOffset>107487</wp:posOffset>
            </wp:positionV>
            <wp:extent cx="4711262" cy="2777837"/>
            <wp:effectExtent l="0" t="0" r="0" b="381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png"/>
                    <pic:cNvPicPr/>
                  </pic:nvPicPr>
                  <pic:blipFill>
                    <a:blip r:embed="rId20">
                      <a:extLst>
                        <a:ext uri="{28A0092B-C50C-407E-A947-70E740481C1C}">
                          <a14:useLocalDpi xmlns:a14="http://schemas.microsoft.com/office/drawing/2010/main" val="0"/>
                        </a:ext>
                      </a:extLst>
                    </a:blip>
                    <a:stretch>
                      <a:fillRect/>
                    </a:stretch>
                  </pic:blipFill>
                  <pic:spPr>
                    <a:xfrm>
                      <a:off x="0" y="0"/>
                      <a:ext cx="4711262" cy="2777837"/>
                    </a:xfrm>
                    <a:prstGeom prst="rect">
                      <a:avLst/>
                    </a:prstGeom>
                  </pic:spPr>
                </pic:pic>
              </a:graphicData>
            </a:graphic>
            <wp14:sizeRelH relativeFrom="page">
              <wp14:pctWidth>0</wp14:pctWidth>
            </wp14:sizeRelH>
            <wp14:sizeRelV relativeFrom="page">
              <wp14:pctHeight>0</wp14:pctHeight>
            </wp14:sizeRelV>
          </wp:anchor>
        </w:drawing>
      </w: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8E7350">
      <w:pPr>
        <w:pStyle w:val="Bezriadkovania"/>
        <w:spacing w:line="276" w:lineRule="auto"/>
        <w:jc w:val="both"/>
        <w:rPr>
          <w:rFonts w:cs="Times New Roman"/>
          <w:szCs w:val="24"/>
        </w:rPr>
      </w:pPr>
    </w:p>
    <w:p w:rsidR="00E42F8A" w:rsidRDefault="00E42F8A" w:rsidP="00E42F8A">
      <w:pPr>
        <w:pStyle w:val="Bezriadkovania"/>
        <w:spacing w:line="276" w:lineRule="auto"/>
        <w:jc w:val="center"/>
        <w:rPr>
          <w:rFonts w:cs="Times New Roman"/>
          <w:szCs w:val="24"/>
        </w:rPr>
      </w:pPr>
      <w:r>
        <w:rPr>
          <w:rFonts w:cs="Times New Roman"/>
          <w:szCs w:val="24"/>
        </w:rPr>
        <w:t>Obr.4 – Webová stránka tímu</w:t>
      </w:r>
    </w:p>
    <w:p w:rsidR="00781D3A" w:rsidRDefault="00781D3A" w:rsidP="008E7350">
      <w:pPr>
        <w:pStyle w:val="Bezriadkovania"/>
        <w:spacing w:line="276" w:lineRule="auto"/>
        <w:jc w:val="both"/>
        <w:rPr>
          <w:rFonts w:cs="Times New Roman"/>
          <w:szCs w:val="24"/>
        </w:rPr>
      </w:pPr>
    </w:p>
    <w:p w:rsidR="00781D3A" w:rsidRDefault="00781D3A" w:rsidP="008E7350">
      <w:pPr>
        <w:pStyle w:val="Bezriadkovania"/>
        <w:spacing w:line="276" w:lineRule="auto"/>
        <w:jc w:val="both"/>
        <w:rPr>
          <w:rFonts w:cs="Times New Roman"/>
          <w:szCs w:val="24"/>
        </w:rPr>
      </w:pPr>
      <w:r>
        <w:rPr>
          <w:rFonts w:cs="Times New Roman"/>
          <w:szCs w:val="24"/>
        </w:rPr>
        <w:lastRenderedPageBreak/>
        <w:t xml:space="preserve">Odkaz na stránku: </w:t>
      </w:r>
      <w:hyperlink r:id="rId21" w:history="1">
        <w:r w:rsidRPr="00D740E0">
          <w:rPr>
            <w:rStyle w:val="Hypertextovprepojenie"/>
            <w:rFonts w:cs="Times New Roman"/>
            <w:szCs w:val="24"/>
          </w:rPr>
          <w:t>http://labss2.fiit.stuba.sk/TeamProject/2014/team08is-si/</w:t>
        </w:r>
      </w:hyperlink>
    </w:p>
    <w:p w:rsidR="00781D3A" w:rsidRDefault="00781D3A" w:rsidP="008E7350">
      <w:pPr>
        <w:pStyle w:val="Bezriadkovania"/>
        <w:spacing w:line="276" w:lineRule="auto"/>
        <w:jc w:val="both"/>
        <w:rPr>
          <w:rFonts w:cs="Times New Roman"/>
          <w:szCs w:val="24"/>
        </w:rPr>
      </w:pPr>
    </w:p>
    <w:p w:rsidR="00781D3A" w:rsidRPr="00961BE2" w:rsidRDefault="00781D3A" w:rsidP="008E7350">
      <w:pPr>
        <w:pStyle w:val="Bezriadkovania"/>
        <w:spacing w:line="276" w:lineRule="auto"/>
        <w:jc w:val="both"/>
        <w:rPr>
          <w:rFonts w:cs="Times New Roman"/>
          <w:szCs w:val="24"/>
        </w:rPr>
      </w:pPr>
      <w:r>
        <w:rPr>
          <w:rFonts w:cs="Times New Roman"/>
          <w:szCs w:val="24"/>
        </w:rPr>
        <w:tab/>
      </w:r>
    </w:p>
    <w:p w:rsidR="00057F1F" w:rsidRDefault="002173B4" w:rsidP="00057F1F">
      <w:pPr>
        <w:pStyle w:val="Bezriadkovania"/>
        <w:spacing w:line="276" w:lineRule="auto"/>
        <w:jc w:val="both"/>
        <w:rPr>
          <w:sz w:val="32"/>
          <w:szCs w:val="32"/>
          <w:u w:val="single"/>
        </w:rPr>
      </w:pPr>
      <w:r>
        <w:rPr>
          <w:b/>
          <w:sz w:val="32"/>
          <w:szCs w:val="32"/>
          <w:u w:val="single"/>
        </w:rPr>
        <w:t xml:space="preserve">1.5 </w:t>
      </w:r>
      <w:r w:rsidR="00057F1F">
        <w:rPr>
          <w:b/>
          <w:sz w:val="32"/>
          <w:szCs w:val="32"/>
          <w:u w:val="single"/>
        </w:rPr>
        <w:t xml:space="preserve">ROBOCUPTP-14 – </w:t>
      </w:r>
      <w:r w:rsidR="00057F1F">
        <w:rPr>
          <w:sz w:val="32"/>
          <w:szCs w:val="32"/>
          <w:u w:val="single"/>
        </w:rPr>
        <w:t>Zoznámiť sa s gitom a importovať si projekt</w:t>
      </w:r>
    </w:p>
    <w:p w:rsidR="00057F1F" w:rsidRDefault="00057F1F" w:rsidP="00057F1F">
      <w:pPr>
        <w:pStyle w:val="Bezriadkovania"/>
        <w:spacing w:line="276" w:lineRule="auto"/>
        <w:jc w:val="both"/>
        <w:rPr>
          <w:sz w:val="32"/>
          <w:szCs w:val="32"/>
          <w:u w:val="single"/>
        </w:rPr>
      </w:pPr>
    </w:p>
    <w:p w:rsidR="00057F1F" w:rsidRDefault="00057F1F" w:rsidP="00057F1F">
      <w:pPr>
        <w:pStyle w:val="Bezriadkovania"/>
        <w:spacing w:line="276" w:lineRule="auto"/>
        <w:jc w:val="both"/>
        <w:rPr>
          <w:szCs w:val="24"/>
        </w:rPr>
      </w:pPr>
      <w:r>
        <w:rPr>
          <w:szCs w:val="24"/>
        </w:rPr>
        <w:t>Úloha bola určená pre celý tím a zodpovedný za jej splnenie bol Bc. Michal Segeč.</w:t>
      </w:r>
    </w:p>
    <w:p w:rsidR="00057F1F" w:rsidRDefault="00057F1F" w:rsidP="00057F1F">
      <w:pPr>
        <w:pStyle w:val="Bezriadkovania"/>
        <w:spacing w:line="276" w:lineRule="auto"/>
        <w:jc w:val="both"/>
        <w:rPr>
          <w:szCs w:val="24"/>
        </w:rPr>
      </w:pPr>
      <w:r>
        <w:rPr>
          <w:szCs w:val="24"/>
        </w:rPr>
        <w:tab/>
      </w:r>
    </w:p>
    <w:p w:rsidR="00057F1F" w:rsidRDefault="00057F1F" w:rsidP="00057F1F">
      <w:pPr>
        <w:pStyle w:val="Bezriadkovania"/>
        <w:spacing w:line="276" w:lineRule="auto"/>
        <w:jc w:val="both"/>
        <w:rPr>
          <w:szCs w:val="24"/>
        </w:rPr>
      </w:pPr>
      <w:r>
        <w:rPr>
          <w:szCs w:val="24"/>
        </w:rPr>
        <w:tab/>
        <w:t xml:space="preserve">1.dôležitým krokom bolo si importovať projekt, aby sme mohli vykonávať jednotlivé úlohy stanovené pre tento šprint. </w:t>
      </w:r>
      <w:r w:rsidR="002173B4">
        <w:rPr>
          <w:szCs w:val="24"/>
        </w:rPr>
        <w:t>Bc. Juraj Šimek vytvoril krátky návod ako si importovať projekt:</w:t>
      </w:r>
    </w:p>
    <w:p w:rsidR="002173B4" w:rsidRDefault="002173B4" w:rsidP="00057F1F">
      <w:pPr>
        <w:pStyle w:val="Bezriadkovania"/>
        <w:spacing w:line="276" w:lineRule="auto"/>
        <w:jc w:val="both"/>
        <w:rPr>
          <w:szCs w:val="24"/>
        </w:rPr>
      </w:pPr>
    </w:p>
    <w:p w:rsidR="002173B4" w:rsidRPr="002173B4" w:rsidRDefault="002173B4" w:rsidP="002173B4">
      <w:pPr>
        <w:autoSpaceDE w:val="0"/>
        <w:autoSpaceDN w:val="0"/>
        <w:adjustRightInd w:val="0"/>
        <w:snapToGrid w:val="0"/>
        <w:spacing w:after="0"/>
        <w:ind w:firstLine="708"/>
        <w:rPr>
          <w:rFonts w:ascii="Times New Roman" w:eastAsia="Times New Roman" w:hAnsi="Times New Roman" w:cs="Times New Roman"/>
          <w:color w:val="000000"/>
          <w:szCs w:val="24"/>
          <w:lang w:val="x-none"/>
        </w:rPr>
      </w:pPr>
      <w:r>
        <w:rPr>
          <w:rFonts w:ascii="Times New Roman" w:eastAsia="Times New Roman" w:hAnsi="Times New Roman" w:cs="Times New Roman"/>
          <w:color w:val="000000"/>
          <w:szCs w:val="24"/>
          <w:lang w:val="x-none"/>
        </w:rPr>
        <w:t>1. Otvori</w:t>
      </w:r>
      <w:r>
        <w:rPr>
          <w:rFonts w:ascii="Times New Roman" w:eastAsia="Times New Roman" w:hAnsi="Times New Roman" w:cs="Times New Roman"/>
          <w:color w:val="000000"/>
          <w:szCs w:val="24"/>
        </w:rPr>
        <w:t>ť</w:t>
      </w:r>
      <w:r w:rsidRPr="002173B4">
        <w:rPr>
          <w:rFonts w:ascii="Times New Roman" w:eastAsia="Times New Roman" w:hAnsi="Times New Roman" w:cs="Times New Roman"/>
          <w:color w:val="000000"/>
          <w:szCs w:val="24"/>
          <w:lang w:val="x-none"/>
        </w:rPr>
        <w:t xml:space="preserve"> eclipse</w:t>
      </w:r>
    </w:p>
    <w:p w:rsidR="002173B4" w:rsidRPr="002173B4" w:rsidRDefault="002173B4" w:rsidP="002173B4">
      <w:pPr>
        <w:autoSpaceDE w:val="0"/>
        <w:autoSpaceDN w:val="0"/>
        <w:adjustRightInd w:val="0"/>
        <w:snapToGrid w:val="0"/>
        <w:spacing w:after="0"/>
        <w:ind w:firstLine="708"/>
        <w:rPr>
          <w:rFonts w:ascii="Times New Roman" w:eastAsia="Times New Roman" w:hAnsi="Times New Roman" w:cs="Times New Roman"/>
          <w:color w:val="000000"/>
          <w:szCs w:val="24"/>
          <w:lang w:val="x-none"/>
        </w:rPr>
      </w:pPr>
      <w:r>
        <w:rPr>
          <w:rFonts w:ascii="Times New Roman" w:eastAsia="Times New Roman" w:hAnsi="Times New Roman" w:cs="Times New Roman"/>
          <w:color w:val="000000"/>
          <w:szCs w:val="24"/>
          <w:lang w:val="x-none"/>
        </w:rPr>
        <w:t>2. Je dobré vytvori</w:t>
      </w:r>
      <w:r>
        <w:rPr>
          <w:rFonts w:ascii="Times New Roman" w:eastAsia="Times New Roman" w:hAnsi="Times New Roman" w:cs="Times New Roman"/>
          <w:color w:val="000000"/>
          <w:szCs w:val="24"/>
        </w:rPr>
        <w:t>ť</w:t>
      </w:r>
      <w:r w:rsidRPr="002173B4">
        <w:rPr>
          <w:rFonts w:ascii="Times New Roman" w:eastAsia="Times New Roman" w:hAnsi="Times New Roman" w:cs="Times New Roman"/>
          <w:color w:val="000000"/>
          <w:szCs w:val="24"/>
          <w:lang w:val="x-none"/>
        </w:rPr>
        <w:t xml:space="preserve"> na celý TP nový workspace (File – switch workspace)</w:t>
      </w:r>
    </w:p>
    <w:p w:rsidR="002173B4" w:rsidRPr="002173B4" w:rsidRDefault="002173B4" w:rsidP="002173B4">
      <w:pPr>
        <w:autoSpaceDE w:val="0"/>
        <w:autoSpaceDN w:val="0"/>
        <w:adjustRightInd w:val="0"/>
        <w:snapToGrid w:val="0"/>
        <w:spacing w:after="0"/>
        <w:ind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3. Importova</w:t>
      </w:r>
      <w:r>
        <w:rPr>
          <w:rFonts w:ascii="Times New Roman" w:eastAsia="Times New Roman" w:hAnsi="Times New Roman" w:cs="Times New Roman"/>
          <w:color w:val="000000"/>
          <w:szCs w:val="24"/>
        </w:rPr>
        <w:t>ť</w:t>
      </w:r>
      <w:r w:rsidRPr="002173B4">
        <w:rPr>
          <w:rFonts w:ascii="Times New Roman" w:eastAsia="Times New Roman" w:hAnsi="Times New Roman" w:cs="Times New Roman"/>
          <w:color w:val="000000"/>
          <w:szCs w:val="24"/>
          <w:lang w:val="x-none"/>
        </w:rPr>
        <w:t xml:space="preserve"> repozitár:</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a. File -&gt; import -&gt; Git -&gt;Projects from Git</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b. Clone URI</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FF"/>
          <w:szCs w:val="24"/>
          <w:lang w:val="x-none"/>
        </w:rPr>
      </w:pPr>
      <w:r w:rsidRPr="002173B4">
        <w:rPr>
          <w:rFonts w:ascii="Times New Roman" w:eastAsia="Times New Roman" w:hAnsi="Times New Roman" w:cs="Times New Roman"/>
          <w:color w:val="000000"/>
          <w:szCs w:val="24"/>
          <w:lang w:val="x-none"/>
        </w:rPr>
        <w:t xml:space="preserve">c. URI: </w:t>
      </w:r>
      <w:r w:rsidRPr="002173B4">
        <w:rPr>
          <w:rFonts w:ascii="Times New Roman" w:eastAsia="Times New Roman" w:hAnsi="Times New Roman" w:cs="Times New Roman"/>
          <w:color w:val="0000FF"/>
          <w:szCs w:val="24"/>
          <w:lang w:val="x-none"/>
        </w:rPr>
        <w:t>https://bitbucketlogin@bitbucket.org/robocup_tp09/agent.git</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d. Ostat</w:t>
      </w:r>
      <w:r>
        <w:rPr>
          <w:rFonts w:ascii="Times New Roman" w:eastAsia="Times New Roman" w:hAnsi="Times New Roman" w:cs="Times New Roman"/>
          <w:color w:val="000000"/>
          <w:szCs w:val="24"/>
          <w:lang w:val="x-none"/>
        </w:rPr>
        <w:t>né doplní eclipse, treba vyplni</w:t>
      </w:r>
      <w:r>
        <w:rPr>
          <w:rFonts w:ascii="Times New Roman" w:eastAsia="Times New Roman" w:hAnsi="Times New Roman" w:cs="Times New Roman"/>
          <w:color w:val="000000"/>
          <w:szCs w:val="24"/>
        </w:rPr>
        <w:t>ť</w:t>
      </w:r>
      <w:r w:rsidRPr="002173B4">
        <w:rPr>
          <w:rFonts w:ascii="Times New Roman" w:eastAsia="Times New Roman" w:hAnsi="Times New Roman" w:cs="Times New Roman"/>
          <w:color w:val="000000"/>
          <w:szCs w:val="24"/>
          <w:lang w:val="x-none"/>
        </w:rPr>
        <w:t xml:space="preserve"> len password</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e. Next</w:t>
      </w:r>
    </w:p>
    <w:p w:rsidR="002173B4" w:rsidRPr="002173B4" w:rsidRDefault="002173B4" w:rsidP="002173B4">
      <w:pPr>
        <w:autoSpaceDE w:val="0"/>
        <w:autoSpaceDN w:val="0"/>
        <w:adjustRightInd w:val="0"/>
        <w:snapToGrid w:val="0"/>
        <w:spacing w:after="0"/>
        <w:ind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4. Výber vetvy</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a. Deselect all</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b. Vyberieme !!!!!!! LEN !!!!!!!! TP_2014</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c. Next</w:t>
      </w:r>
    </w:p>
    <w:p w:rsidR="002173B4" w:rsidRPr="002173B4" w:rsidRDefault="002173B4" w:rsidP="002173B4">
      <w:pPr>
        <w:autoSpaceDE w:val="0"/>
        <w:autoSpaceDN w:val="0"/>
        <w:adjustRightInd w:val="0"/>
        <w:snapToGrid w:val="0"/>
        <w:spacing w:after="0"/>
        <w:ind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5. Výber adresára, kde sa repozitár skopíruje</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a. Len vyberieme adresár</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b. Next</w:t>
      </w:r>
    </w:p>
    <w:p w:rsidR="002173B4" w:rsidRPr="002173B4" w:rsidRDefault="002173B4" w:rsidP="002173B4">
      <w:pPr>
        <w:autoSpaceDE w:val="0"/>
        <w:autoSpaceDN w:val="0"/>
        <w:adjustRightInd w:val="0"/>
        <w:snapToGrid w:val="0"/>
        <w:spacing w:after="0"/>
        <w:ind w:left="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6. Výber projektov</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a. V tejto fáze vyberieme len projekty RoboCupLibrary a TestFramework</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b. Next</w:t>
      </w:r>
    </w:p>
    <w:p w:rsidR="002173B4" w:rsidRPr="002173B4" w:rsidRDefault="002173B4" w:rsidP="002173B4">
      <w:pPr>
        <w:autoSpaceDE w:val="0"/>
        <w:autoSpaceDN w:val="0"/>
        <w:adjustRightInd w:val="0"/>
        <w:snapToGrid w:val="0"/>
        <w:spacing w:after="0"/>
        <w:ind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7. Úprava Jim projektu</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a. Nalistujeme sa tam, kde sa vložila kópia repozitára</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b. Otvorime projekt Jim</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c. Je tam súbor project2.saple, ktorý treba uložit iba ako .project</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d. Potom zase file -&gt; import -&gt; git -&gt;projects from git</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e. Teraz ale existing local repository, vyberieme náš repozitár</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f. Next</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g. Výber Jim-u</w:t>
      </w:r>
    </w:p>
    <w:p w:rsidR="002173B4" w:rsidRPr="002173B4" w:rsidRDefault="002173B4" w:rsidP="002173B4">
      <w:pPr>
        <w:autoSpaceDE w:val="0"/>
        <w:autoSpaceDN w:val="0"/>
        <w:adjustRightInd w:val="0"/>
        <w:snapToGrid w:val="0"/>
        <w:spacing w:after="0"/>
        <w:ind w:left="708" w:firstLine="708"/>
        <w:rPr>
          <w:rFonts w:ascii="Times New Roman" w:eastAsia="Times New Roman" w:hAnsi="Times New Roman" w:cs="Times New Roman"/>
          <w:color w:val="000000"/>
          <w:szCs w:val="24"/>
          <w:lang w:val="x-none"/>
        </w:rPr>
      </w:pPr>
      <w:r w:rsidRPr="002173B4">
        <w:rPr>
          <w:rFonts w:ascii="Times New Roman" w:eastAsia="Times New Roman" w:hAnsi="Times New Roman" w:cs="Times New Roman"/>
          <w:color w:val="000000"/>
          <w:szCs w:val="24"/>
          <w:lang w:val="x-none"/>
        </w:rPr>
        <w:t>h. Next</w:t>
      </w:r>
    </w:p>
    <w:p w:rsidR="002173B4" w:rsidRPr="002173B4" w:rsidRDefault="002173B4" w:rsidP="002173B4">
      <w:pPr>
        <w:pStyle w:val="Bezriadkovania"/>
        <w:spacing w:line="276" w:lineRule="auto"/>
        <w:jc w:val="both"/>
        <w:rPr>
          <w:rFonts w:cs="Times New Roman"/>
          <w:szCs w:val="24"/>
        </w:rPr>
      </w:pPr>
    </w:p>
    <w:p w:rsidR="00057F1F" w:rsidRPr="00057F1F" w:rsidRDefault="002173B4" w:rsidP="00057F1F">
      <w:pPr>
        <w:pStyle w:val="Bezriadkovania"/>
        <w:spacing w:line="276" w:lineRule="auto"/>
        <w:jc w:val="both"/>
        <w:rPr>
          <w:szCs w:val="24"/>
        </w:rPr>
      </w:pPr>
      <w:r>
        <w:rPr>
          <w:szCs w:val="24"/>
        </w:rPr>
        <w:t>Pri práci s projektom využívame taktiež Bitbucket a Git. Preto aby sme dokázali projekt upravovať a sprístupniť upravenú verziu pre ostatných sme potrebovali sa naučiť pracovať s Gitom. Za týmto zámerom sme si dohodli tímové stretnutie, kde nám Bc. Metod Rybár vysvetlil základné funkcie tohto nástroja. Ďalšie hlbšie študovanie git-u sme si ponechali na každého osobné uváženie.</w:t>
      </w:r>
    </w:p>
    <w:p w:rsidR="008E7350" w:rsidRPr="008E7350" w:rsidRDefault="008E7350" w:rsidP="008E7350">
      <w:pPr>
        <w:pStyle w:val="Bezriadkovania"/>
        <w:spacing w:line="276" w:lineRule="auto"/>
        <w:jc w:val="both"/>
        <w:rPr>
          <w:rFonts w:cs="Times New Roman"/>
          <w:szCs w:val="24"/>
        </w:rPr>
      </w:pPr>
    </w:p>
    <w:p w:rsidR="008E7350" w:rsidRPr="00E4223E" w:rsidRDefault="00D9413F" w:rsidP="00E4223E">
      <w:pPr>
        <w:jc w:val="both"/>
        <w:rPr>
          <w:rFonts w:ascii="Times New Roman" w:hAnsi="Times New Roman" w:cs="Times New Roman"/>
          <w:sz w:val="24"/>
          <w:szCs w:val="24"/>
          <w:u w:val="single"/>
        </w:rPr>
      </w:pPr>
      <w:r>
        <w:rPr>
          <w:b/>
          <w:sz w:val="32"/>
          <w:szCs w:val="32"/>
          <w:u w:val="single"/>
        </w:rPr>
        <w:lastRenderedPageBreak/>
        <w:t>1.6 ROBOCUPTP-15</w:t>
      </w:r>
      <w:r w:rsidR="002173B4">
        <w:rPr>
          <w:b/>
          <w:sz w:val="32"/>
          <w:szCs w:val="32"/>
          <w:u w:val="single"/>
        </w:rPr>
        <w:t xml:space="preserve">  - </w:t>
      </w:r>
      <w:r w:rsidR="002173B4" w:rsidRPr="002173B4">
        <w:rPr>
          <w:rFonts w:ascii="Times New Roman" w:hAnsi="Times New Roman" w:cs="Times New Roman"/>
          <w:sz w:val="32"/>
          <w:szCs w:val="32"/>
          <w:u w:val="single"/>
        </w:rPr>
        <w:t>Identifikácia a vymazanie nepotrebných častí - odstrániť balík garbage</w:t>
      </w:r>
    </w:p>
    <w:p w:rsidR="00E4223E" w:rsidRDefault="002173B4" w:rsidP="00E4223E">
      <w:pPr>
        <w:pStyle w:val="Bezriadkovania"/>
        <w:jc w:val="both"/>
        <w:rPr>
          <w:rFonts w:cs="Times New Roman"/>
          <w:szCs w:val="24"/>
        </w:rPr>
      </w:pPr>
      <w:r>
        <w:rPr>
          <w:rFonts w:cs="Times New Roman"/>
          <w:szCs w:val="24"/>
        </w:rPr>
        <w:t>Úloha bola pridelená Bc. Jurajovi Šimekovi, ktorý bol zároveň zodpovedný za jej splnenie.</w:t>
      </w:r>
    </w:p>
    <w:p w:rsidR="00AF717F" w:rsidRDefault="00AF717F" w:rsidP="00E4223E">
      <w:pPr>
        <w:pStyle w:val="Bezriadkovania"/>
        <w:jc w:val="both"/>
        <w:rPr>
          <w:rFonts w:cs="Times New Roman"/>
          <w:szCs w:val="24"/>
        </w:rPr>
      </w:pPr>
    </w:p>
    <w:p w:rsidR="00AF717F" w:rsidRDefault="00AF717F" w:rsidP="00AF717F">
      <w:pPr>
        <w:pStyle w:val="Bezriadkovania"/>
        <w:spacing w:line="276" w:lineRule="auto"/>
        <w:ind w:firstLine="708"/>
        <w:jc w:val="both"/>
        <w:rPr>
          <w:rFonts w:cs="Times New Roman"/>
          <w:szCs w:val="24"/>
        </w:rPr>
      </w:pPr>
      <w:r w:rsidRPr="00AF717F">
        <w:rPr>
          <w:rFonts w:cs="Times New Roman"/>
          <w:szCs w:val="24"/>
        </w:rPr>
        <w:t>V projekte Jim sa nachádzal balík sk.fiit.jim.garbage. Tento balík obsahoval všetky balíky,</w:t>
      </w:r>
      <w:r>
        <w:rPr>
          <w:rFonts w:cs="Times New Roman"/>
          <w:szCs w:val="24"/>
        </w:rPr>
        <w:t xml:space="preserve">  </w:t>
      </w:r>
      <w:r w:rsidRPr="00AF717F">
        <w:rPr>
          <w:rFonts w:cs="Times New Roman"/>
          <w:szCs w:val="24"/>
        </w:rPr>
        <w:t>ktoré neboli potrebné pre ďalšie fungovanie agenta. Súbory v tomto balíku boli zastarané a používali sa v čase keď veľká časť projektu Jim bola implementovaná v jazyku Ruby. Slúžili</w:t>
      </w:r>
      <w:r>
        <w:rPr>
          <w:rFonts w:cs="Times New Roman"/>
          <w:szCs w:val="24"/>
        </w:rPr>
        <w:t xml:space="preserve"> </w:t>
      </w:r>
      <w:r w:rsidRPr="00AF717F">
        <w:rPr>
          <w:rFonts w:cs="Times New Roman"/>
          <w:szCs w:val="24"/>
        </w:rPr>
        <w:t>hlavne na integráciu častí napísaných v Ruby a častí napísaných v Jave. Nakoľko súčasná implementácia agenta Ruby nepoužíva, rozhodli sme sa balík odstrániť a zvýšiť prehľadnosť zdrojového kódu. Balík garbage vznikol ako činnosť tímu Gitmen, ktorí prepisovali súčasti agenta z Ruby do Javy a do tohto balíku vložili balíky, ktoré už nebude potrebné používať. Neboli však odstránené závislosti medzi týmito balíkmi a ostatnými balíkmi, ktoré používa agent implementovaný v projekte Jim. Jednoduché odstránenie balíka nebolo možné, nakoľko vyvolalo sériu chýb. Museli sme preto analyzovať závislosti medzi používanými balíkmi a tými balíkmi, ktoré boli v balíku garbage. Následne bolo treba odstrániť všetky tieto závislosti a až potom bolo možné balík garbage odstrániť.</w:t>
      </w:r>
    </w:p>
    <w:p w:rsidR="00E4223E" w:rsidRDefault="00E4223E" w:rsidP="00E4223E">
      <w:pPr>
        <w:jc w:val="both"/>
        <w:rPr>
          <w:rFonts w:ascii="Times New Roman" w:hAnsi="Times New Roman" w:cs="Times New Roman"/>
          <w:sz w:val="24"/>
          <w:szCs w:val="24"/>
        </w:rPr>
      </w:pPr>
    </w:p>
    <w:p w:rsidR="00D9413F" w:rsidRDefault="00D9413F" w:rsidP="00D9413F">
      <w:pPr>
        <w:jc w:val="both"/>
        <w:rPr>
          <w:rFonts w:ascii="Times New Roman" w:hAnsi="Times New Roman" w:cs="Times New Roman"/>
          <w:sz w:val="32"/>
          <w:szCs w:val="32"/>
          <w:u w:val="single"/>
        </w:rPr>
      </w:pPr>
      <w:r>
        <w:rPr>
          <w:b/>
          <w:sz w:val="32"/>
          <w:szCs w:val="32"/>
          <w:u w:val="single"/>
        </w:rPr>
        <w:t xml:space="preserve">1.7 ROBOCUPTP-16  - </w:t>
      </w:r>
      <w:r>
        <w:rPr>
          <w:rFonts w:ascii="Times New Roman" w:hAnsi="Times New Roman" w:cs="Times New Roman"/>
          <w:sz w:val="32"/>
          <w:szCs w:val="32"/>
          <w:u w:val="single"/>
        </w:rPr>
        <w:t>Vytvoriť zoznam zakomentovaného kódu.</w:t>
      </w:r>
    </w:p>
    <w:p w:rsidR="00D9413F" w:rsidRPr="00D9413F" w:rsidRDefault="00D9413F" w:rsidP="00D9413F">
      <w:pPr>
        <w:jc w:val="both"/>
        <w:rPr>
          <w:rFonts w:ascii="Times New Roman" w:hAnsi="Times New Roman" w:cs="Times New Roman"/>
          <w:sz w:val="24"/>
          <w:szCs w:val="24"/>
        </w:rPr>
      </w:pPr>
      <w:r>
        <w:rPr>
          <w:rFonts w:ascii="Times New Roman" w:hAnsi="Times New Roman" w:cs="Times New Roman"/>
          <w:sz w:val="24"/>
          <w:szCs w:val="24"/>
        </w:rPr>
        <w:t xml:space="preserve">Úloha bola pridelená Bc. Petrovi Filípekovi, Bc. Michalovi Segečovi a Bc. Miroslavovi Wolfovi. Zodpovedný za </w:t>
      </w:r>
      <w:r w:rsidR="0032204A">
        <w:rPr>
          <w:rFonts w:ascii="Times New Roman" w:hAnsi="Times New Roman" w:cs="Times New Roman"/>
          <w:sz w:val="24"/>
          <w:szCs w:val="24"/>
        </w:rPr>
        <w:t>spl</w:t>
      </w:r>
      <w:bookmarkStart w:id="0" w:name="_GoBack"/>
      <w:bookmarkEnd w:id="0"/>
      <w:r>
        <w:rPr>
          <w:rFonts w:ascii="Times New Roman" w:hAnsi="Times New Roman" w:cs="Times New Roman"/>
          <w:sz w:val="24"/>
          <w:szCs w:val="24"/>
        </w:rPr>
        <w:t>nenie úlohy bol Bc. Peter Filípek.</w:t>
      </w:r>
    </w:p>
    <w:p w:rsidR="00D9413F" w:rsidRDefault="00D9413F" w:rsidP="00E4223E">
      <w:pPr>
        <w:jc w:val="both"/>
        <w:rPr>
          <w:rFonts w:ascii="Times New Roman" w:hAnsi="Times New Roman" w:cs="Times New Roman"/>
          <w:sz w:val="24"/>
          <w:szCs w:val="24"/>
        </w:rPr>
      </w:pPr>
      <w:r>
        <w:rPr>
          <w:rFonts w:ascii="Times New Roman" w:hAnsi="Times New Roman" w:cs="Times New Roman"/>
          <w:sz w:val="24"/>
          <w:szCs w:val="24"/>
        </w:rPr>
        <w:tab/>
        <w:t>Cieľom úlohy bolo postupne prejsť celý projekt Jim a zdokumentovať časti kódu, ktoré sú zakomentované. Dôvod, prečo to bolo potrebné urobiť je ten, že zdrojový kód obsahuje veľa balíčkov a v nich vnorených tried, a kód je veľmi neprehľadný. Pri vytvorenom zozname sme sa snažili aj zistiť, či daný kus zakomentovaného kódu je možné vymazať, alebo nie. Mnohokrát to nebolo možné jednoznačne určiť. Výstupom úlohy je zoznam, pričom každý kúsok kódu má svoj samostatný záznam vo forme balíček -&gt; trieda -&gt; popis zakomentovaného kódu.</w:t>
      </w:r>
    </w:p>
    <w:p w:rsidR="00D9413F" w:rsidRDefault="00D9413F" w:rsidP="00E4223E">
      <w:pPr>
        <w:jc w:val="both"/>
        <w:rPr>
          <w:rFonts w:ascii="Times New Roman" w:hAnsi="Times New Roman" w:cs="Times New Roman"/>
          <w:sz w:val="24"/>
          <w:szCs w:val="24"/>
        </w:rPr>
      </w:pPr>
      <w:r>
        <w:rPr>
          <w:rFonts w:ascii="Times New Roman" w:hAnsi="Times New Roman" w:cs="Times New Roman"/>
          <w:sz w:val="24"/>
          <w:szCs w:val="24"/>
        </w:rPr>
        <w:t>Dokument momentálne neuvádzame, keďže sme si stanovili úlohu pre druhý šprint, v ktorej budeme pokračovať vymazávaním týchto nepotrebných časti kódu. Následne bude vytvorený dokument, ktorý bude spájať úlohy z týchto 2 šprintov.</w:t>
      </w:r>
    </w:p>
    <w:p w:rsidR="005A65C5" w:rsidRDefault="005A65C5" w:rsidP="00E4223E">
      <w:pPr>
        <w:jc w:val="both"/>
        <w:rPr>
          <w:rFonts w:ascii="Times New Roman" w:hAnsi="Times New Roman" w:cs="Times New Roman"/>
          <w:sz w:val="24"/>
          <w:szCs w:val="24"/>
        </w:rPr>
      </w:pPr>
    </w:p>
    <w:p w:rsidR="005A65C5" w:rsidRDefault="005A65C5" w:rsidP="00E4223E">
      <w:pPr>
        <w:jc w:val="both"/>
        <w:rPr>
          <w:rFonts w:ascii="Times New Roman" w:hAnsi="Times New Roman" w:cs="Times New Roman"/>
          <w:sz w:val="24"/>
          <w:szCs w:val="24"/>
        </w:rPr>
      </w:pPr>
      <w:r>
        <w:rPr>
          <w:b/>
          <w:sz w:val="32"/>
          <w:szCs w:val="32"/>
          <w:u w:val="single"/>
        </w:rPr>
        <w:t xml:space="preserve">1.8 ROBOCUPTP-17 - </w:t>
      </w:r>
      <w:r w:rsidRPr="005A65C5">
        <w:rPr>
          <w:sz w:val="32"/>
          <w:szCs w:val="32"/>
          <w:u w:val="single"/>
        </w:rPr>
        <w:t>Úprava logovania (funkcionalita, dokumentácia, vybrané balíky)</w:t>
      </w:r>
      <w:r>
        <w:rPr>
          <w:b/>
          <w:sz w:val="32"/>
          <w:szCs w:val="32"/>
          <w:u w:val="single"/>
        </w:rPr>
        <w:t xml:space="preserve">  </w:t>
      </w:r>
    </w:p>
    <w:p w:rsidR="005A65C5" w:rsidRDefault="005A65C5" w:rsidP="005A65C5">
      <w:pPr>
        <w:jc w:val="both"/>
        <w:rPr>
          <w:rFonts w:ascii="Times New Roman" w:hAnsi="Times New Roman" w:cs="Times New Roman"/>
          <w:sz w:val="24"/>
          <w:szCs w:val="24"/>
        </w:rPr>
      </w:pPr>
      <w:r>
        <w:rPr>
          <w:rFonts w:ascii="Times New Roman" w:hAnsi="Times New Roman" w:cs="Times New Roman"/>
          <w:sz w:val="24"/>
          <w:szCs w:val="24"/>
        </w:rPr>
        <w:t>Úloha bola pridelená Bc. Metodovi Rybárovi a Bc. Jurajovi Šimekovi. Zodpovedný za splnenie úlohy bol Bc. Juraj Šimek.</w:t>
      </w:r>
    </w:p>
    <w:p w:rsidR="008036D8" w:rsidRDefault="008036D8" w:rsidP="005A65C5">
      <w:pPr>
        <w:jc w:val="both"/>
        <w:rPr>
          <w:rFonts w:ascii="Times New Roman" w:hAnsi="Times New Roman" w:cs="Times New Roman"/>
          <w:sz w:val="24"/>
          <w:szCs w:val="24"/>
        </w:rPr>
      </w:pPr>
      <w:r>
        <w:rPr>
          <w:rFonts w:ascii="Times New Roman" w:hAnsi="Times New Roman" w:cs="Times New Roman"/>
          <w:sz w:val="24"/>
          <w:szCs w:val="24"/>
        </w:rPr>
        <w:lastRenderedPageBreak/>
        <w:tab/>
        <w:t xml:space="preserve">Cieľom úlohy bolo vytvoriť nový logger, keďže doterajšie logovanie v projekte Jim nebolo jednotné. K novému loggeru bola vytvorená dokumentácia a bolo upravených niekoľko vybraných balíkov, kde sa otestoval nový logger. V druhom šprinte sa chceme </w:t>
      </w:r>
      <w:r w:rsidR="009C447E">
        <w:rPr>
          <w:rFonts w:ascii="Times New Roman" w:hAnsi="Times New Roman" w:cs="Times New Roman"/>
          <w:sz w:val="24"/>
          <w:szCs w:val="24"/>
        </w:rPr>
        <w:t>zamerať</w:t>
      </w:r>
      <w:r>
        <w:rPr>
          <w:rFonts w:ascii="Times New Roman" w:hAnsi="Times New Roman" w:cs="Times New Roman"/>
          <w:sz w:val="24"/>
          <w:szCs w:val="24"/>
        </w:rPr>
        <w:t xml:space="preserve"> na kompletné prerobenie starého loggera v projekte Jim na nový.</w:t>
      </w:r>
    </w:p>
    <w:p w:rsidR="008036D8" w:rsidRPr="00D9413F" w:rsidRDefault="008036D8" w:rsidP="008036D8">
      <w:pPr>
        <w:jc w:val="both"/>
        <w:rPr>
          <w:rFonts w:ascii="Times New Roman" w:hAnsi="Times New Roman" w:cs="Times New Roman"/>
          <w:sz w:val="24"/>
          <w:szCs w:val="24"/>
        </w:rPr>
      </w:pPr>
      <w:r>
        <w:rPr>
          <w:rFonts w:ascii="Times New Roman" w:hAnsi="Times New Roman" w:cs="Times New Roman"/>
          <w:sz w:val="24"/>
          <w:szCs w:val="24"/>
        </w:rPr>
        <w:t xml:space="preserve">Bol vytvorený nový logger, ktorý ako základ využíva štandardný logger z JavaAPI. Ten je obalený triedou JLog. </w:t>
      </w:r>
      <w:r w:rsidRPr="008036D8">
        <w:rPr>
          <w:rFonts w:ascii="Times New Roman" w:hAnsi="Times New Roman" w:cs="Times New Roman"/>
          <w:sz w:val="24"/>
          <w:szCs w:val="24"/>
        </w:rPr>
        <w:t>Na formátovanie výstupu do konzoly a do HTML súboru sa používajú triedy JimConsoleFormatter a JimHtmlFormatter, ktoré sú odvodené od triedy Formatter slúžiacej na formátovanie výstupu loggera</w:t>
      </w:r>
    </w:p>
    <w:p w:rsidR="00E4223E" w:rsidRPr="00E4223E" w:rsidRDefault="00E4223E" w:rsidP="00E4223E">
      <w:pPr>
        <w:jc w:val="both"/>
        <w:rPr>
          <w:rFonts w:ascii="Times New Roman" w:hAnsi="Times New Roman" w:cs="Times New Roman"/>
          <w:sz w:val="24"/>
          <w:szCs w:val="24"/>
        </w:rPr>
      </w:pPr>
    </w:p>
    <w:p w:rsidR="00D35F76" w:rsidRPr="00D35F76" w:rsidRDefault="00D35F76" w:rsidP="00D35F76">
      <w:pPr>
        <w:jc w:val="both"/>
        <w:rPr>
          <w:rFonts w:ascii="Times New Roman" w:hAnsi="Times New Roman" w:cs="Times New Roman"/>
          <w:b/>
          <w:sz w:val="24"/>
          <w:szCs w:val="24"/>
        </w:rPr>
      </w:pPr>
    </w:p>
    <w:p w:rsidR="00D35F76" w:rsidRPr="00D35F76" w:rsidRDefault="00D35F76" w:rsidP="00D35F76">
      <w:pPr>
        <w:ind w:left="360"/>
        <w:jc w:val="both"/>
        <w:rPr>
          <w:rFonts w:ascii="Times New Roman" w:hAnsi="Times New Roman" w:cs="Times New Roman"/>
          <w:sz w:val="24"/>
          <w:szCs w:val="24"/>
        </w:rPr>
      </w:pPr>
    </w:p>
    <w:p w:rsidR="00D35F76" w:rsidRPr="00D35F76" w:rsidRDefault="00AF717F" w:rsidP="00D35F76">
      <w:pPr>
        <w:jc w:val="both"/>
        <w:rPr>
          <w:rFonts w:ascii="Times New Roman" w:hAnsi="Times New Roman" w:cs="Times New Roman"/>
          <w:b/>
          <w:sz w:val="24"/>
          <w:szCs w:val="24"/>
        </w:rPr>
      </w:pPr>
      <w:r>
        <w:rPr>
          <w:rFonts w:ascii="Times New Roman" w:hAnsi="Times New Roman" w:cs="Times New Roman"/>
          <w:noProof/>
          <w:sz w:val="24"/>
          <w:szCs w:val="24"/>
          <w:lang w:eastAsia="sk-SK"/>
        </w:rPr>
        <w:drawing>
          <wp:anchor distT="0" distB="0" distL="114300" distR="114300" simplePos="0" relativeHeight="251668480" behindDoc="1" locked="0" layoutInCell="1" allowOverlap="1" wp14:anchorId="6C2548CF" wp14:editId="6D672CF3">
            <wp:simplePos x="0" y="0"/>
            <wp:positionH relativeFrom="column">
              <wp:posOffset>409864</wp:posOffset>
            </wp:positionH>
            <wp:positionV relativeFrom="paragraph">
              <wp:posOffset>-512445</wp:posOffset>
            </wp:positionV>
            <wp:extent cx="5143500" cy="1744980"/>
            <wp:effectExtent l="0" t="0" r="0" b="762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22">
                      <a:extLst>
                        <a:ext uri="{28A0092B-C50C-407E-A947-70E740481C1C}">
                          <a14:useLocalDpi xmlns:a14="http://schemas.microsoft.com/office/drawing/2010/main" val="0"/>
                        </a:ext>
                      </a:extLst>
                    </a:blip>
                    <a:stretch>
                      <a:fillRect/>
                    </a:stretch>
                  </pic:blipFill>
                  <pic:spPr>
                    <a:xfrm>
                      <a:off x="0" y="0"/>
                      <a:ext cx="5143500" cy="1744980"/>
                    </a:xfrm>
                    <a:prstGeom prst="rect">
                      <a:avLst/>
                    </a:prstGeom>
                  </pic:spPr>
                </pic:pic>
              </a:graphicData>
            </a:graphic>
            <wp14:sizeRelH relativeFrom="page">
              <wp14:pctWidth>0</wp14:pctWidth>
            </wp14:sizeRelH>
            <wp14:sizeRelV relativeFrom="page">
              <wp14:pctHeight>0</wp14:pctHeight>
            </wp14:sizeRelV>
          </wp:anchor>
        </w:drawing>
      </w:r>
    </w:p>
    <w:p w:rsidR="00D35F76" w:rsidRPr="00D35F76" w:rsidRDefault="00D35F76" w:rsidP="00D35F76">
      <w:pPr>
        <w:jc w:val="both"/>
        <w:rPr>
          <w:rFonts w:ascii="Times New Roman" w:hAnsi="Times New Roman" w:cs="Times New Roman"/>
          <w:sz w:val="24"/>
          <w:szCs w:val="24"/>
        </w:rPr>
      </w:pPr>
    </w:p>
    <w:p w:rsidR="00D35F76" w:rsidRPr="00D35F76" w:rsidRDefault="00D35F76" w:rsidP="00D35F76">
      <w:pPr>
        <w:jc w:val="both"/>
        <w:rPr>
          <w:rFonts w:ascii="Times New Roman" w:hAnsi="Times New Roman" w:cs="Times New Roman"/>
          <w:sz w:val="24"/>
          <w:szCs w:val="24"/>
        </w:rPr>
      </w:pPr>
    </w:p>
    <w:p w:rsidR="00D35F76" w:rsidRPr="00D35F76" w:rsidRDefault="00D35F76" w:rsidP="00D35F76">
      <w:pPr>
        <w:pStyle w:val="Odsekzoznamu"/>
        <w:ind w:left="0"/>
        <w:jc w:val="both"/>
        <w:rPr>
          <w:rFonts w:ascii="Times New Roman" w:hAnsi="Times New Roman" w:cs="Times New Roman"/>
          <w:sz w:val="24"/>
          <w:szCs w:val="24"/>
        </w:rPr>
      </w:pPr>
    </w:p>
    <w:p w:rsidR="00D35F76" w:rsidRPr="00AF717F" w:rsidRDefault="00AF717F" w:rsidP="00AF717F">
      <w:pPr>
        <w:jc w:val="center"/>
        <w:rPr>
          <w:rFonts w:ascii="Times New Roman" w:hAnsi="Times New Roman" w:cs="Times New Roman"/>
          <w:sz w:val="24"/>
          <w:szCs w:val="24"/>
        </w:rPr>
      </w:pPr>
      <w:r w:rsidRPr="00AF717F">
        <w:rPr>
          <w:rFonts w:ascii="Times New Roman" w:hAnsi="Times New Roman" w:cs="Times New Roman"/>
          <w:sz w:val="24"/>
          <w:szCs w:val="24"/>
        </w:rPr>
        <w:t>Obr.5 – HTML výstup logovaných dát</w:t>
      </w:r>
    </w:p>
    <w:p w:rsidR="00AF717F" w:rsidRPr="00AF717F" w:rsidRDefault="00AF717F" w:rsidP="00AF717F">
      <w:pPr>
        <w:jc w:val="both"/>
        <w:rPr>
          <w:rFonts w:ascii="Times New Roman" w:hAnsi="Times New Roman" w:cs="Times New Roman"/>
          <w:sz w:val="24"/>
          <w:szCs w:val="24"/>
        </w:rPr>
      </w:pPr>
      <w:r w:rsidRPr="00AF717F">
        <w:rPr>
          <w:rFonts w:ascii="Times New Roman" w:hAnsi="Times New Roman" w:cs="Times New Roman"/>
          <w:sz w:val="24"/>
          <w:szCs w:val="24"/>
        </w:rPr>
        <w:t xml:space="preserve">Logger je rozšírený o nové typy v súbore LogType. Konkrétne ide o tieto typy: </w:t>
      </w:r>
    </w:p>
    <w:p w:rsidR="00AF717F" w:rsidRPr="00AF717F" w:rsidRDefault="00AF717F" w:rsidP="00AF717F">
      <w:pPr>
        <w:spacing w:after="0" w:line="240" w:lineRule="auto"/>
        <w:jc w:val="both"/>
        <w:rPr>
          <w:rFonts w:ascii="Centaur" w:hAnsi="Centaur" w:cs="Times New Roman"/>
          <w:sz w:val="24"/>
          <w:szCs w:val="24"/>
        </w:rPr>
      </w:pPr>
      <w:r w:rsidRPr="00AF717F">
        <w:rPr>
          <w:rFonts w:ascii="Centaur" w:hAnsi="Centaur" w:cs="Times New Roman"/>
          <w:sz w:val="24"/>
          <w:szCs w:val="24"/>
        </w:rPr>
        <w:t xml:space="preserve">LogType.INIT </w:t>
      </w:r>
    </w:p>
    <w:p w:rsidR="00AF717F" w:rsidRPr="00AF717F" w:rsidRDefault="00AF717F" w:rsidP="00AF717F">
      <w:pPr>
        <w:spacing w:after="0" w:line="240" w:lineRule="auto"/>
        <w:jc w:val="both"/>
        <w:rPr>
          <w:rFonts w:ascii="Centaur" w:hAnsi="Centaur" w:cs="Times New Roman"/>
          <w:sz w:val="24"/>
          <w:szCs w:val="24"/>
        </w:rPr>
      </w:pPr>
      <w:r w:rsidRPr="00AF717F">
        <w:rPr>
          <w:rFonts w:ascii="Centaur" w:hAnsi="Centaur" w:cs="Times New Roman"/>
          <w:sz w:val="24"/>
          <w:szCs w:val="24"/>
        </w:rPr>
        <w:t xml:space="preserve">LogType.AGENT_MODEL </w:t>
      </w:r>
    </w:p>
    <w:p w:rsidR="00AF717F" w:rsidRPr="00AF717F" w:rsidRDefault="00AF717F" w:rsidP="00AF717F">
      <w:pPr>
        <w:spacing w:after="0" w:line="240" w:lineRule="auto"/>
        <w:jc w:val="both"/>
        <w:rPr>
          <w:rFonts w:ascii="Centaur" w:hAnsi="Centaur" w:cs="Times New Roman"/>
          <w:sz w:val="24"/>
          <w:szCs w:val="24"/>
        </w:rPr>
      </w:pPr>
      <w:r w:rsidRPr="00AF717F">
        <w:rPr>
          <w:rFonts w:ascii="Centaur" w:hAnsi="Centaur" w:cs="Times New Roman"/>
          <w:sz w:val="24"/>
          <w:szCs w:val="24"/>
        </w:rPr>
        <w:t xml:space="preserve">LogType.WORLD_MODEL </w:t>
      </w:r>
    </w:p>
    <w:p w:rsidR="00AF717F" w:rsidRPr="00AF717F" w:rsidRDefault="00AF717F" w:rsidP="00AF717F">
      <w:pPr>
        <w:spacing w:after="0" w:line="240" w:lineRule="auto"/>
        <w:jc w:val="both"/>
        <w:rPr>
          <w:rFonts w:ascii="Centaur" w:hAnsi="Centaur" w:cs="Times New Roman"/>
          <w:sz w:val="24"/>
          <w:szCs w:val="24"/>
        </w:rPr>
      </w:pPr>
      <w:r w:rsidRPr="00AF717F">
        <w:rPr>
          <w:rFonts w:ascii="Centaur" w:hAnsi="Centaur" w:cs="Times New Roman"/>
          <w:sz w:val="24"/>
          <w:szCs w:val="24"/>
        </w:rPr>
        <w:t xml:space="preserve">LogType.INCOMING_MESSAGE </w:t>
      </w:r>
    </w:p>
    <w:p w:rsidR="00AF717F" w:rsidRPr="00AF717F" w:rsidRDefault="00AF717F" w:rsidP="00AF717F">
      <w:pPr>
        <w:spacing w:after="0" w:line="240" w:lineRule="auto"/>
        <w:jc w:val="both"/>
        <w:rPr>
          <w:rFonts w:ascii="Centaur" w:hAnsi="Centaur" w:cs="Times New Roman"/>
          <w:sz w:val="24"/>
          <w:szCs w:val="24"/>
        </w:rPr>
      </w:pPr>
      <w:r w:rsidRPr="00AF717F">
        <w:rPr>
          <w:rFonts w:ascii="Centaur" w:hAnsi="Centaur" w:cs="Times New Roman"/>
          <w:sz w:val="24"/>
          <w:szCs w:val="24"/>
        </w:rPr>
        <w:t xml:space="preserve">LogType.OUTCOMING_MESSAGE </w:t>
      </w:r>
    </w:p>
    <w:p w:rsidR="00AF717F" w:rsidRPr="00AF717F" w:rsidRDefault="00AF717F" w:rsidP="00AF717F">
      <w:pPr>
        <w:spacing w:after="0" w:line="240" w:lineRule="auto"/>
        <w:jc w:val="both"/>
        <w:rPr>
          <w:rFonts w:ascii="Centaur" w:hAnsi="Centaur" w:cs="Times New Roman"/>
          <w:sz w:val="24"/>
          <w:szCs w:val="24"/>
        </w:rPr>
      </w:pPr>
      <w:r w:rsidRPr="00AF717F">
        <w:rPr>
          <w:rFonts w:ascii="Centaur" w:hAnsi="Centaur" w:cs="Times New Roman"/>
          <w:sz w:val="24"/>
          <w:szCs w:val="24"/>
        </w:rPr>
        <w:t xml:space="preserve">LogType.INTERNALS </w:t>
      </w:r>
    </w:p>
    <w:p w:rsidR="00AF717F" w:rsidRPr="00AF717F" w:rsidRDefault="00AF717F" w:rsidP="00AF717F">
      <w:pPr>
        <w:spacing w:after="0" w:line="240" w:lineRule="auto"/>
        <w:jc w:val="both"/>
        <w:rPr>
          <w:rFonts w:ascii="Centaur" w:hAnsi="Centaur" w:cs="Times New Roman"/>
          <w:sz w:val="24"/>
          <w:szCs w:val="24"/>
        </w:rPr>
      </w:pPr>
      <w:r w:rsidRPr="00AF717F">
        <w:rPr>
          <w:rFonts w:ascii="Centaur" w:hAnsi="Centaur" w:cs="Times New Roman"/>
          <w:sz w:val="24"/>
          <w:szCs w:val="24"/>
        </w:rPr>
        <w:t xml:space="preserve">LogType.LOW_SKILL </w:t>
      </w:r>
    </w:p>
    <w:p w:rsidR="00AF717F" w:rsidRPr="00AF717F" w:rsidRDefault="00AF717F" w:rsidP="00AF717F">
      <w:pPr>
        <w:spacing w:after="0" w:line="240" w:lineRule="auto"/>
        <w:jc w:val="both"/>
        <w:rPr>
          <w:rFonts w:ascii="Centaur" w:hAnsi="Centaur" w:cs="Times New Roman"/>
          <w:sz w:val="24"/>
          <w:szCs w:val="24"/>
        </w:rPr>
      </w:pPr>
      <w:r w:rsidRPr="00AF717F">
        <w:rPr>
          <w:rFonts w:ascii="Centaur" w:hAnsi="Centaur" w:cs="Times New Roman"/>
          <w:sz w:val="24"/>
          <w:szCs w:val="24"/>
        </w:rPr>
        <w:t xml:space="preserve">LogType.HIGH_SKILL </w:t>
      </w:r>
    </w:p>
    <w:p w:rsidR="00AF717F" w:rsidRPr="00AF717F" w:rsidRDefault="00AF717F" w:rsidP="00AF717F">
      <w:pPr>
        <w:spacing w:after="0" w:line="240" w:lineRule="auto"/>
        <w:jc w:val="both"/>
        <w:rPr>
          <w:rFonts w:ascii="Centaur" w:hAnsi="Centaur" w:cs="Times New Roman"/>
          <w:sz w:val="24"/>
          <w:szCs w:val="24"/>
        </w:rPr>
      </w:pPr>
      <w:r w:rsidRPr="00AF717F">
        <w:rPr>
          <w:rFonts w:ascii="Centaur" w:hAnsi="Centaur" w:cs="Times New Roman"/>
          <w:sz w:val="24"/>
          <w:szCs w:val="24"/>
        </w:rPr>
        <w:t xml:space="preserve">LogType.GUI </w:t>
      </w:r>
    </w:p>
    <w:p w:rsidR="00D35F76" w:rsidRPr="00AF717F" w:rsidRDefault="00AF717F" w:rsidP="00AF717F">
      <w:pPr>
        <w:spacing w:after="0" w:line="240" w:lineRule="auto"/>
        <w:jc w:val="both"/>
        <w:rPr>
          <w:rFonts w:ascii="Centaur" w:hAnsi="Centaur" w:cs="Times New Roman"/>
          <w:sz w:val="24"/>
          <w:szCs w:val="24"/>
        </w:rPr>
      </w:pPr>
      <w:r w:rsidRPr="00AF717F">
        <w:rPr>
          <w:rFonts w:ascii="Centaur" w:hAnsi="Centaur" w:cs="Times New Roman"/>
          <w:sz w:val="24"/>
          <w:szCs w:val="24"/>
        </w:rPr>
        <w:t>LogType.OTHER</w:t>
      </w:r>
    </w:p>
    <w:p w:rsidR="00D35F76" w:rsidRPr="00D35F76" w:rsidRDefault="00D35F76" w:rsidP="00D35F76">
      <w:pPr>
        <w:jc w:val="both"/>
        <w:rPr>
          <w:rFonts w:ascii="Times New Roman" w:hAnsi="Times New Roman" w:cs="Times New Roman"/>
          <w:b/>
          <w:sz w:val="24"/>
          <w:szCs w:val="24"/>
        </w:rPr>
      </w:pPr>
    </w:p>
    <w:p w:rsidR="00E12180" w:rsidRPr="00D35F76" w:rsidRDefault="00AF717F" w:rsidP="00D35F76">
      <w:pPr>
        <w:jc w:val="both"/>
        <w:rPr>
          <w:rFonts w:ascii="Times New Roman" w:hAnsi="Times New Roman" w:cs="Times New Roman"/>
          <w:sz w:val="24"/>
          <w:szCs w:val="24"/>
        </w:rPr>
      </w:pPr>
      <w:r>
        <w:rPr>
          <w:rFonts w:ascii="Times New Roman" w:hAnsi="Times New Roman" w:cs="Times New Roman"/>
          <w:sz w:val="24"/>
          <w:szCs w:val="24"/>
        </w:rPr>
        <w:t>Celá dokumentácia k vytvorenému loggeru je zverejnená na stránke nášho tímu.</w:t>
      </w:r>
    </w:p>
    <w:sectPr w:rsidR="00E12180" w:rsidRPr="00D35F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entaur">
    <w:panose1 w:val="02030504050205020304"/>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E129B"/>
    <w:multiLevelType w:val="hybridMultilevel"/>
    <w:tmpl w:val="1332D9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353E4471"/>
    <w:multiLevelType w:val="hybridMultilevel"/>
    <w:tmpl w:val="B1EC29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38DB6169"/>
    <w:multiLevelType w:val="multilevel"/>
    <w:tmpl w:val="9B023354"/>
    <w:lvl w:ilvl="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4DF85D4C"/>
    <w:multiLevelType w:val="hybridMultilevel"/>
    <w:tmpl w:val="A7585E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4EE86621"/>
    <w:multiLevelType w:val="multilevel"/>
    <w:tmpl w:val="83EED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F662212"/>
    <w:multiLevelType w:val="hybridMultilevel"/>
    <w:tmpl w:val="3A2AE1CC"/>
    <w:lvl w:ilvl="0" w:tplc="E6E44B10">
      <w:start w:val="1"/>
      <w:numFmt w:val="decimal"/>
      <w:lvlText w:val="%1."/>
      <w:lvlJc w:val="left"/>
      <w:pPr>
        <w:ind w:left="732" w:hanging="372"/>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61530A3D"/>
    <w:multiLevelType w:val="hybridMultilevel"/>
    <w:tmpl w:val="412ED490"/>
    <w:lvl w:ilvl="0" w:tplc="56961260">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7CEF23D9"/>
    <w:multiLevelType w:val="hybridMultilevel"/>
    <w:tmpl w:val="D8AA6A8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7"/>
  </w:num>
  <w:num w:numId="5">
    <w:abstractNumId w:val="0"/>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CD3"/>
    <w:rsid w:val="00057F1F"/>
    <w:rsid w:val="0009698F"/>
    <w:rsid w:val="002173B4"/>
    <w:rsid w:val="00254B75"/>
    <w:rsid w:val="00274436"/>
    <w:rsid w:val="0032204A"/>
    <w:rsid w:val="00513F99"/>
    <w:rsid w:val="005A65C5"/>
    <w:rsid w:val="00732E4A"/>
    <w:rsid w:val="00773AE1"/>
    <w:rsid w:val="00781D3A"/>
    <w:rsid w:val="00801C6C"/>
    <w:rsid w:val="008036D8"/>
    <w:rsid w:val="008E7350"/>
    <w:rsid w:val="00921A39"/>
    <w:rsid w:val="00961BE2"/>
    <w:rsid w:val="009C447E"/>
    <w:rsid w:val="00A6373E"/>
    <w:rsid w:val="00A940FB"/>
    <w:rsid w:val="00AF717F"/>
    <w:rsid w:val="00B67D0A"/>
    <w:rsid w:val="00CA3218"/>
    <w:rsid w:val="00CA5CD3"/>
    <w:rsid w:val="00D35F76"/>
    <w:rsid w:val="00D9413F"/>
    <w:rsid w:val="00D967A9"/>
    <w:rsid w:val="00E11F8A"/>
    <w:rsid w:val="00E12180"/>
    <w:rsid w:val="00E4223E"/>
    <w:rsid w:val="00E42F8A"/>
    <w:rsid w:val="00ED44E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adpis21">
    <w:name w:val="Nadpis 21"/>
    <w:rsid w:val="00CA5CD3"/>
    <w:pPr>
      <w:keepNext/>
      <w:widowControl w:val="0"/>
      <w:suppressAutoHyphens/>
      <w:spacing w:before="360" w:after="120" w:line="360" w:lineRule="auto"/>
      <w:jc w:val="both"/>
      <w:outlineLvl w:val="1"/>
    </w:pPr>
    <w:rPr>
      <w:rFonts w:ascii="Calibri" w:eastAsia="Times New Roman" w:hAnsi="Calibri" w:cs="Times New Roman"/>
      <w:b/>
      <w:sz w:val="28"/>
      <w:szCs w:val="20"/>
    </w:rPr>
  </w:style>
  <w:style w:type="paragraph" w:customStyle="1" w:styleId="Normlny1">
    <w:name w:val="Normálny1"/>
    <w:rsid w:val="00CA5CD3"/>
    <w:pPr>
      <w:suppressAutoHyphens/>
    </w:pPr>
    <w:rPr>
      <w:rFonts w:ascii="Times New Roman" w:eastAsia="SimSun" w:hAnsi="Times New Roman" w:cs="Calibri"/>
      <w:color w:val="00000A"/>
      <w:sz w:val="24"/>
    </w:rPr>
  </w:style>
  <w:style w:type="paragraph" w:styleId="Odsekzoznamu">
    <w:name w:val="List Paragraph"/>
    <w:basedOn w:val="Normlny"/>
    <w:uiPriority w:val="34"/>
    <w:qFormat/>
    <w:rsid w:val="00E12180"/>
    <w:pPr>
      <w:ind w:left="720"/>
      <w:contextualSpacing/>
    </w:pPr>
  </w:style>
  <w:style w:type="paragraph" w:styleId="Bezriadkovania">
    <w:name w:val="No Spacing"/>
    <w:qFormat/>
    <w:rsid w:val="00D967A9"/>
    <w:pPr>
      <w:suppressAutoHyphens/>
      <w:spacing w:after="0" w:line="240" w:lineRule="auto"/>
    </w:pPr>
    <w:rPr>
      <w:rFonts w:ascii="Times New Roman" w:eastAsia="SimSun" w:hAnsi="Times New Roman" w:cs="Calibri"/>
      <w:color w:val="00000A"/>
      <w:sz w:val="24"/>
    </w:rPr>
  </w:style>
  <w:style w:type="paragraph" w:customStyle="1" w:styleId="Heading11">
    <w:name w:val="Heading 11"/>
    <w:rsid w:val="00D967A9"/>
    <w:pPr>
      <w:keepNext/>
      <w:pageBreakBefore/>
      <w:widowControl w:val="0"/>
      <w:pBdr>
        <w:bottom w:val="single" w:sz="4" w:space="0" w:color="00000A"/>
      </w:pBdr>
      <w:suppressAutoHyphens/>
      <w:spacing w:before="240" w:after="240" w:line="360" w:lineRule="auto"/>
      <w:jc w:val="both"/>
      <w:outlineLvl w:val="0"/>
    </w:pPr>
    <w:rPr>
      <w:rFonts w:ascii="Arial" w:eastAsia="Times New Roman" w:hAnsi="Arial" w:cs="Times New Roman"/>
      <w:b/>
      <w:sz w:val="36"/>
      <w:szCs w:val="20"/>
    </w:rPr>
  </w:style>
  <w:style w:type="paragraph" w:customStyle="1" w:styleId="Default">
    <w:name w:val="Default"/>
    <w:rsid w:val="00D967A9"/>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D967A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967A9"/>
    <w:rPr>
      <w:rFonts w:ascii="Tahoma" w:hAnsi="Tahoma" w:cs="Tahoma"/>
      <w:sz w:val="16"/>
      <w:szCs w:val="16"/>
    </w:rPr>
  </w:style>
  <w:style w:type="paragraph" w:customStyle="1" w:styleId="Standard">
    <w:name w:val="Standard"/>
    <w:rsid w:val="00801C6C"/>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en-US" w:eastAsia="zh-CN" w:bidi="hi-IN"/>
    </w:rPr>
  </w:style>
  <w:style w:type="character" w:styleId="Hypertextovprepojenie">
    <w:name w:val="Hyperlink"/>
    <w:basedOn w:val="Predvolenpsmoodseku"/>
    <w:uiPriority w:val="99"/>
    <w:unhideWhenUsed/>
    <w:rsid w:val="00E4223E"/>
    <w:rPr>
      <w:color w:val="0000FF" w:themeColor="hyperlink"/>
      <w:u w:val="single"/>
    </w:rPr>
  </w:style>
  <w:style w:type="paragraph" w:styleId="Popis">
    <w:name w:val="caption"/>
    <w:basedOn w:val="Normlny"/>
    <w:next w:val="Normlny"/>
    <w:link w:val="PopisChar"/>
    <w:qFormat/>
    <w:rsid w:val="008E7350"/>
    <w:pPr>
      <w:spacing w:before="120" w:after="120" w:line="360" w:lineRule="auto"/>
    </w:pPr>
    <w:rPr>
      <w:rFonts w:ascii="Times New Roman" w:hAnsi="Times New Roman" w:cs="Times New Roman"/>
      <w:b/>
      <w:bCs/>
      <w:sz w:val="20"/>
      <w:szCs w:val="20"/>
    </w:rPr>
  </w:style>
  <w:style w:type="character" w:customStyle="1" w:styleId="PopisChar">
    <w:name w:val="Popis Char"/>
    <w:basedOn w:val="Predvolenpsmoodseku"/>
    <w:link w:val="Popis"/>
    <w:rsid w:val="008E7350"/>
    <w:rPr>
      <w:rFonts w:ascii="Times New Roman" w:hAnsi="Times New Roman" w:cs="Times New Roman"/>
      <w:b/>
      <w:bCs/>
      <w:sz w:val="20"/>
      <w:szCs w:val="20"/>
    </w:rPr>
  </w:style>
  <w:style w:type="paragraph" w:styleId="Nzov">
    <w:name w:val="Title"/>
    <w:basedOn w:val="Normlny"/>
    <w:link w:val="NzovChar"/>
    <w:qFormat/>
    <w:rsid w:val="008E7350"/>
    <w:pPr>
      <w:spacing w:after="0" w:line="360" w:lineRule="auto"/>
      <w:jc w:val="center"/>
    </w:pPr>
    <w:rPr>
      <w:rFonts w:ascii="Times New Roman" w:hAnsi="Times New Roman" w:cs="Times New Roman"/>
      <w:sz w:val="28"/>
      <w:szCs w:val="20"/>
    </w:rPr>
  </w:style>
  <w:style w:type="character" w:customStyle="1" w:styleId="NzovChar">
    <w:name w:val="Názov Char"/>
    <w:basedOn w:val="Predvolenpsmoodseku"/>
    <w:link w:val="Nzov"/>
    <w:rsid w:val="008E7350"/>
    <w:rPr>
      <w:rFonts w:ascii="Times New Roman" w:hAnsi="Times New Roman"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adpis21">
    <w:name w:val="Nadpis 21"/>
    <w:rsid w:val="00CA5CD3"/>
    <w:pPr>
      <w:keepNext/>
      <w:widowControl w:val="0"/>
      <w:suppressAutoHyphens/>
      <w:spacing w:before="360" w:after="120" w:line="360" w:lineRule="auto"/>
      <w:jc w:val="both"/>
      <w:outlineLvl w:val="1"/>
    </w:pPr>
    <w:rPr>
      <w:rFonts w:ascii="Calibri" w:eastAsia="Times New Roman" w:hAnsi="Calibri" w:cs="Times New Roman"/>
      <w:b/>
      <w:sz w:val="28"/>
      <w:szCs w:val="20"/>
    </w:rPr>
  </w:style>
  <w:style w:type="paragraph" w:customStyle="1" w:styleId="Normlny1">
    <w:name w:val="Normálny1"/>
    <w:rsid w:val="00CA5CD3"/>
    <w:pPr>
      <w:suppressAutoHyphens/>
    </w:pPr>
    <w:rPr>
      <w:rFonts w:ascii="Times New Roman" w:eastAsia="SimSun" w:hAnsi="Times New Roman" w:cs="Calibri"/>
      <w:color w:val="00000A"/>
      <w:sz w:val="24"/>
    </w:rPr>
  </w:style>
  <w:style w:type="paragraph" w:styleId="Odsekzoznamu">
    <w:name w:val="List Paragraph"/>
    <w:basedOn w:val="Normlny"/>
    <w:uiPriority w:val="34"/>
    <w:qFormat/>
    <w:rsid w:val="00E12180"/>
    <w:pPr>
      <w:ind w:left="720"/>
      <w:contextualSpacing/>
    </w:pPr>
  </w:style>
  <w:style w:type="paragraph" w:styleId="Bezriadkovania">
    <w:name w:val="No Spacing"/>
    <w:qFormat/>
    <w:rsid w:val="00D967A9"/>
    <w:pPr>
      <w:suppressAutoHyphens/>
      <w:spacing w:after="0" w:line="240" w:lineRule="auto"/>
    </w:pPr>
    <w:rPr>
      <w:rFonts w:ascii="Times New Roman" w:eastAsia="SimSun" w:hAnsi="Times New Roman" w:cs="Calibri"/>
      <w:color w:val="00000A"/>
      <w:sz w:val="24"/>
    </w:rPr>
  </w:style>
  <w:style w:type="paragraph" w:customStyle="1" w:styleId="Heading11">
    <w:name w:val="Heading 11"/>
    <w:rsid w:val="00D967A9"/>
    <w:pPr>
      <w:keepNext/>
      <w:pageBreakBefore/>
      <w:widowControl w:val="0"/>
      <w:pBdr>
        <w:bottom w:val="single" w:sz="4" w:space="0" w:color="00000A"/>
      </w:pBdr>
      <w:suppressAutoHyphens/>
      <w:spacing w:before="240" w:after="240" w:line="360" w:lineRule="auto"/>
      <w:jc w:val="both"/>
      <w:outlineLvl w:val="0"/>
    </w:pPr>
    <w:rPr>
      <w:rFonts w:ascii="Arial" w:eastAsia="Times New Roman" w:hAnsi="Arial" w:cs="Times New Roman"/>
      <w:b/>
      <w:sz w:val="36"/>
      <w:szCs w:val="20"/>
    </w:rPr>
  </w:style>
  <w:style w:type="paragraph" w:customStyle="1" w:styleId="Default">
    <w:name w:val="Default"/>
    <w:rsid w:val="00D967A9"/>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D967A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967A9"/>
    <w:rPr>
      <w:rFonts w:ascii="Tahoma" w:hAnsi="Tahoma" w:cs="Tahoma"/>
      <w:sz w:val="16"/>
      <w:szCs w:val="16"/>
    </w:rPr>
  </w:style>
  <w:style w:type="paragraph" w:customStyle="1" w:styleId="Standard">
    <w:name w:val="Standard"/>
    <w:rsid w:val="00801C6C"/>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en-US" w:eastAsia="zh-CN" w:bidi="hi-IN"/>
    </w:rPr>
  </w:style>
  <w:style w:type="character" w:styleId="Hypertextovprepojenie">
    <w:name w:val="Hyperlink"/>
    <w:basedOn w:val="Predvolenpsmoodseku"/>
    <w:uiPriority w:val="99"/>
    <w:unhideWhenUsed/>
    <w:rsid w:val="00E4223E"/>
    <w:rPr>
      <w:color w:val="0000FF" w:themeColor="hyperlink"/>
      <w:u w:val="single"/>
    </w:rPr>
  </w:style>
  <w:style w:type="paragraph" w:styleId="Popis">
    <w:name w:val="caption"/>
    <w:basedOn w:val="Normlny"/>
    <w:next w:val="Normlny"/>
    <w:link w:val="PopisChar"/>
    <w:qFormat/>
    <w:rsid w:val="008E7350"/>
    <w:pPr>
      <w:spacing w:before="120" w:after="120" w:line="360" w:lineRule="auto"/>
    </w:pPr>
    <w:rPr>
      <w:rFonts w:ascii="Times New Roman" w:hAnsi="Times New Roman" w:cs="Times New Roman"/>
      <w:b/>
      <w:bCs/>
      <w:sz w:val="20"/>
      <w:szCs w:val="20"/>
    </w:rPr>
  </w:style>
  <w:style w:type="character" w:customStyle="1" w:styleId="PopisChar">
    <w:name w:val="Popis Char"/>
    <w:basedOn w:val="Predvolenpsmoodseku"/>
    <w:link w:val="Popis"/>
    <w:rsid w:val="008E7350"/>
    <w:rPr>
      <w:rFonts w:ascii="Times New Roman" w:hAnsi="Times New Roman" w:cs="Times New Roman"/>
      <w:b/>
      <w:bCs/>
      <w:sz w:val="20"/>
      <w:szCs w:val="20"/>
    </w:rPr>
  </w:style>
  <w:style w:type="paragraph" w:styleId="Nzov">
    <w:name w:val="Title"/>
    <w:basedOn w:val="Normlny"/>
    <w:link w:val="NzovChar"/>
    <w:qFormat/>
    <w:rsid w:val="008E7350"/>
    <w:pPr>
      <w:spacing w:after="0" w:line="360" w:lineRule="auto"/>
      <w:jc w:val="center"/>
    </w:pPr>
    <w:rPr>
      <w:rFonts w:ascii="Times New Roman" w:hAnsi="Times New Roman" w:cs="Times New Roman"/>
      <w:sz w:val="28"/>
      <w:szCs w:val="20"/>
    </w:rPr>
  </w:style>
  <w:style w:type="character" w:customStyle="1" w:styleId="NzovChar">
    <w:name w:val="Názov Char"/>
    <w:basedOn w:val="Predvolenpsmoodseku"/>
    <w:link w:val="Nzov"/>
    <w:rsid w:val="008E7350"/>
    <w:rPr>
      <w:rFonts w:ascii="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books.google.sk/books?id=aJgrBAAAQBAJ&amp;pg=PA112&amp;lpg=PA112&amp;dq=apollo3d&amp;source=bl&amp;ots=lEWluqSDC3&amp;sig=Q6znoVlMZRAld49762jEgJx_PZc&amp;hl=en&amp;sa=X&amp;ei=u8pEVLTJC8KtaczIgMAM&amp;ved=0CFkQ6AEwBzgK" TargetMode="Externa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labss2.fiit.stuba.sk/TeamProject/2014/team08is-si/" TargetMode="External"/><Relationship Id="rId7" Type="http://schemas.openxmlformats.org/officeDocument/2006/relationships/image" Target="media/image2.emf"/><Relationship Id="rId12" Type="http://schemas.openxmlformats.org/officeDocument/2006/relationships/hyperlink" Target="http://www.cs.utexas.edu/~todd/cs344m/resources/soccer-3dsim/Apollo3D_TDP.pdf" TargetMode="External"/><Relationship Id="rId17" Type="http://schemas.openxmlformats.org/officeDocument/2006/relationships/hyperlink" Target="http://arxiv.org/pdf/1403.6946.pdf" TargetMode="External"/><Relationship Id="rId2" Type="http://schemas.openxmlformats.org/officeDocument/2006/relationships/styles" Target="styles.xml"/><Relationship Id="rId16" Type="http://schemas.openxmlformats.org/officeDocument/2006/relationships/hyperlink" Target="http://www.cs.utexas.edu/~pstone/Papers/bib2html-links/AAAI12-MacAlpine.pdf"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naoteamhumboldt.de/" TargetMode="External"/><Relationship Id="rId19" Type="http://schemas.openxmlformats.org/officeDocument/2006/relationships/hyperlink" Target="http://www.informatik.uni-bremen.de/spl/pub/Website/Teams2013/rUNSWift.pdf%2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25</Pages>
  <Words>7528</Words>
  <Characters>42910</Characters>
  <Application>Microsoft Office Word</Application>
  <DocSecurity>0</DocSecurity>
  <Lines>357</Lines>
  <Paragraphs>100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Pedro007</cp:lastModifiedBy>
  <cp:revision>14</cp:revision>
  <dcterms:created xsi:type="dcterms:W3CDTF">2014-11-02T21:43:00Z</dcterms:created>
  <dcterms:modified xsi:type="dcterms:W3CDTF">2014-11-05T18:23:00Z</dcterms:modified>
</cp:coreProperties>
</file>