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36" w:rsidRPr="00961BE2" w:rsidRDefault="00E12180" w:rsidP="00E12180">
      <w:pPr>
        <w:jc w:val="center"/>
        <w:rPr>
          <w:rFonts w:ascii="Arial" w:hAnsi="Arial" w:cs="Arial"/>
          <w:b/>
          <w:sz w:val="36"/>
          <w:szCs w:val="36"/>
        </w:rPr>
      </w:pPr>
      <w:r w:rsidRPr="00961BE2">
        <w:rPr>
          <w:rFonts w:ascii="Arial" w:hAnsi="Arial" w:cs="Arial"/>
          <w:b/>
          <w:sz w:val="36"/>
          <w:szCs w:val="36"/>
        </w:rPr>
        <w:t>Retrospektíva šprintu</w:t>
      </w:r>
    </w:p>
    <w:p w:rsidR="00E12180" w:rsidRPr="00961BE2" w:rsidRDefault="001C3ACD" w:rsidP="00961BE2">
      <w:pPr>
        <w:pBdr>
          <w:bottom w:val="single" w:sz="12" w:space="1" w:color="auto"/>
        </w:pBdr>
        <w:ind w:left="360"/>
        <w:jc w:val="center"/>
        <w:rPr>
          <w:rFonts w:ascii="Arial" w:hAnsi="Arial" w:cs="Arial"/>
          <w:b/>
          <w:sz w:val="32"/>
          <w:szCs w:val="32"/>
        </w:rPr>
      </w:pPr>
      <w:r>
        <w:rPr>
          <w:rFonts w:ascii="Arial" w:hAnsi="Arial" w:cs="Arial"/>
          <w:b/>
          <w:sz w:val="32"/>
          <w:szCs w:val="32"/>
        </w:rPr>
        <w:t>5</w:t>
      </w:r>
      <w:r w:rsidR="00961BE2">
        <w:rPr>
          <w:rFonts w:ascii="Arial" w:hAnsi="Arial" w:cs="Arial"/>
          <w:b/>
          <w:sz w:val="32"/>
          <w:szCs w:val="32"/>
        </w:rPr>
        <w:t>.</w:t>
      </w:r>
      <w:r w:rsidR="00E12180" w:rsidRPr="00961BE2">
        <w:rPr>
          <w:rFonts w:ascii="Arial" w:hAnsi="Arial" w:cs="Arial"/>
          <w:b/>
          <w:sz w:val="32"/>
          <w:szCs w:val="32"/>
        </w:rPr>
        <w:t>Šprint</w:t>
      </w:r>
    </w:p>
    <w:p w:rsidR="00A940FB" w:rsidRDefault="00A940FB" w:rsidP="00E12180">
      <w:pPr>
        <w:ind w:firstLine="708"/>
        <w:rPr>
          <w:rFonts w:ascii="Times New Roman" w:hAnsi="Times New Roman" w:cs="Times New Roman"/>
          <w:sz w:val="24"/>
          <w:szCs w:val="24"/>
        </w:rPr>
      </w:pPr>
    </w:p>
    <w:p w:rsidR="00F44F72" w:rsidRDefault="001C3ACD" w:rsidP="00CA5CD3">
      <w:pPr>
        <w:rPr>
          <w:rFonts w:ascii="Times New Roman" w:hAnsi="Times New Roman" w:cs="Times New Roman"/>
          <w:sz w:val="24"/>
          <w:szCs w:val="24"/>
        </w:rPr>
      </w:pPr>
      <w:r>
        <w:t>V tomto šprinte sme sa zamerali najmä na finalizáciu dokumentácie pred odovzdaním výstupu tímového projektu zo zimného semestra. Okrem toho sme sa zamerali aj na nahranie wikipédie projektu na náš webový server, opravy automatického testovania a úpravy nastavení tak, aby ich bolo možné načítavať z konfiguračného súboru.</w:t>
      </w:r>
    </w:p>
    <w:tbl>
      <w:tblPr>
        <w:tblpPr w:leftFromText="141" w:rightFromText="141" w:vertAnchor="text" w:horzAnchor="margin" w:tblpXSpec="center" w:tblpY="78"/>
        <w:tblW w:w="8792" w:type="dxa"/>
        <w:tblBorders>
          <w:top w:val="single" w:sz="2" w:space="0" w:color="00000A"/>
          <w:left w:val="single" w:sz="2" w:space="0" w:color="00000A"/>
          <w:bottom w:val="single" w:sz="2" w:space="0" w:color="00000A"/>
          <w:insideH w:val="single" w:sz="2" w:space="0" w:color="00000A"/>
        </w:tblBorders>
        <w:tblCellMar>
          <w:left w:w="0" w:type="dxa"/>
          <w:right w:w="0" w:type="dxa"/>
        </w:tblCellMar>
        <w:tblLook w:val="04A0" w:firstRow="1" w:lastRow="0" w:firstColumn="1" w:lastColumn="0" w:noHBand="0" w:noVBand="1"/>
      </w:tblPr>
      <w:tblGrid>
        <w:gridCol w:w="1969"/>
        <w:gridCol w:w="3084"/>
        <w:gridCol w:w="1886"/>
        <w:gridCol w:w="1853"/>
      </w:tblGrid>
      <w:tr w:rsidR="001C3ACD" w:rsidTr="00561B9B">
        <w:trPr>
          <w:cantSplit/>
          <w:trHeight w:val="803"/>
        </w:trPr>
        <w:tc>
          <w:tcPr>
            <w:tcW w:w="1969" w:type="dxa"/>
            <w:tcBorders>
              <w:top w:val="single" w:sz="2" w:space="0" w:color="00000A"/>
              <w:left w:val="single" w:sz="2" w:space="0" w:color="00000A"/>
              <w:bottom w:val="single" w:sz="2" w:space="0" w:color="00000A"/>
            </w:tcBorders>
            <w:shd w:val="clear" w:color="auto" w:fill="auto"/>
            <w:vAlign w:val="center"/>
          </w:tcPr>
          <w:p w:rsidR="001C3ACD" w:rsidRDefault="001C3ACD" w:rsidP="00561B9B">
            <w:pPr>
              <w:pStyle w:val="Normlny1"/>
              <w:jc w:val="center"/>
              <w:rPr>
                <w:b/>
                <w:bCs/>
              </w:rPr>
            </w:pPr>
            <w:r>
              <w:rPr>
                <w:b/>
                <w:bCs/>
              </w:rPr>
              <w:t>Číslo úlohy</w:t>
            </w:r>
          </w:p>
        </w:tc>
        <w:tc>
          <w:tcPr>
            <w:tcW w:w="3084" w:type="dxa"/>
            <w:tcBorders>
              <w:top w:val="single" w:sz="2" w:space="0" w:color="00000A"/>
              <w:left w:val="single" w:sz="2" w:space="0" w:color="00000A"/>
              <w:bottom w:val="single" w:sz="2" w:space="0" w:color="00000A"/>
            </w:tcBorders>
            <w:shd w:val="clear" w:color="auto" w:fill="auto"/>
            <w:vAlign w:val="center"/>
          </w:tcPr>
          <w:p w:rsidR="001C3ACD" w:rsidRDefault="001C3ACD" w:rsidP="00561B9B">
            <w:pPr>
              <w:pStyle w:val="Normlny1"/>
              <w:jc w:val="center"/>
              <w:rPr>
                <w:b/>
                <w:bCs/>
              </w:rPr>
            </w:pPr>
            <w:r>
              <w:rPr>
                <w:b/>
                <w:bCs/>
              </w:rPr>
              <w:t>Zhrnutie úlohy</w:t>
            </w:r>
          </w:p>
        </w:tc>
        <w:tc>
          <w:tcPr>
            <w:tcW w:w="1886" w:type="dxa"/>
            <w:tcBorders>
              <w:top w:val="single" w:sz="2" w:space="0" w:color="00000A"/>
              <w:left w:val="single" w:sz="2" w:space="0" w:color="00000A"/>
              <w:bottom w:val="single" w:sz="2" w:space="0" w:color="00000A"/>
            </w:tcBorders>
            <w:shd w:val="clear" w:color="auto" w:fill="auto"/>
            <w:vAlign w:val="center"/>
          </w:tcPr>
          <w:p w:rsidR="001C3ACD" w:rsidRDefault="001C3ACD" w:rsidP="00561B9B">
            <w:pPr>
              <w:pStyle w:val="Normlny1"/>
              <w:jc w:val="center"/>
              <w:rPr>
                <w:b/>
                <w:bCs/>
              </w:rPr>
            </w:pPr>
            <w:r>
              <w:rPr>
                <w:b/>
                <w:bCs/>
              </w:rPr>
              <w:t>Riešiteľ</w:t>
            </w:r>
          </w:p>
        </w:tc>
        <w:tc>
          <w:tcPr>
            <w:tcW w:w="1853" w:type="dxa"/>
            <w:tcBorders>
              <w:top w:val="single" w:sz="2" w:space="0" w:color="00000A"/>
              <w:left w:val="single" w:sz="2" w:space="0" w:color="00000A"/>
              <w:bottom w:val="single" w:sz="2" w:space="0" w:color="00000A"/>
              <w:right w:val="single" w:sz="2" w:space="0" w:color="00000A"/>
            </w:tcBorders>
            <w:shd w:val="clear" w:color="auto" w:fill="auto"/>
            <w:vAlign w:val="center"/>
          </w:tcPr>
          <w:p w:rsidR="001C3ACD" w:rsidRDefault="001C3ACD" w:rsidP="00561B9B">
            <w:pPr>
              <w:pStyle w:val="Normlny1"/>
              <w:jc w:val="center"/>
              <w:rPr>
                <w:b/>
                <w:bCs/>
              </w:rPr>
            </w:pPr>
            <w:r>
              <w:rPr>
                <w:b/>
                <w:bCs/>
              </w:rPr>
              <w:t>Zodpovedný</w:t>
            </w:r>
          </w:p>
        </w:tc>
      </w:tr>
      <w:tr w:rsidR="001C3ACD" w:rsidTr="00561B9B">
        <w:trPr>
          <w:cantSplit/>
          <w:trHeight w:val="63"/>
        </w:trPr>
        <w:tc>
          <w:tcPr>
            <w:tcW w:w="1969" w:type="dxa"/>
            <w:tcBorders>
              <w:left w:val="single" w:sz="2" w:space="0" w:color="00000A"/>
            </w:tcBorders>
            <w:shd w:val="clear" w:color="auto" w:fill="auto"/>
            <w:vAlign w:val="center"/>
          </w:tcPr>
          <w:p w:rsidR="001C3ACD" w:rsidRDefault="001C3ACD" w:rsidP="001C3ACD">
            <w:pPr>
              <w:pStyle w:val="Normlny1"/>
              <w:jc w:val="center"/>
            </w:pPr>
            <w:r>
              <w:t>ROBOCUPTP</w:t>
            </w:r>
            <w:r>
              <w:t>-130</w:t>
            </w:r>
          </w:p>
        </w:tc>
        <w:tc>
          <w:tcPr>
            <w:tcW w:w="3084" w:type="dxa"/>
            <w:tcBorders>
              <w:left w:val="single" w:sz="2" w:space="0" w:color="00000A"/>
            </w:tcBorders>
            <w:shd w:val="clear" w:color="auto" w:fill="auto"/>
            <w:vAlign w:val="center"/>
          </w:tcPr>
          <w:p w:rsidR="001C3ACD" w:rsidRDefault="001C3ACD" w:rsidP="00561B9B">
            <w:pPr>
              <w:pStyle w:val="Normlny1"/>
              <w:jc w:val="center"/>
            </w:pPr>
            <w:r>
              <w:t>Úprava dokumentácie pre odovzdávanie</w:t>
            </w:r>
          </w:p>
        </w:tc>
        <w:tc>
          <w:tcPr>
            <w:tcW w:w="1886" w:type="dxa"/>
            <w:tcBorders>
              <w:left w:val="single" w:sz="2" w:space="0" w:color="00000A"/>
            </w:tcBorders>
            <w:shd w:val="clear" w:color="auto" w:fill="auto"/>
            <w:vAlign w:val="center"/>
          </w:tcPr>
          <w:p w:rsidR="001C3ACD" w:rsidRDefault="001C3ACD" w:rsidP="001C3ACD">
            <w:pPr>
              <w:pStyle w:val="Normlny1"/>
              <w:jc w:val="center"/>
            </w:pPr>
            <w:r>
              <w:t>Všetci okrem Martina</w:t>
            </w:r>
          </w:p>
        </w:tc>
        <w:tc>
          <w:tcPr>
            <w:tcW w:w="1853" w:type="dxa"/>
            <w:tcBorders>
              <w:left w:val="single" w:sz="2" w:space="0" w:color="00000A"/>
              <w:right w:val="single" w:sz="2" w:space="0" w:color="00000A"/>
            </w:tcBorders>
            <w:shd w:val="clear" w:color="auto" w:fill="auto"/>
            <w:vAlign w:val="center"/>
          </w:tcPr>
          <w:p w:rsidR="001C3ACD" w:rsidRDefault="001C3ACD" w:rsidP="00561B9B">
            <w:pPr>
              <w:pStyle w:val="Normlny1"/>
              <w:jc w:val="center"/>
            </w:pPr>
            <w:r>
              <w:t>Miroslav Wolf</w:t>
            </w:r>
          </w:p>
        </w:tc>
      </w:tr>
      <w:tr w:rsidR="001C3ACD" w:rsidTr="00561B9B">
        <w:trPr>
          <w:cantSplit/>
          <w:trHeight w:val="63"/>
        </w:trPr>
        <w:tc>
          <w:tcPr>
            <w:tcW w:w="1969" w:type="dxa"/>
            <w:tcBorders>
              <w:left w:val="single" w:sz="2" w:space="0" w:color="00000A"/>
            </w:tcBorders>
            <w:shd w:val="clear" w:color="auto" w:fill="auto"/>
            <w:vAlign w:val="center"/>
          </w:tcPr>
          <w:p w:rsidR="001C3ACD" w:rsidRDefault="001C3ACD" w:rsidP="001C3ACD">
            <w:pPr>
              <w:pStyle w:val="Normlny1"/>
              <w:jc w:val="center"/>
            </w:pPr>
            <w:r>
              <w:t>ROBOCUPTP-</w:t>
            </w:r>
            <w:r>
              <w:t>137</w:t>
            </w:r>
          </w:p>
        </w:tc>
        <w:tc>
          <w:tcPr>
            <w:tcW w:w="3084" w:type="dxa"/>
            <w:tcBorders>
              <w:left w:val="single" w:sz="2" w:space="0" w:color="00000A"/>
            </w:tcBorders>
            <w:shd w:val="clear" w:color="auto" w:fill="auto"/>
            <w:vAlign w:val="center"/>
          </w:tcPr>
          <w:p w:rsidR="001C3ACD" w:rsidRDefault="001C3ACD" w:rsidP="00561B9B">
            <w:pPr>
              <w:pStyle w:val="Normlny1"/>
              <w:jc w:val="center"/>
            </w:pPr>
            <w:r>
              <w:t>Úprava dokumentácie pre odovzdávanie</w:t>
            </w:r>
          </w:p>
        </w:tc>
        <w:tc>
          <w:tcPr>
            <w:tcW w:w="1886" w:type="dxa"/>
            <w:tcBorders>
              <w:left w:val="single" w:sz="2" w:space="0" w:color="00000A"/>
            </w:tcBorders>
            <w:shd w:val="clear" w:color="auto" w:fill="auto"/>
            <w:vAlign w:val="center"/>
          </w:tcPr>
          <w:p w:rsidR="001C3ACD" w:rsidRDefault="001C3ACD" w:rsidP="00561B9B">
            <w:pPr>
              <w:pStyle w:val="Normlny1"/>
              <w:jc w:val="center"/>
            </w:pPr>
            <w:r>
              <w:t>Michal Segeč</w:t>
            </w:r>
          </w:p>
        </w:tc>
        <w:tc>
          <w:tcPr>
            <w:tcW w:w="1853" w:type="dxa"/>
            <w:tcBorders>
              <w:left w:val="single" w:sz="2" w:space="0" w:color="00000A"/>
              <w:right w:val="single" w:sz="2" w:space="0" w:color="00000A"/>
            </w:tcBorders>
            <w:shd w:val="clear" w:color="auto" w:fill="auto"/>
            <w:vAlign w:val="center"/>
          </w:tcPr>
          <w:p w:rsidR="001C3ACD" w:rsidRDefault="001C3ACD" w:rsidP="00561B9B">
            <w:pPr>
              <w:pStyle w:val="Normlny1"/>
              <w:jc w:val="center"/>
            </w:pPr>
            <w:r>
              <w:t>Michal Segeč</w:t>
            </w:r>
          </w:p>
        </w:tc>
      </w:tr>
      <w:tr w:rsidR="001C3ACD" w:rsidTr="00561B9B">
        <w:trPr>
          <w:cantSplit/>
          <w:trHeight w:val="63"/>
        </w:trPr>
        <w:tc>
          <w:tcPr>
            <w:tcW w:w="1969" w:type="dxa"/>
            <w:tcBorders>
              <w:left w:val="single" w:sz="2" w:space="0" w:color="00000A"/>
            </w:tcBorders>
            <w:shd w:val="clear" w:color="auto" w:fill="auto"/>
            <w:vAlign w:val="center"/>
          </w:tcPr>
          <w:p w:rsidR="001C3ACD" w:rsidRDefault="001C3ACD" w:rsidP="001C3ACD">
            <w:pPr>
              <w:pStyle w:val="Normlny1"/>
              <w:jc w:val="center"/>
            </w:pPr>
            <w:r>
              <w:t>ROBOCUPTP-</w:t>
            </w:r>
            <w:r>
              <w:t>138</w:t>
            </w:r>
          </w:p>
        </w:tc>
        <w:tc>
          <w:tcPr>
            <w:tcW w:w="3084" w:type="dxa"/>
            <w:tcBorders>
              <w:left w:val="single" w:sz="2" w:space="0" w:color="00000A"/>
            </w:tcBorders>
            <w:shd w:val="clear" w:color="auto" w:fill="auto"/>
            <w:vAlign w:val="center"/>
          </w:tcPr>
          <w:p w:rsidR="001C3ACD" w:rsidRDefault="001C3ACD" w:rsidP="00561B9B">
            <w:pPr>
              <w:pStyle w:val="Normlny1"/>
              <w:jc w:val="center"/>
            </w:pPr>
            <w:r>
              <w:t>Nahranie media wiki na server</w:t>
            </w:r>
          </w:p>
        </w:tc>
        <w:tc>
          <w:tcPr>
            <w:tcW w:w="1886" w:type="dxa"/>
            <w:tcBorders>
              <w:left w:val="single" w:sz="2" w:space="0" w:color="00000A"/>
            </w:tcBorders>
            <w:shd w:val="clear" w:color="auto" w:fill="auto"/>
            <w:vAlign w:val="center"/>
          </w:tcPr>
          <w:p w:rsidR="001C3ACD" w:rsidRDefault="001C3ACD" w:rsidP="00561B9B">
            <w:pPr>
              <w:pStyle w:val="Normlny1"/>
              <w:jc w:val="center"/>
            </w:pPr>
            <w:r>
              <w:t>Peter Filípek</w:t>
            </w:r>
            <w:r>
              <w:t>, Martin Vrabec</w:t>
            </w:r>
          </w:p>
        </w:tc>
        <w:tc>
          <w:tcPr>
            <w:tcW w:w="1853" w:type="dxa"/>
            <w:tcBorders>
              <w:left w:val="single" w:sz="2" w:space="0" w:color="00000A"/>
              <w:right w:val="single" w:sz="2" w:space="0" w:color="00000A"/>
            </w:tcBorders>
            <w:shd w:val="clear" w:color="auto" w:fill="auto"/>
            <w:vAlign w:val="center"/>
          </w:tcPr>
          <w:p w:rsidR="001C3ACD" w:rsidRDefault="001C3ACD" w:rsidP="00561B9B">
            <w:pPr>
              <w:pStyle w:val="Normlny1"/>
              <w:jc w:val="center"/>
            </w:pPr>
            <w:r>
              <w:t>Martin Vrabec</w:t>
            </w:r>
          </w:p>
        </w:tc>
      </w:tr>
      <w:tr w:rsidR="001C3ACD" w:rsidTr="00561B9B">
        <w:trPr>
          <w:cantSplit/>
          <w:trHeight w:val="63"/>
        </w:trPr>
        <w:tc>
          <w:tcPr>
            <w:tcW w:w="1969" w:type="dxa"/>
            <w:tcBorders>
              <w:left w:val="single" w:sz="2" w:space="0" w:color="00000A"/>
            </w:tcBorders>
            <w:shd w:val="clear" w:color="auto" w:fill="auto"/>
            <w:vAlign w:val="center"/>
          </w:tcPr>
          <w:p w:rsidR="001C3ACD" w:rsidRDefault="001C3ACD" w:rsidP="001C3ACD">
            <w:pPr>
              <w:pStyle w:val="Normlny1"/>
              <w:jc w:val="center"/>
            </w:pPr>
            <w:r>
              <w:t>ROBOCUPTP-</w:t>
            </w:r>
            <w:r>
              <w:t>141</w:t>
            </w:r>
          </w:p>
        </w:tc>
        <w:tc>
          <w:tcPr>
            <w:tcW w:w="3084" w:type="dxa"/>
            <w:tcBorders>
              <w:left w:val="single" w:sz="2" w:space="0" w:color="00000A"/>
            </w:tcBorders>
            <w:shd w:val="clear" w:color="auto" w:fill="auto"/>
            <w:vAlign w:val="center"/>
          </w:tcPr>
          <w:p w:rsidR="001C3ACD" w:rsidRDefault="001C3ACD" w:rsidP="00561B9B">
            <w:pPr>
              <w:pStyle w:val="Normlny1"/>
              <w:jc w:val="center"/>
            </w:pPr>
            <w:r>
              <w:t>Úprava Settings</w:t>
            </w:r>
          </w:p>
        </w:tc>
        <w:tc>
          <w:tcPr>
            <w:tcW w:w="1886" w:type="dxa"/>
            <w:tcBorders>
              <w:left w:val="single" w:sz="2" w:space="0" w:color="00000A"/>
            </w:tcBorders>
            <w:shd w:val="clear" w:color="auto" w:fill="auto"/>
            <w:vAlign w:val="center"/>
          </w:tcPr>
          <w:p w:rsidR="001C3ACD" w:rsidRDefault="001C3ACD" w:rsidP="00561B9B">
            <w:pPr>
              <w:pStyle w:val="Normlny1"/>
              <w:jc w:val="center"/>
            </w:pPr>
            <w:r>
              <w:t>Juraj Šimek</w:t>
            </w:r>
          </w:p>
        </w:tc>
        <w:tc>
          <w:tcPr>
            <w:tcW w:w="1853" w:type="dxa"/>
            <w:tcBorders>
              <w:left w:val="single" w:sz="2" w:space="0" w:color="00000A"/>
              <w:right w:val="single" w:sz="2" w:space="0" w:color="00000A"/>
            </w:tcBorders>
            <w:shd w:val="clear" w:color="auto" w:fill="auto"/>
            <w:vAlign w:val="center"/>
          </w:tcPr>
          <w:p w:rsidR="001C3ACD" w:rsidRDefault="001C3ACD" w:rsidP="00561B9B">
            <w:pPr>
              <w:pStyle w:val="Normlny1"/>
              <w:jc w:val="center"/>
            </w:pPr>
            <w:r>
              <w:t>Juraj Šimek</w:t>
            </w:r>
          </w:p>
        </w:tc>
      </w:tr>
    </w:tbl>
    <w:p w:rsidR="00CA5CD3" w:rsidRDefault="00CA5CD3" w:rsidP="00CA5CD3">
      <w:pPr>
        <w:rPr>
          <w:rFonts w:ascii="Arial" w:hAnsi="Arial" w:cs="Arial"/>
          <w:b/>
          <w:sz w:val="28"/>
          <w:szCs w:val="28"/>
        </w:rPr>
      </w:pPr>
    </w:p>
    <w:p w:rsidR="00455DB2" w:rsidRPr="00455DB2" w:rsidRDefault="00455DB2" w:rsidP="00A6373E">
      <w:pPr>
        <w:jc w:val="both"/>
        <w:rPr>
          <w:u w:val="single"/>
        </w:rPr>
      </w:pPr>
      <w:r w:rsidRPr="00455DB2">
        <w:rPr>
          <w:rStyle w:val="NzovChar"/>
          <w:u w:val="single"/>
        </w:rPr>
        <w:t>ROBOCUPTP-</w:t>
      </w:r>
      <w:r w:rsidR="00CB671D">
        <w:rPr>
          <w:rStyle w:val="NzovChar"/>
          <w:u w:val="single"/>
        </w:rPr>
        <w:t>130</w:t>
      </w:r>
      <w:r w:rsidRPr="00455DB2">
        <w:rPr>
          <w:rStyle w:val="NzovChar"/>
          <w:u w:val="single"/>
        </w:rPr>
        <w:t xml:space="preserve">- </w:t>
      </w:r>
      <w:r w:rsidR="00CB671D">
        <w:rPr>
          <w:rStyle w:val="NzovChar"/>
          <w:u w:val="single"/>
        </w:rPr>
        <w:t>Úprava dokumentácie pre odovzdávanie</w:t>
      </w:r>
      <w:r w:rsidRPr="00455DB2">
        <w:rPr>
          <w:u w:val="single"/>
        </w:rPr>
        <w:t xml:space="preserve"> </w:t>
      </w:r>
    </w:p>
    <w:p w:rsidR="00455DB2" w:rsidRPr="00455DB2" w:rsidRDefault="00CB671D" w:rsidP="00455DB2">
      <w:pPr>
        <w:rPr>
          <w:b/>
          <w:u w:val="single"/>
        </w:rPr>
      </w:pPr>
      <w:r>
        <w:t>Keďže vytlačenie dokumentácie k riadeniu musí prebehnúť pred uzavretím šprintu, táto úloha v čase písania tejto retrospektívy nie je plne dokončená. Venovali sme sa najmä dokumentovaniu riadenia v tíme. Bc. Juraj Šimek upravil značnú časť kapitoly Manažment kvality a rozpracoval technickú dokumentáciu k nastaveniam, bola pridaná aj metodika testovania od Bc. Petra</w:t>
      </w:r>
      <w:r>
        <w:t xml:space="preserve"> </w:t>
      </w:r>
      <w:r>
        <w:t>Filípka. Bc. Miroslav Wolf vytvoril plán pre letný semester a v čase písania tejto retrospektívy mal rozpísané celkové zhrnutie semestra. Bc. Metod Rybár sa venoval finálnej úprave dokumentácie a má rozpracovanú dokumentáciu k Zero Moment Point. Celkovo sa neočakávajú problémy pri tejto úlohe a do konca šprintu bude určite splnená celá, nakoľko chýbajú už len časti z technickej dokumentácie.</w:t>
      </w:r>
      <w:r w:rsidR="003E10ED" w:rsidRPr="00455DB2">
        <w:rPr>
          <w:rFonts w:ascii="Times New Roman" w:hAnsi="Times New Roman" w:cs="Times New Roman"/>
          <w:b/>
          <w:sz w:val="32"/>
          <w:szCs w:val="32"/>
          <w:u w:val="single"/>
        </w:rPr>
        <w:br w:type="column"/>
      </w:r>
      <w:r w:rsidR="00455DB2" w:rsidRPr="00455DB2">
        <w:rPr>
          <w:rStyle w:val="NzovChar"/>
          <w:b/>
          <w:u w:val="single"/>
        </w:rPr>
        <w:lastRenderedPageBreak/>
        <w:t>ROBOCUPTP-</w:t>
      </w:r>
      <w:r>
        <w:rPr>
          <w:rStyle w:val="NzovChar"/>
          <w:b/>
          <w:u w:val="single"/>
        </w:rPr>
        <w:t>137</w:t>
      </w:r>
      <w:r w:rsidR="00455DB2" w:rsidRPr="00455DB2">
        <w:rPr>
          <w:rStyle w:val="NzovChar"/>
          <w:b/>
          <w:u w:val="single"/>
        </w:rPr>
        <w:t xml:space="preserve">- </w:t>
      </w:r>
      <w:r>
        <w:rPr>
          <w:rStyle w:val="NzovChar"/>
          <w:b/>
          <w:u w:val="single"/>
        </w:rPr>
        <w:t>Oprava testov v Bamboo</w:t>
      </w:r>
      <w:r w:rsidR="00455DB2" w:rsidRPr="00455DB2">
        <w:rPr>
          <w:b/>
          <w:u w:val="single"/>
        </w:rPr>
        <w:t xml:space="preserve"> </w:t>
      </w:r>
    </w:p>
    <w:p w:rsidR="00CB671D" w:rsidRDefault="00CB671D" w:rsidP="00195F46">
      <w:pPr>
        <w:pStyle w:val="NoSpacing"/>
        <w:jc w:val="both"/>
      </w:pPr>
      <w:r>
        <w:t>Kvôli presunu testov do nového zdrojového priečinka (tests) sa poškodila činnosť automatického testovania v prostredí Bamboo. Túto skutočnosť mal zanalyzovať a opraviť Bc. Michal Segeč, ktorý tak aj spravil a automatické testovanie je znova plne funkčné.</w:t>
      </w:r>
    </w:p>
    <w:p w:rsidR="00CB671D" w:rsidRDefault="00CB671D" w:rsidP="00195F46">
      <w:pPr>
        <w:pStyle w:val="NoSpacing"/>
        <w:jc w:val="both"/>
      </w:pPr>
    </w:p>
    <w:p w:rsidR="00455DB2" w:rsidRPr="00455DB2" w:rsidRDefault="00455DB2" w:rsidP="00195F46">
      <w:pPr>
        <w:pStyle w:val="NoSpacing"/>
        <w:jc w:val="both"/>
        <w:rPr>
          <w:rStyle w:val="NzovChar"/>
          <w:b/>
          <w:u w:val="single"/>
        </w:rPr>
      </w:pPr>
      <w:r w:rsidRPr="00455DB2">
        <w:rPr>
          <w:rStyle w:val="NzovChar"/>
          <w:b/>
          <w:u w:val="single"/>
        </w:rPr>
        <w:t>ROBOCUPTP-</w:t>
      </w:r>
      <w:r w:rsidR="00CB671D">
        <w:rPr>
          <w:rStyle w:val="NzovChar"/>
          <w:b/>
          <w:u w:val="single"/>
        </w:rPr>
        <w:t>138</w:t>
      </w:r>
      <w:r w:rsidRPr="00455DB2">
        <w:rPr>
          <w:rStyle w:val="NzovChar"/>
          <w:b/>
          <w:u w:val="single"/>
        </w:rPr>
        <w:t xml:space="preserve">- </w:t>
      </w:r>
      <w:r w:rsidR="00CB671D">
        <w:rPr>
          <w:rStyle w:val="NzovChar"/>
          <w:b/>
          <w:u w:val="single"/>
        </w:rPr>
        <w:t>Nahranie media wiki na server</w:t>
      </w:r>
    </w:p>
    <w:p w:rsidR="00455DB2" w:rsidRDefault="00455DB2" w:rsidP="00195F46">
      <w:pPr>
        <w:pStyle w:val="NoSpacing"/>
        <w:jc w:val="both"/>
      </w:pPr>
      <w:r>
        <w:t xml:space="preserve"> </w:t>
      </w:r>
      <w:r w:rsidR="00CB671D">
        <w:t>Wikipédia fakultného hráča bola úspešne nahratá na náš webserver a je všetkým prístupná. O nahratie wikipédie sa staral Bc. Peter Filípek a o nahratie mediawiki a úpravu servera tak, aby wikipédia fungovala sa staral Bc. Martin Vrabec.</w:t>
      </w:r>
    </w:p>
    <w:p w:rsidR="00CB671D" w:rsidRPr="00961BE2" w:rsidRDefault="00CB671D" w:rsidP="00195F46">
      <w:pPr>
        <w:pStyle w:val="NoSpacing"/>
        <w:jc w:val="both"/>
      </w:pPr>
    </w:p>
    <w:p w:rsidR="00455DB2" w:rsidRDefault="00455DB2" w:rsidP="00E54DDE">
      <w:pPr>
        <w:pStyle w:val="NoSpacing"/>
        <w:spacing w:line="360" w:lineRule="auto"/>
      </w:pPr>
      <w:r w:rsidRPr="00455DB2">
        <w:rPr>
          <w:rStyle w:val="NzovChar"/>
          <w:b/>
          <w:u w:val="single"/>
        </w:rPr>
        <w:t>ROBOCUPTP-</w:t>
      </w:r>
      <w:r w:rsidR="00CB671D">
        <w:rPr>
          <w:rStyle w:val="NzovChar"/>
          <w:b/>
          <w:u w:val="single"/>
        </w:rPr>
        <w:t>141</w:t>
      </w:r>
      <w:r w:rsidRPr="00455DB2">
        <w:rPr>
          <w:rStyle w:val="NzovChar"/>
          <w:b/>
          <w:u w:val="single"/>
        </w:rPr>
        <w:t xml:space="preserve">- </w:t>
      </w:r>
      <w:r w:rsidR="00CB671D">
        <w:rPr>
          <w:rStyle w:val="NzovChar"/>
          <w:b/>
          <w:u w:val="single"/>
        </w:rPr>
        <w:t>Úprava Settings</w:t>
      </w:r>
      <w:r>
        <w:t xml:space="preserve"> </w:t>
      </w:r>
    </w:p>
    <w:p w:rsidR="00CB671D" w:rsidRDefault="00CB671D" w:rsidP="005F791C">
      <w:pPr>
        <w:pStyle w:val="NoSpacing"/>
        <w:spacing w:line="276" w:lineRule="auto"/>
      </w:pPr>
      <w:r>
        <w:t>Bc. Juraj Šimek úspešne reimplementoval nastavenia v projekte Jim. Teraz je možné načítavať nastavenia z konfiguračného súboru. Z triedy Settings.java 21 odbudlo množstvo zbytočných metód, ktoré boli implementované kvôli neaktuálnej spolupráci s jazykom Ruby</w:t>
      </w:r>
      <w:r>
        <w:t>.</w:t>
      </w:r>
    </w:p>
    <w:p w:rsidR="00CB671D" w:rsidRDefault="00CB671D" w:rsidP="005F791C">
      <w:pPr>
        <w:pStyle w:val="NoSpacing"/>
        <w:spacing w:line="276" w:lineRule="auto"/>
      </w:pPr>
    </w:p>
    <w:p w:rsidR="00812FD3" w:rsidRPr="00812FD3" w:rsidRDefault="00812FD3" w:rsidP="00812FD3">
      <w:pPr>
        <w:pStyle w:val="Title"/>
        <w:jc w:val="left"/>
        <w:rPr>
          <w:b/>
          <w:u w:val="single"/>
        </w:rPr>
      </w:pPr>
      <w:r w:rsidRPr="00812FD3">
        <w:rPr>
          <w:b/>
          <w:u w:val="single"/>
        </w:rPr>
        <w:t xml:space="preserve">Zhodnotenie </w:t>
      </w:r>
      <w:r w:rsidR="00CB671D">
        <w:rPr>
          <w:b/>
          <w:u w:val="single"/>
        </w:rPr>
        <w:t>piateho</w:t>
      </w:r>
      <w:r>
        <w:rPr>
          <w:b/>
          <w:u w:val="single"/>
        </w:rPr>
        <w:t xml:space="preserve"> </w:t>
      </w:r>
      <w:r w:rsidRPr="00812FD3">
        <w:rPr>
          <w:b/>
          <w:u w:val="single"/>
        </w:rPr>
        <w:t>šprintu</w:t>
      </w:r>
    </w:p>
    <w:p w:rsidR="00201B09" w:rsidRDefault="009430E7" w:rsidP="00A87816">
      <w:pPr>
        <w:pStyle w:val="NoSpacing"/>
        <w:spacing w:line="360" w:lineRule="auto"/>
        <w:jc w:val="both"/>
      </w:pPr>
      <w:r>
        <w:t>Keďže tento šprint trval len jeden týždeň, vyberali sme si také úlohy, ktoré za tento týždeň stihneme dokončiť. Išlo najmä o úlohy pre sfinalizovanie odovzdávaného diela, ktoré vzniklo v rámci predmetu Tímový Projekt I. Podarilo sa nám dokončiť všetky úlohy. V čase písania tejto dokumentácie ešte nebola dokončená úloha úprav dokumentácie, nakoľko prezentácia z Manažmentu Informačných Systémov vyžaduje finálnu verziu dokumentácie k riadeniu.</w:t>
      </w:r>
      <w:r>
        <w:t xml:space="preserve"> </w:t>
      </w:r>
    </w:p>
    <w:p w:rsidR="00374D67" w:rsidRDefault="00C741E7" w:rsidP="00374D67">
      <w:pPr>
        <w:pStyle w:val="Caption"/>
        <w:keepNext/>
        <w:jc w:val="center"/>
      </w:pPr>
      <w:r>
        <w:rPr>
          <w:noProof/>
          <w:lang w:eastAsia="sk-SK"/>
        </w:rPr>
        <w:drawing>
          <wp:inline distT="0" distB="0" distL="0" distR="0">
            <wp:extent cx="5760720" cy="24110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sprint - burndown ch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411095"/>
                    </a:xfrm>
                    <a:prstGeom prst="rect">
                      <a:avLst/>
                    </a:prstGeom>
                  </pic:spPr>
                </pic:pic>
              </a:graphicData>
            </a:graphic>
          </wp:inline>
        </w:drawing>
      </w:r>
    </w:p>
    <w:p w:rsidR="00691DF0" w:rsidRPr="00374D67" w:rsidRDefault="00374D67" w:rsidP="00374D67">
      <w:pPr>
        <w:pStyle w:val="Caption"/>
        <w:jc w:val="center"/>
        <w:rPr>
          <w:b w:val="0"/>
          <w:sz w:val="16"/>
          <w:szCs w:val="16"/>
        </w:rPr>
      </w:pPr>
      <w:r w:rsidRPr="00374D67">
        <w:rPr>
          <w:sz w:val="16"/>
          <w:szCs w:val="16"/>
        </w:rPr>
        <w:t xml:space="preserve">Graf </w:t>
      </w:r>
      <w:r w:rsidRPr="00374D67">
        <w:rPr>
          <w:sz w:val="16"/>
          <w:szCs w:val="16"/>
        </w:rPr>
        <w:fldChar w:fldCharType="begin"/>
      </w:r>
      <w:r w:rsidRPr="00374D67">
        <w:rPr>
          <w:sz w:val="16"/>
          <w:szCs w:val="16"/>
        </w:rPr>
        <w:instrText xml:space="preserve"> SEQ Graf \* ARABIC </w:instrText>
      </w:r>
      <w:r w:rsidRPr="00374D67">
        <w:rPr>
          <w:sz w:val="16"/>
          <w:szCs w:val="16"/>
        </w:rPr>
        <w:fldChar w:fldCharType="separate"/>
      </w:r>
      <w:r w:rsidRPr="00374D67">
        <w:rPr>
          <w:noProof/>
          <w:sz w:val="16"/>
          <w:szCs w:val="16"/>
        </w:rPr>
        <w:t>1</w:t>
      </w:r>
      <w:r w:rsidRPr="00374D67">
        <w:rPr>
          <w:sz w:val="16"/>
          <w:szCs w:val="16"/>
        </w:rPr>
        <w:fldChar w:fldCharType="end"/>
      </w:r>
      <w:r w:rsidR="00C741E7">
        <w:rPr>
          <w:sz w:val="16"/>
          <w:szCs w:val="16"/>
        </w:rPr>
        <w:t>: Burndown chart 5</w:t>
      </w:r>
      <w:bookmarkStart w:id="0" w:name="_GoBack"/>
      <w:bookmarkEnd w:id="0"/>
      <w:r w:rsidRPr="00374D67">
        <w:rPr>
          <w:sz w:val="16"/>
          <w:szCs w:val="16"/>
        </w:rPr>
        <w:t>.šprintu</w:t>
      </w:r>
    </w:p>
    <w:sectPr w:rsidR="00691DF0" w:rsidRPr="00374D67" w:rsidSect="00A31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129B"/>
    <w:multiLevelType w:val="hybridMultilevel"/>
    <w:tmpl w:val="1332D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681D51"/>
    <w:multiLevelType w:val="hybridMultilevel"/>
    <w:tmpl w:val="D286E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53E4471"/>
    <w:multiLevelType w:val="hybridMultilevel"/>
    <w:tmpl w:val="B1EC29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8DB6169"/>
    <w:multiLevelType w:val="multilevel"/>
    <w:tmpl w:val="9B02335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DF85D4C"/>
    <w:multiLevelType w:val="hybridMultilevel"/>
    <w:tmpl w:val="A7585E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EE86621"/>
    <w:multiLevelType w:val="multilevel"/>
    <w:tmpl w:val="83EED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6B02F3"/>
    <w:multiLevelType w:val="hybridMultilevel"/>
    <w:tmpl w:val="C60EB4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EC3316D"/>
    <w:multiLevelType w:val="hybridMultilevel"/>
    <w:tmpl w:val="B9DEF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F662212"/>
    <w:multiLevelType w:val="hybridMultilevel"/>
    <w:tmpl w:val="3A2AE1CC"/>
    <w:lvl w:ilvl="0" w:tplc="E6E44B10">
      <w:start w:val="1"/>
      <w:numFmt w:val="decimal"/>
      <w:lvlText w:val="%1."/>
      <w:lvlJc w:val="left"/>
      <w:pPr>
        <w:ind w:left="732" w:hanging="37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1530A3D"/>
    <w:multiLevelType w:val="hybridMultilevel"/>
    <w:tmpl w:val="412ED490"/>
    <w:lvl w:ilvl="0" w:tplc="56961260">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48A4C03"/>
    <w:multiLevelType w:val="hybridMultilevel"/>
    <w:tmpl w:val="BCB057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CEF23D9"/>
    <w:multiLevelType w:val="hybridMultilevel"/>
    <w:tmpl w:val="D8AA6A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1"/>
  </w:num>
  <w:num w:numId="5">
    <w:abstractNumId w:val="0"/>
  </w:num>
  <w:num w:numId="6">
    <w:abstractNumId w:val="9"/>
  </w:num>
  <w:num w:numId="7">
    <w:abstractNumId w:val="2"/>
  </w:num>
  <w:num w:numId="8">
    <w:abstractNumId w:val="4"/>
  </w:num>
  <w:num w:numId="9">
    <w:abstractNumId w:val="7"/>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D3"/>
    <w:rsid w:val="00002C4D"/>
    <w:rsid w:val="000402C7"/>
    <w:rsid w:val="00057F1F"/>
    <w:rsid w:val="0009698F"/>
    <w:rsid w:val="0011509D"/>
    <w:rsid w:val="001656A1"/>
    <w:rsid w:val="00195F46"/>
    <w:rsid w:val="001C3ACD"/>
    <w:rsid w:val="001E496C"/>
    <w:rsid w:val="00201B09"/>
    <w:rsid w:val="002107D1"/>
    <w:rsid w:val="002173B4"/>
    <w:rsid w:val="0024120B"/>
    <w:rsid w:val="00254B75"/>
    <w:rsid w:val="00274436"/>
    <w:rsid w:val="002A55C4"/>
    <w:rsid w:val="002C099D"/>
    <w:rsid w:val="002D52D2"/>
    <w:rsid w:val="0032204A"/>
    <w:rsid w:val="00374D67"/>
    <w:rsid w:val="003A7972"/>
    <w:rsid w:val="003D7656"/>
    <w:rsid w:val="003E10ED"/>
    <w:rsid w:val="003E148A"/>
    <w:rsid w:val="00446511"/>
    <w:rsid w:val="00455DB2"/>
    <w:rsid w:val="004C7CF6"/>
    <w:rsid w:val="004D32C1"/>
    <w:rsid w:val="00501EED"/>
    <w:rsid w:val="00513F99"/>
    <w:rsid w:val="005A65C5"/>
    <w:rsid w:val="005F791C"/>
    <w:rsid w:val="006161A4"/>
    <w:rsid w:val="00633C7E"/>
    <w:rsid w:val="00691DF0"/>
    <w:rsid w:val="00725245"/>
    <w:rsid w:val="00732E4A"/>
    <w:rsid w:val="00773AE1"/>
    <w:rsid w:val="00781D3A"/>
    <w:rsid w:val="00787324"/>
    <w:rsid w:val="00801C6C"/>
    <w:rsid w:val="008036D8"/>
    <w:rsid w:val="00812FD3"/>
    <w:rsid w:val="00840F7E"/>
    <w:rsid w:val="008912DF"/>
    <w:rsid w:val="008E7350"/>
    <w:rsid w:val="00904997"/>
    <w:rsid w:val="00921A39"/>
    <w:rsid w:val="009430E7"/>
    <w:rsid w:val="00961BE2"/>
    <w:rsid w:val="00974467"/>
    <w:rsid w:val="00983797"/>
    <w:rsid w:val="00986DF4"/>
    <w:rsid w:val="009C447E"/>
    <w:rsid w:val="009F4E0B"/>
    <w:rsid w:val="00A26FAC"/>
    <w:rsid w:val="00A313C3"/>
    <w:rsid w:val="00A342E5"/>
    <w:rsid w:val="00A6373E"/>
    <w:rsid w:val="00A84DE9"/>
    <w:rsid w:val="00A87816"/>
    <w:rsid w:val="00A940FB"/>
    <w:rsid w:val="00AB160D"/>
    <w:rsid w:val="00AF717F"/>
    <w:rsid w:val="00B67D0A"/>
    <w:rsid w:val="00B94270"/>
    <w:rsid w:val="00BA184E"/>
    <w:rsid w:val="00BC70F8"/>
    <w:rsid w:val="00C66DA0"/>
    <w:rsid w:val="00C741E7"/>
    <w:rsid w:val="00CA27C4"/>
    <w:rsid w:val="00CA3218"/>
    <w:rsid w:val="00CA5CD3"/>
    <w:rsid w:val="00CB671D"/>
    <w:rsid w:val="00CE5749"/>
    <w:rsid w:val="00D31388"/>
    <w:rsid w:val="00D35F76"/>
    <w:rsid w:val="00D9413F"/>
    <w:rsid w:val="00D967A9"/>
    <w:rsid w:val="00E11F8A"/>
    <w:rsid w:val="00E12180"/>
    <w:rsid w:val="00E358E6"/>
    <w:rsid w:val="00E4223E"/>
    <w:rsid w:val="00E42F8A"/>
    <w:rsid w:val="00E54DDE"/>
    <w:rsid w:val="00EB294E"/>
    <w:rsid w:val="00EC27BA"/>
    <w:rsid w:val="00EC6B41"/>
    <w:rsid w:val="00ED44E4"/>
    <w:rsid w:val="00EF27D2"/>
    <w:rsid w:val="00F176A8"/>
    <w:rsid w:val="00F44F72"/>
    <w:rsid w:val="00F6666D"/>
    <w:rsid w:val="00F87F69"/>
    <w:rsid w:val="00F93285"/>
    <w:rsid w:val="00FB0F8E"/>
    <w:rsid w:val="00FB2422"/>
    <w:rsid w:val="00FF4C7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21">
    <w:name w:val="Nadpis 21"/>
    <w:rsid w:val="00CA5CD3"/>
    <w:pPr>
      <w:keepNext/>
      <w:widowControl w:val="0"/>
      <w:suppressAutoHyphens/>
      <w:spacing w:before="360" w:after="120" w:line="360" w:lineRule="auto"/>
      <w:jc w:val="both"/>
      <w:outlineLvl w:val="1"/>
    </w:pPr>
    <w:rPr>
      <w:rFonts w:ascii="Calibri" w:eastAsia="Times New Roman" w:hAnsi="Calibri" w:cs="Times New Roman"/>
      <w:b/>
      <w:sz w:val="28"/>
      <w:szCs w:val="20"/>
    </w:rPr>
  </w:style>
  <w:style w:type="paragraph" w:customStyle="1" w:styleId="Normlny1">
    <w:name w:val="Normálny1"/>
    <w:rsid w:val="00CA5CD3"/>
    <w:pPr>
      <w:suppressAutoHyphens/>
    </w:pPr>
    <w:rPr>
      <w:rFonts w:ascii="Times New Roman" w:eastAsia="SimSun" w:hAnsi="Times New Roman" w:cs="Calibri"/>
      <w:color w:val="00000A"/>
      <w:sz w:val="24"/>
    </w:rPr>
  </w:style>
  <w:style w:type="paragraph" w:styleId="ListParagraph">
    <w:name w:val="List Paragraph"/>
    <w:basedOn w:val="Normal"/>
    <w:uiPriority w:val="34"/>
    <w:qFormat/>
    <w:rsid w:val="00E12180"/>
    <w:pPr>
      <w:ind w:left="720"/>
      <w:contextualSpacing/>
    </w:pPr>
  </w:style>
  <w:style w:type="paragraph" w:styleId="NoSpacing">
    <w:name w:val="No Spacing"/>
    <w:qFormat/>
    <w:rsid w:val="00D967A9"/>
    <w:pPr>
      <w:suppressAutoHyphens/>
      <w:spacing w:after="0" w:line="240" w:lineRule="auto"/>
    </w:pPr>
    <w:rPr>
      <w:rFonts w:ascii="Times New Roman" w:eastAsia="SimSun" w:hAnsi="Times New Roman" w:cs="Calibri"/>
      <w:color w:val="00000A"/>
      <w:sz w:val="24"/>
    </w:rPr>
  </w:style>
  <w:style w:type="paragraph" w:customStyle="1" w:styleId="Heading11">
    <w:name w:val="Heading 11"/>
    <w:rsid w:val="00D967A9"/>
    <w:pPr>
      <w:keepNext/>
      <w:pageBreakBefore/>
      <w:widowControl w:val="0"/>
      <w:pBdr>
        <w:bottom w:val="single" w:sz="4" w:space="0" w:color="00000A"/>
      </w:pBdr>
      <w:suppressAutoHyphens/>
      <w:spacing w:before="240" w:after="240" w:line="360" w:lineRule="auto"/>
      <w:jc w:val="both"/>
      <w:outlineLvl w:val="0"/>
    </w:pPr>
    <w:rPr>
      <w:rFonts w:ascii="Arial" w:eastAsia="Times New Roman" w:hAnsi="Arial" w:cs="Times New Roman"/>
      <w:b/>
      <w:sz w:val="36"/>
      <w:szCs w:val="20"/>
    </w:rPr>
  </w:style>
  <w:style w:type="paragraph" w:customStyle="1" w:styleId="Default">
    <w:name w:val="Default"/>
    <w:rsid w:val="00D967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TextbublinyChar"/>
    <w:uiPriority w:val="99"/>
    <w:semiHidden/>
    <w:unhideWhenUsed/>
    <w:rsid w:val="00D967A9"/>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D967A9"/>
    <w:rPr>
      <w:rFonts w:ascii="Tahoma" w:hAnsi="Tahoma" w:cs="Tahoma"/>
      <w:sz w:val="16"/>
      <w:szCs w:val="16"/>
    </w:rPr>
  </w:style>
  <w:style w:type="paragraph" w:customStyle="1" w:styleId="Standard">
    <w:name w:val="Standard"/>
    <w:rsid w:val="00801C6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character" w:styleId="Hyperlink">
    <w:name w:val="Hyperlink"/>
    <w:basedOn w:val="DefaultParagraphFont"/>
    <w:uiPriority w:val="99"/>
    <w:unhideWhenUsed/>
    <w:rsid w:val="00E4223E"/>
    <w:rPr>
      <w:color w:val="0000FF" w:themeColor="hyperlink"/>
      <w:u w:val="single"/>
    </w:rPr>
  </w:style>
  <w:style w:type="paragraph" w:styleId="Caption">
    <w:name w:val="caption"/>
    <w:basedOn w:val="Normal"/>
    <w:next w:val="Normal"/>
    <w:link w:val="PopisChar"/>
    <w:qFormat/>
    <w:rsid w:val="008E7350"/>
    <w:pPr>
      <w:spacing w:before="120" w:after="120" w:line="360" w:lineRule="auto"/>
    </w:pPr>
    <w:rPr>
      <w:rFonts w:ascii="Times New Roman" w:hAnsi="Times New Roman" w:cs="Times New Roman"/>
      <w:b/>
      <w:bCs/>
      <w:sz w:val="20"/>
      <w:szCs w:val="20"/>
    </w:rPr>
  </w:style>
  <w:style w:type="character" w:customStyle="1" w:styleId="PopisChar">
    <w:name w:val="Popis Char"/>
    <w:basedOn w:val="DefaultParagraphFont"/>
    <w:link w:val="Caption"/>
    <w:rsid w:val="008E7350"/>
    <w:rPr>
      <w:rFonts w:ascii="Times New Roman" w:hAnsi="Times New Roman" w:cs="Times New Roman"/>
      <w:b/>
      <w:bCs/>
      <w:sz w:val="20"/>
      <w:szCs w:val="20"/>
    </w:rPr>
  </w:style>
  <w:style w:type="paragraph" w:styleId="Title">
    <w:name w:val="Title"/>
    <w:basedOn w:val="Normal"/>
    <w:link w:val="NzovChar"/>
    <w:qFormat/>
    <w:rsid w:val="008E7350"/>
    <w:pPr>
      <w:spacing w:after="0" w:line="360" w:lineRule="auto"/>
      <w:jc w:val="center"/>
    </w:pPr>
    <w:rPr>
      <w:rFonts w:ascii="Times New Roman" w:hAnsi="Times New Roman" w:cs="Times New Roman"/>
      <w:sz w:val="28"/>
      <w:szCs w:val="20"/>
    </w:rPr>
  </w:style>
  <w:style w:type="character" w:customStyle="1" w:styleId="NzovChar">
    <w:name w:val="Názov Char"/>
    <w:basedOn w:val="DefaultParagraphFont"/>
    <w:link w:val="Title"/>
    <w:rsid w:val="008E7350"/>
    <w:rPr>
      <w:rFonts w:ascii="Times New Roman" w:hAnsi="Times New Roman" w:cs="Times New Roman"/>
      <w:sz w:val="28"/>
      <w:szCs w:val="20"/>
    </w:rPr>
  </w:style>
  <w:style w:type="table" w:styleId="TableGrid">
    <w:name w:val="Table Grid"/>
    <w:basedOn w:val="TableNormal"/>
    <w:uiPriority w:val="59"/>
    <w:rsid w:val="00D31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55D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21">
    <w:name w:val="Nadpis 21"/>
    <w:rsid w:val="00CA5CD3"/>
    <w:pPr>
      <w:keepNext/>
      <w:widowControl w:val="0"/>
      <w:suppressAutoHyphens/>
      <w:spacing w:before="360" w:after="120" w:line="360" w:lineRule="auto"/>
      <w:jc w:val="both"/>
      <w:outlineLvl w:val="1"/>
    </w:pPr>
    <w:rPr>
      <w:rFonts w:ascii="Calibri" w:eastAsia="Times New Roman" w:hAnsi="Calibri" w:cs="Times New Roman"/>
      <w:b/>
      <w:sz w:val="28"/>
      <w:szCs w:val="20"/>
    </w:rPr>
  </w:style>
  <w:style w:type="paragraph" w:customStyle="1" w:styleId="Normlny1">
    <w:name w:val="Normálny1"/>
    <w:rsid w:val="00CA5CD3"/>
    <w:pPr>
      <w:suppressAutoHyphens/>
    </w:pPr>
    <w:rPr>
      <w:rFonts w:ascii="Times New Roman" w:eastAsia="SimSun" w:hAnsi="Times New Roman" w:cs="Calibri"/>
      <w:color w:val="00000A"/>
      <w:sz w:val="24"/>
    </w:rPr>
  </w:style>
  <w:style w:type="paragraph" w:styleId="ListParagraph">
    <w:name w:val="List Paragraph"/>
    <w:basedOn w:val="Normal"/>
    <w:uiPriority w:val="34"/>
    <w:qFormat/>
    <w:rsid w:val="00E12180"/>
    <w:pPr>
      <w:ind w:left="720"/>
      <w:contextualSpacing/>
    </w:pPr>
  </w:style>
  <w:style w:type="paragraph" w:styleId="NoSpacing">
    <w:name w:val="No Spacing"/>
    <w:qFormat/>
    <w:rsid w:val="00D967A9"/>
    <w:pPr>
      <w:suppressAutoHyphens/>
      <w:spacing w:after="0" w:line="240" w:lineRule="auto"/>
    </w:pPr>
    <w:rPr>
      <w:rFonts w:ascii="Times New Roman" w:eastAsia="SimSun" w:hAnsi="Times New Roman" w:cs="Calibri"/>
      <w:color w:val="00000A"/>
      <w:sz w:val="24"/>
    </w:rPr>
  </w:style>
  <w:style w:type="paragraph" w:customStyle="1" w:styleId="Heading11">
    <w:name w:val="Heading 11"/>
    <w:rsid w:val="00D967A9"/>
    <w:pPr>
      <w:keepNext/>
      <w:pageBreakBefore/>
      <w:widowControl w:val="0"/>
      <w:pBdr>
        <w:bottom w:val="single" w:sz="4" w:space="0" w:color="00000A"/>
      </w:pBdr>
      <w:suppressAutoHyphens/>
      <w:spacing w:before="240" w:after="240" w:line="360" w:lineRule="auto"/>
      <w:jc w:val="both"/>
      <w:outlineLvl w:val="0"/>
    </w:pPr>
    <w:rPr>
      <w:rFonts w:ascii="Arial" w:eastAsia="Times New Roman" w:hAnsi="Arial" w:cs="Times New Roman"/>
      <w:b/>
      <w:sz w:val="36"/>
      <w:szCs w:val="20"/>
    </w:rPr>
  </w:style>
  <w:style w:type="paragraph" w:customStyle="1" w:styleId="Default">
    <w:name w:val="Default"/>
    <w:rsid w:val="00D967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TextbublinyChar"/>
    <w:uiPriority w:val="99"/>
    <w:semiHidden/>
    <w:unhideWhenUsed/>
    <w:rsid w:val="00D967A9"/>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D967A9"/>
    <w:rPr>
      <w:rFonts w:ascii="Tahoma" w:hAnsi="Tahoma" w:cs="Tahoma"/>
      <w:sz w:val="16"/>
      <w:szCs w:val="16"/>
    </w:rPr>
  </w:style>
  <w:style w:type="paragraph" w:customStyle="1" w:styleId="Standard">
    <w:name w:val="Standard"/>
    <w:rsid w:val="00801C6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character" w:styleId="Hyperlink">
    <w:name w:val="Hyperlink"/>
    <w:basedOn w:val="DefaultParagraphFont"/>
    <w:uiPriority w:val="99"/>
    <w:unhideWhenUsed/>
    <w:rsid w:val="00E4223E"/>
    <w:rPr>
      <w:color w:val="0000FF" w:themeColor="hyperlink"/>
      <w:u w:val="single"/>
    </w:rPr>
  </w:style>
  <w:style w:type="paragraph" w:styleId="Caption">
    <w:name w:val="caption"/>
    <w:basedOn w:val="Normal"/>
    <w:next w:val="Normal"/>
    <w:link w:val="PopisChar"/>
    <w:qFormat/>
    <w:rsid w:val="008E7350"/>
    <w:pPr>
      <w:spacing w:before="120" w:after="120" w:line="360" w:lineRule="auto"/>
    </w:pPr>
    <w:rPr>
      <w:rFonts w:ascii="Times New Roman" w:hAnsi="Times New Roman" w:cs="Times New Roman"/>
      <w:b/>
      <w:bCs/>
      <w:sz w:val="20"/>
      <w:szCs w:val="20"/>
    </w:rPr>
  </w:style>
  <w:style w:type="character" w:customStyle="1" w:styleId="PopisChar">
    <w:name w:val="Popis Char"/>
    <w:basedOn w:val="DefaultParagraphFont"/>
    <w:link w:val="Caption"/>
    <w:rsid w:val="008E7350"/>
    <w:rPr>
      <w:rFonts w:ascii="Times New Roman" w:hAnsi="Times New Roman" w:cs="Times New Roman"/>
      <w:b/>
      <w:bCs/>
      <w:sz w:val="20"/>
      <w:szCs w:val="20"/>
    </w:rPr>
  </w:style>
  <w:style w:type="paragraph" w:styleId="Title">
    <w:name w:val="Title"/>
    <w:basedOn w:val="Normal"/>
    <w:link w:val="NzovChar"/>
    <w:qFormat/>
    <w:rsid w:val="008E7350"/>
    <w:pPr>
      <w:spacing w:after="0" w:line="360" w:lineRule="auto"/>
      <w:jc w:val="center"/>
    </w:pPr>
    <w:rPr>
      <w:rFonts w:ascii="Times New Roman" w:hAnsi="Times New Roman" w:cs="Times New Roman"/>
      <w:sz w:val="28"/>
      <w:szCs w:val="20"/>
    </w:rPr>
  </w:style>
  <w:style w:type="character" w:customStyle="1" w:styleId="NzovChar">
    <w:name w:val="Názov Char"/>
    <w:basedOn w:val="DefaultParagraphFont"/>
    <w:link w:val="Title"/>
    <w:rsid w:val="008E7350"/>
    <w:rPr>
      <w:rFonts w:ascii="Times New Roman" w:hAnsi="Times New Roman" w:cs="Times New Roman"/>
      <w:sz w:val="28"/>
      <w:szCs w:val="20"/>
    </w:rPr>
  </w:style>
  <w:style w:type="table" w:styleId="TableGrid">
    <w:name w:val="Table Grid"/>
    <w:basedOn w:val="TableNormal"/>
    <w:uiPriority w:val="59"/>
    <w:rsid w:val="00D31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55D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230">
      <w:bodyDiv w:val="1"/>
      <w:marLeft w:val="0"/>
      <w:marRight w:val="0"/>
      <w:marTop w:val="0"/>
      <w:marBottom w:val="0"/>
      <w:divBdr>
        <w:top w:val="none" w:sz="0" w:space="0" w:color="auto"/>
        <w:left w:val="none" w:sz="0" w:space="0" w:color="auto"/>
        <w:bottom w:val="none" w:sz="0" w:space="0" w:color="auto"/>
        <w:right w:val="none" w:sz="0" w:space="0" w:color="auto"/>
      </w:divBdr>
    </w:div>
    <w:div w:id="14597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437</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Martin</cp:lastModifiedBy>
  <cp:revision>3</cp:revision>
  <dcterms:created xsi:type="dcterms:W3CDTF">2015-05-17T20:48:00Z</dcterms:created>
  <dcterms:modified xsi:type="dcterms:W3CDTF">2015-05-17T21:17:00Z</dcterms:modified>
</cp:coreProperties>
</file>