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30" w:rsidRDefault="00170630" w:rsidP="00170630">
      <w:pPr>
        <w:spacing w:after="20"/>
        <w:jc w:val="center"/>
        <w:rPr>
          <w:b/>
          <w:sz w:val="40"/>
        </w:rPr>
      </w:pPr>
      <w:r>
        <w:rPr>
          <w:sz w:val="44"/>
        </w:rPr>
        <w:t>Slovenská technická univerzita v Bratislave</w:t>
      </w:r>
    </w:p>
    <w:p w:rsidR="00170630" w:rsidRDefault="00170630" w:rsidP="00170630">
      <w:pPr>
        <w:spacing w:after="60"/>
        <w:jc w:val="center"/>
        <w:rPr>
          <w:sz w:val="28"/>
          <w:szCs w:val="28"/>
        </w:rPr>
      </w:pPr>
      <w:r>
        <w:rPr>
          <w:sz w:val="28"/>
          <w:szCs w:val="28"/>
        </w:rPr>
        <w:t>Fakulta informatiky a informačných technológií</w:t>
      </w:r>
    </w:p>
    <w:p w:rsidR="00170630" w:rsidRDefault="00170630" w:rsidP="00170630">
      <w:pPr>
        <w:pBdr>
          <w:bottom w:val="single" w:sz="6" w:space="1" w:color="auto"/>
        </w:pBdr>
        <w:spacing w:after="60"/>
        <w:jc w:val="center"/>
      </w:pPr>
      <w:r>
        <w:t>Ilkovičova 2, 842 16 Bratislava 4</w:t>
      </w:r>
    </w:p>
    <w:p w:rsidR="00C11DC7" w:rsidRDefault="00C11DC7" w:rsidP="00C11DC7">
      <w:pPr>
        <w:jc w:val="center"/>
        <w:rPr>
          <w:b/>
          <w:i/>
          <w:sz w:val="36"/>
          <w:szCs w:val="36"/>
        </w:rPr>
      </w:pPr>
    </w:p>
    <w:p w:rsidR="00A14F74" w:rsidRDefault="00A14F74" w:rsidP="00EF7736">
      <w:pPr>
        <w:jc w:val="center"/>
        <w:rPr>
          <w:b/>
          <w:i/>
          <w:sz w:val="36"/>
          <w:szCs w:val="36"/>
        </w:rPr>
      </w:pPr>
      <w:r w:rsidRPr="00A14F74">
        <w:rPr>
          <w:b/>
          <w:i/>
          <w:noProof/>
          <w:sz w:val="36"/>
          <w:szCs w:val="36"/>
          <w:lang w:eastAsia="sk-SK"/>
        </w:rPr>
        <w:drawing>
          <wp:inline distT="0" distB="0" distL="0" distR="0">
            <wp:extent cx="3467100" cy="2339340"/>
            <wp:effectExtent l="0" t="0" r="0" b="3810"/>
            <wp:docPr id="6" name="Obrázok 6" descr="C:\FIIT2\1.Semester\TP\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IIT2\1.Semester\TP\logo\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2339340"/>
                    </a:xfrm>
                    <a:prstGeom prst="rect">
                      <a:avLst/>
                    </a:prstGeom>
                    <a:noFill/>
                    <a:ln>
                      <a:noFill/>
                    </a:ln>
                  </pic:spPr>
                </pic:pic>
              </a:graphicData>
            </a:graphic>
          </wp:inline>
        </w:drawing>
      </w:r>
    </w:p>
    <w:p w:rsidR="00A14F74" w:rsidRDefault="00A14F74" w:rsidP="00EF7736">
      <w:pPr>
        <w:jc w:val="center"/>
        <w:rPr>
          <w:b/>
          <w:i/>
          <w:sz w:val="36"/>
          <w:szCs w:val="36"/>
        </w:rPr>
      </w:pPr>
    </w:p>
    <w:p w:rsidR="00EF7736" w:rsidRPr="00EF7736" w:rsidRDefault="00EF7736" w:rsidP="00EF7736">
      <w:pPr>
        <w:jc w:val="center"/>
        <w:rPr>
          <w:b/>
          <w:i/>
          <w:sz w:val="36"/>
          <w:szCs w:val="36"/>
        </w:rPr>
      </w:pPr>
      <w:r>
        <w:rPr>
          <w:b/>
          <w:i/>
          <w:sz w:val="36"/>
          <w:szCs w:val="36"/>
        </w:rPr>
        <w:t>Inžinierske dielo</w:t>
      </w:r>
    </w:p>
    <w:p w:rsidR="00170630" w:rsidRPr="004157AF" w:rsidRDefault="00EF7736" w:rsidP="004157AF">
      <w:pPr>
        <w:pStyle w:val="Podtitul"/>
        <w:ind w:left="0"/>
        <w:jc w:val="center"/>
      </w:pPr>
      <w:r>
        <w:t xml:space="preserve">Dalibor Turay, Kristián Košťál, Patrik Krajča, Patrik Pernecký, Peter Radványi, Roman Kopšo, Vladimír </w:t>
      </w:r>
      <w:r w:rsidR="004157AF">
        <w:t>Čáp</w:t>
      </w:r>
      <w:r>
        <w:t>k</w:t>
      </w:r>
      <w:r w:rsidR="004157AF">
        <w:t>a</w:t>
      </w:r>
    </w:p>
    <w:p w:rsidR="00170630" w:rsidRDefault="00170630" w:rsidP="00170630">
      <w:pPr>
        <w:rPr>
          <w:rFonts w:ascii="Arial" w:hAnsi="Arial"/>
          <w:b/>
          <w:sz w:val="40"/>
        </w:rPr>
      </w:pPr>
    </w:p>
    <w:p w:rsidR="00170630" w:rsidRDefault="00170630" w:rsidP="00170630">
      <w:pPr>
        <w:rPr>
          <w:sz w:val="40"/>
        </w:rPr>
      </w:pPr>
    </w:p>
    <w:p w:rsidR="00170630" w:rsidRDefault="00E569E1" w:rsidP="00170630">
      <w:pPr>
        <w:spacing w:before="360"/>
        <w:jc w:val="center"/>
        <w:rPr>
          <w:sz w:val="32"/>
        </w:rPr>
      </w:pPr>
      <w:r>
        <w:rPr>
          <w:noProof/>
          <w:sz w:val="22"/>
          <w:lang w:eastAsia="sk-SK"/>
        </w:rPr>
        <w:pict>
          <v:line id="Line 2" o:spid="_x0000_s1026" style="position:absolute;left:0;text-align:left;z-index:251658752;visibility:visible;mso-wrap-distance-top:-3e-5mm;mso-wrap-distance-bottom:-3e-5mm" from=".9pt,31.65pt" to="490.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nw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s6dFD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" o:allowincell="f"/>
        </w:pict>
      </w:r>
    </w:p>
    <w:p w:rsidR="00170630" w:rsidRDefault="00170630" w:rsidP="00170630">
      <w:r>
        <w:t>Študijný program: Softvérové inžinierstvo</w:t>
      </w:r>
    </w:p>
    <w:p w:rsidR="00170630" w:rsidRDefault="008B6478" w:rsidP="00170630">
      <w:r>
        <w:t>Ročník: 1, Krúžok: Po 16:00, U120</w:t>
      </w:r>
    </w:p>
    <w:p w:rsidR="00170630" w:rsidRDefault="00170630" w:rsidP="00170630">
      <w:r>
        <w:t xml:space="preserve">Predmet: </w:t>
      </w:r>
      <w:r w:rsidR="008B6478">
        <w:t>Tímový projekt</w:t>
      </w:r>
    </w:p>
    <w:p w:rsidR="00170630" w:rsidRDefault="008B6478" w:rsidP="00170630">
      <w:r>
        <w:t>Vedúci: Ing. Rastislav Bencel</w:t>
      </w:r>
    </w:p>
    <w:p w:rsidR="00170630" w:rsidRDefault="00170630" w:rsidP="00170630">
      <w:pPr>
        <w:rPr>
          <w:szCs w:val="22"/>
        </w:rPr>
      </w:pPr>
      <w:r>
        <w:rPr>
          <w:szCs w:val="22"/>
        </w:rPr>
        <w:t>Ak. rok: 2015/16</w:t>
      </w:r>
    </w:p>
    <w:p w:rsidR="004D5155" w:rsidRPr="00EA7253" w:rsidRDefault="004D5155">
      <w:pPr>
        <w:pBdr>
          <w:bottom w:val="single" w:sz="4" w:space="1" w:color="auto"/>
        </w:pBdr>
        <w:rPr>
          <w:rFonts w:ascii="Arial" w:hAnsi="Arial"/>
          <w:b/>
          <w:sz w:val="36"/>
        </w:rPr>
        <w:sectPr w:rsidR="004D5155" w:rsidRPr="00EA7253" w:rsidSect="005C312F">
          <w:footerReference w:type="default" r:id="rId9"/>
          <w:type w:val="oddPage"/>
          <w:pgSz w:w="11906" w:h="16838" w:code="9"/>
          <w:pgMar w:top="1418" w:right="1134" w:bottom="1418" w:left="1134" w:header="737" w:footer="708" w:gutter="0"/>
          <w:pgNumType w:fmt="lowerRoman" w:start="1"/>
          <w:cols w:space="708"/>
        </w:sectPr>
      </w:pPr>
      <w:bookmarkStart w:id="0" w:name="_Toc32563032"/>
    </w:p>
    <w:p w:rsidR="00B857C2" w:rsidRPr="00EA7253" w:rsidRDefault="00B857C2">
      <w:pPr>
        <w:pBdr>
          <w:bottom w:val="single" w:sz="4" w:space="1" w:color="auto"/>
        </w:pBdr>
        <w:rPr>
          <w:rFonts w:ascii="Arial" w:hAnsi="Arial"/>
          <w:b/>
          <w:sz w:val="36"/>
        </w:rPr>
      </w:pPr>
      <w:r w:rsidRPr="00EA7253">
        <w:rPr>
          <w:rFonts w:ascii="Arial" w:hAnsi="Arial"/>
          <w:b/>
          <w:sz w:val="36"/>
        </w:rPr>
        <w:lastRenderedPageBreak/>
        <w:t>Obsah</w:t>
      </w:r>
      <w:bookmarkEnd w:id="0"/>
    </w:p>
    <w:bookmarkStart w:id="1" w:name="_Toc411309500"/>
    <w:bookmarkStart w:id="2" w:name="_Ref29698969"/>
    <w:p w:rsidR="0068491E" w:rsidRDefault="007C60D5">
      <w:pPr>
        <w:pStyle w:val="Obsah1"/>
        <w:rPr>
          <w:rFonts w:asciiTheme="minorHAnsi" w:eastAsiaTheme="minorEastAsia" w:hAnsiTheme="minorHAnsi" w:cstheme="minorBidi"/>
          <w:b w:val="0"/>
          <w:caps w:val="0"/>
          <w:sz w:val="22"/>
          <w:szCs w:val="22"/>
          <w:lang w:eastAsia="sk-SK"/>
        </w:rPr>
      </w:pPr>
      <w:r>
        <w:rPr>
          <w:caps w:val="0"/>
          <w:smallCaps/>
        </w:rPr>
        <w:fldChar w:fldCharType="begin"/>
      </w:r>
      <w:r w:rsidR="00770955">
        <w:rPr>
          <w:caps w:val="0"/>
          <w:smallCaps/>
        </w:rPr>
        <w:instrText xml:space="preserve"> TOC \o "1-2" </w:instrText>
      </w:r>
      <w:r>
        <w:rPr>
          <w:caps w:val="0"/>
          <w:smallCaps/>
        </w:rPr>
        <w:fldChar w:fldCharType="separate"/>
      </w:r>
      <w:r w:rsidR="0068491E">
        <w:t>1</w:t>
      </w:r>
      <w:r w:rsidR="0068491E">
        <w:rPr>
          <w:rFonts w:asciiTheme="minorHAnsi" w:eastAsiaTheme="minorEastAsia" w:hAnsiTheme="minorHAnsi" w:cstheme="minorBidi"/>
          <w:b w:val="0"/>
          <w:caps w:val="0"/>
          <w:sz w:val="22"/>
          <w:szCs w:val="22"/>
          <w:lang w:eastAsia="sk-SK"/>
        </w:rPr>
        <w:tab/>
      </w:r>
      <w:r w:rsidR="0068491E">
        <w:t>Big picture</w:t>
      </w:r>
      <w:r w:rsidR="0068491E">
        <w:tab/>
      </w:r>
      <w:r w:rsidR="0068491E">
        <w:fldChar w:fldCharType="begin"/>
      </w:r>
      <w:r w:rsidR="0068491E">
        <w:instrText xml:space="preserve"> PAGEREF _Toc435565569 \h </w:instrText>
      </w:r>
      <w:r w:rsidR="0068491E">
        <w:fldChar w:fldCharType="separate"/>
      </w:r>
      <w:r w:rsidR="003360A1">
        <w:t>1</w:t>
      </w:r>
      <w:r w:rsidR="0068491E">
        <w:fldChar w:fldCharType="end"/>
      </w:r>
    </w:p>
    <w:p w:rsidR="0068491E" w:rsidRDefault="0068491E">
      <w:pPr>
        <w:pStyle w:val="Obsah2"/>
        <w:rPr>
          <w:rFonts w:asciiTheme="minorHAnsi" w:eastAsiaTheme="minorEastAsia" w:hAnsiTheme="minorHAnsi" w:cstheme="minorBidi"/>
          <w:sz w:val="22"/>
          <w:szCs w:val="22"/>
          <w:lang w:eastAsia="sk-SK"/>
        </w:rPr>
      </w:pPr>
      <w:r>
        <w:t>1.1</w:t>
      </w:r>
      <w:r>
        <w:rPr>
          <w:rFonts w:asciiTheme="minorHAnsi" w:eastAsiaTheme="minorEastAsia" w:hAnsiTheme="minorHAnsi" w:cstheme="minorBidi"/>
          <w:sz w:val="22"/>
          <w:szCs w:val="22"/>
          <w:lang w:eastAsia="sk-SK"/>
        </w:rPr>
        <w:tab/>
      </w:r>
      <w:r>
        <w:t>Úvod</w:t>
      </w:r>
      <w:r>
        <w:tab/>
      </w:r>
      <w:r>
        <w:fldChar w:fldCharType="begin"/>
      </w:r>
      <w:r>
        <w:instrText xml:space="preserve"> PAGEREF _Toc435565570 \h </w:instrText>
      </w:r>
      <w:r>
        <w:fldChar w:fldCharType="separate"/>
      </w:r>
      <w:r w:rsidR="003360A1">
        <w:t>1</w:t>
      </w:r>
      <w:r>
        <w:fldChar w:fldCharType="end"/>
      </w:r>
    </w:p>
    <w:p w:rsidR="0068491E" w:rsidRDefault="0068491E">
      <w:pPr>
        <w:pStyle w:val="Obsah2"/>
        <w:rPr>
          <w:rFonts w:asciiTheme="minorHAnsi" w:eastAsiaTheme="minorEastAsia" w:hAnsiTheme="minorHAnsi" w:cstheme="minorBidi"/>
          <w:sz w:val="22"/>
          <w:szCs w:val="22"/>
          <w:lang w:eastAsia="sk-SK"/>
        </w:rPr>
      </w:pPr>
      <w:r>
        <w:t>1.2</w:t>
      </w:r>
      <w:r>
        <w:rPr>
          <w:rFonts w:asciiTheme="minorHAnsi" w:eastAsiaTheme="minorEastAsia" w:hAnsiTheme="minorHAnsi" w:cstheme="minorBidi"/>
          <w:sz w:val="22"/>
          <w:szCs w:val="22"/>
          <w:lang w:eastAsia="sk-SK"/>
        </w:rPr>
        <w:tab/>
      </w:r>
      <w:r>
        <w:t>Globálne ciele pre zimný semester</w:t>
      </w:r>
      <w:r>
        <w:tab/>
      </w:r>
      <w:r>
        <w:fldChar w:fldCharType="begin"/>
      </w:r>
      <w:r>
        <w:instrText xml:space="preserve"> PAGEREF _Toc435565571 \h </w:instrText>
      </w:r>
      <w:r>
        <w:fldChar w:fldCharType="separate"/>
      </w:r>
      <w:r w:rsidR="003360A1">
        <w:t>2</w:t>
      </w:r>
      <w:r>
        <w:fldChar w:fldCharType="end"/>
      </w:r>
    </w:p>
    <w:p w:rsidR="0068491E" w:rsidRDefault="0068491E">
      <w:pPr>
        <w:pStyle w:val="Obsah2"/>
        <w:rPr>
          <w:rFonts w:asciiTheme="minorHAnsi" w:eastAsiaTheme="minorEastAsia" w:hAnsiTheme="minorHAnsi" w:cstheme="minorBidi"/>
          <w:sz w:val="22"/>
          <w:szCs w:val="22"/>
          <w:lang w:eastAsia="sk-SK"/>
        </w:rPr>
      </w:pPr>
      <w:r>
        <w:t>1.3</w:t>
      </w:r>
      <w:r>
        <w:rPr>
          <w:rFonts w:asciiTheme="minorHAnsi" w:eastAsiaTheme="minorEastAsia" w:hAnsiTheme="minorHAnsi" w:cstheme="minorBidi"/>
          <w:sz w:val="22"/>
          <w:szCs w:val="22"/>
          <w:lang w:eastAsia="sk-SK"/>
        </w:rPr>
        <w:tab/>
      </w:r>
      <w:r>
        <w:t>Rámcové ciele z pohľadu šprintov</w:t>
      </w:r>
      <w:r>
        <w:tab/>
      </w:r>
      <w:r>
        <w:fldChar w:fldCharType="begin"/>
      </w:r>
      <w:r>
        <w:instrText xml:space="preserve"> PAGEREF _Toc435565572 \h </w:instrText>
      </w:r>
      <w:r>
        <w:fldChar w:fldCharType="separate"/>
      </w:r>
      <w:r w:rsidR="003360A1">
        <w:t>2</w:t>
      </w:r>
      <w:r>
        <w:fldChar w:fldCharType="end"/>
      </w:r>
    </w:p>
    <w:p w:rsidR="0068491E" w:rsidRDefault="0068491E">
      <w:pPr>
        <w:pStyle w:val="Obsah1"/>
        <w:rPr>
          <w:rFonts w:asciiTheme="minorHAnsi" w:eastAsiaTheme="minorEastAsia" w:hAnsiTheme="minorHAnsi" w:cstheme="minorBidi"/>
          <w:b w:val="0"/>
          <w:caps w:val="0"/>
          <w:sz w:val="22"/>
          <w:szCs w:val="22"/>
          <w:lang w:eastAsia="sk-SK"/>
        </w:rPr>
      </w:pPr>
      <w:r>
        <w:t>2</w:t>
      </w:r>
      <w:r>
        <w:rPr>
          <w:rFonts w:asciiTheme="minorHAnsi" w:eastAsiaTheme="minorEastAsia" w:hAnsiTheme="minorHAnsi" w:cstheme="minorBidi"/>
          <w:b w:val="0"/>
          <w:caps w:val="0"/>
          <w:sz w:val="22"/>
          <w:szCs w:val="22"/>
          <w:lang w:eastAsia="sk-SK"/>
        </w:rPr>
        <w:tab/>
      </w:r>
      <w:r>
        <w:t>Šprint 1 – Ethernet</w:t>
      </w:r>
      <w:r>
        <w:tab/>
      </w:r>
      <w:r>
        <w:fldChar w:fldCharType="begin"/>
      </w:r>
      <w:r>
        <w:instrText xml:space="preserve"> PAGEREF _Toc435565573 \h </w:instrText>
      </w:r>
      <w:r>
        <w:fldChar w:fldCharType="separate"/>
      </w:r>
      <w:r w:rsidR="003360A1">
        <w:t>3</w:t>
      </w:r>
      <w:r>
        <w:fldChar w:fldCharType="end"/>
      </w:r>
    </w:p>
    <w:p w:rsidR="0068491E" w:rsidRDefault="0068491E">
      <w:pPr>
        <w:pStyle w:val="Obsah2"/>
        <w:rPr>
          <w:rFonts w:asciiTheme="minorHAnsi" w:eastAsiaTheme="minorEastAsia" w:hAnsiTheme="minorHAnsi" w:cstheme="minorBidi"/>
          <w:sz w:val="22"/>
          <w:szCs w:val="22"/>
          <w:lang w:eastAsia="sk-SK"/>
        </w:rPr>
      </w:pPr>
      <w:r>
        <w:t>2.1</w:t>
      </w:r>
      <w:r>
        <w:rPr>
          <w:rFonts w:asciiTheme="minorHAnsi" w:eastAsiaTheme="minorEastAsia" w:hAnsiTheme="minorHAnsi" w:cstheme="minorBidi"/>
          <w:sz w:val="22"/>
          <w:szCs w:val="22"/>
          <w:lang w:eastAsia="sk-SK"/>
        </w:rPr>
        <w:tab/>
      </w:r>
      <w:r>
        <w:t>Analýza softvérových kontrolórov</w:t>
      </w:r>
      <w:r>
        <w:tab/>
      </w:r>
      <w:r>
        <w:fldChar w:fldCharType="begin"/>
      </w:r>
      <w:r>
        <w:instrText xml:space="preserve"> PAGEREF _Toc435565574 \h </w:instrText>
      </w:r>
      <w:r>
        <w:fldChar w:fldCharType="separate"/>
      </w:r>
      <w:r w:rsidR="003360A1">
        <w:t>3</w:t>
      </w:r>
      <w:r>
        <w:fldChar w:fldCharType="end"/>
      </w:r>
    </w:p>
    <w:p w:rsidR="0068491E" w:rsidRDefault="0068491E">
      <w:pPr>
        <w:pStyle w:val="Obsah2"/>
        <w:rPr>
          <w:rFonts w:asciiTheme="minorHAnsi" w:eastAsiaTheme="minorEastAsia" w:hAnsiTheme="minorHAnsi" w:cstheme="minorBidi"/>
          <w:sz w:val="22"/>
          <w:szCs w:val="22"/>
          <w:lang w:eastAsia="sk-SK"/>
        </w:rPr>
      </w:pPr>
      <w:r>
        <w:t>2.2</w:t>
      </w:r>
      <w:r>
        <w:rPr>
          <w:rFonts w:asciiTheme="minorHAnsi" w:eastAsiaTheme="minorEastAsia" w:hAnsiTheme="minorHAnsi" w:cstheme="minorBidi"/>
          <w:sz w:val="22"/>
          <w:szCs w:val="22"/>
          <w:lang w:eastAsia="sk-SK"/>
        </w:rPr>
        <w:tab/>
      </w:r>
      <w:r>
        <w:t>Inštalácia virtuálneho serveru a implementovanie webovej stránky</w:t>
      </w:r>
      <w:r>
        <w:tab/>
      </w:r>
      <w:r>
        <w:fldChar w:fldCharType="begin"/>
      </w:r>
      <w:r>
        <w:instrText xml:space="preserve"> PAGEREF _Toc435565575 \h </w:instrText>
      </w:r>
      <w:r>
        <w:fldChar w:fldCharType="separate"/>
      </w:r>
      <w:r w:rsidR="003360A1">
        <w:t>4</w:t>
      </w:r>
      <w:r>
        <w:fldChar w:fldCharType="end"/>
      </w:r>
    </w:p>
    <w:p w:rsidR="0068491E" w:rsidRDefault="0068491E">
      <w:pPr>
        <w:pStyle w:val="Obsah2"/>
        <w:rPr>
          <w:rFonts w:asciiTheme="minorHAnsi" w:eastAsiaTheme="minorEastAsia" w:hAnsiTheme="minorHAnsi" w:cstheme="minorBidi"/>
          <w:sz w:val="22"/>
          <w:szCs w:val="22"/>
          <w:lang w:eastAsia="sk-SK"/>
        </w:rPr>
      </w:pPr>
      <w:r>
        <w:t>2.3</w:t>
      </w:r>
      <w:r>
        <w:rPr>
          <w:rFonts w:asciiTheme="minorHAnsi" w:eastAsiaTheme="minorEastAsia" w:hAnsiTheme="minorHAnsi" w:cstheme="minorBidi"/>
          <w:sz w:val="22"/>
          <w:szCs w:val="22"/>
          <w:lang w:eastAsia="sk-SK"/>
        </w:rPr>
        <w:tab/>
      </w:r>
      <w:r>
        <w:t>OpenVSwitch</w:t>
      </w:r>
      <w:r>
        <w:tab/>
      </w:r>
      <w:r>
        <w:fldChar w:fldCharType="begin"/>
      </w:r>
      <w:r>
        <w:instrText xml:space="preserve"> PAGEREF _Toc435565576 \h </w:instrText>
      </w:r>
      <w:r>
        <w:fldChar w:fldCharType="separate"/>
      </w:r>
      <w:r w:rsidR="003360A1">
        <w:t>5</w:t>
      </w:r>
      <w:r>
        <w:fldChar w:fldCharType="end"/>
      </w:r>
    </w:p>
    <w:p w:rsidR="0068491E" w:rsidRDefault="0068491E">
      <w:pPr>
        <w:pStyle w:val="Obsah2"/>
        <w:rPr>
          <w:rFonts w:asciiTheme="minorHAnsi" w:eastAsiaTheme="minorEastAsia" w:hAnsiTheme="minorHAnsi" w:cstheme="minorBidi"/>
          <w:sz w:val="22"/>
          <w:szCs w:val="22"/>
          <w:lang w:eastAsia="sk-SK"/>
        </w:rPr>
      </w:pPr>
      <w:r>
        <w:t>2.4</w:t>
      </w:r>
      <w:r>
        <w:rPr>
          <w:rFonts w:asciiTheme="minorHAnsi" w:eastAsiaTheme="minorEastAsia" w:hAnsiTheme="minorHAnsi" w:cstheme="minorBidi"/>
          <w:sz w:val="22"/>
          <w:szCs w:val="22"/>
          <w:lang w:eastAsia="sk-SK"/>
        </w:rPr>
        <w:tab/>
      </w:r>
      <w:r>
        <w:t>Rozšírenie MiniNet-u pridaním podpory pre WiFi</w:t>
      </w:r>
      <w:r>
        <w:tab/>
      </w:r>
      <w:r>
        <w:fldChar w:fldCharType="begin"/>
      </w:r>
      <w:r>
        <w:instrText xml:space="preserve"> PAGEREF _Toc435565577 \h </w:instrText>
      </w:r>
      <w:r>
        <w:fldChar w:fldCharType="separate"/>
      </w:r>
      <w:r w:rsidR="003360A1">
        <w:t>6</w:t>
      </w:r>
      <w:r>
        <w:fldChar w:fldCharType="end"/>
      </w:r>
    </w:p>
    <w:p w:rsidR="0068491E" w:rsidRDefault="0068491E">
      <w:pPr>
        <w:pStyle w:val="Obsah2"/>
        <w:rPr>
          <w:rFonts w:asciiTheme="minorHAnsi" w:eastAsiaTheme="minorEastAsia" w:hAnsiTheme="minorHAnsi" w:cstheme="minorBidi"/>
          <w:sz w:val="22"/>
          <w:szCs w:val="22"/>
          <w:lang w:eastAsia="sk-SK"/>
        </w:rPr>
      </w:pPr>
      <w:r>
        <w:t>2.5</w:t>
      </w:r>
      <w:r>
        <w:rPr>
          <w:rFonts w:asciiTheme="minorHAnsi" w:eastAsiaTheme="minorEastAsia" w:hAnsiTheme="minorHAnsi" w:cstheme="minorBidi"/>
          <w:sz w:val="22"/>
          <w:szCs w:val="22"/>
          <w:lang w:eastAsia="sk-SK"/>
        </w:rPr>
        <w:tab/>
      </w:r>
      <w:r>
        <w:t>Analýza bezpečnosti</w:t>
      </w:r>
      <w:r>
        <w:tab/>
      </w:r>
      <w:r>
        <w:fldChar w:fldCharType="begin"/>
      </w:r>
      <w:r>
        <w:instrText xml:space="preserve"> PAGEREF _Toc435565578 \h </w:instrText>
      </w:r>
      <w:r>
        <w:fldChar w:fldCharType="separate"/>
      </w:r>
      <w:r w:rsidR="003360A1">
        <w:t>8</w:t>
      </w:r>
      <w:r>
        <w:fldChar w:fldCharType="end"/>
      </w:r>
    </w:p>
    <w:p w:rsidR="0068491E" w:rsidRDefault="0068491E">
      <w:pPr>
        <w:pStyle w:val="Obsah2"/>
        <w:rPr>
          <w:rFonts w:asciiTheme="minorHAnsi" w:eastAsiaTheme="minorEastAsia" w:hAnsiTheme="minorHAnsi" w:cstheme="minorBidi"/>
          <w:sz w:val="22"/>
          <w:szCs w:val="22"/>
          <w:lang w:eastAsia="sk-SK"/>
        </w:rPr>
      </w:pPr>
      <w:r>
        <w:t>2.6</w:t>
      </w:r>
      <w:r>
        <w:rPr>
          <w:rFonts w:asciiTheme="minorHAnsi" w:eastAsiaTheme="minorEastAsia" w:hAnsiTheme="minorHAnsi" w:cstheme="minorBidi"/>
          <w:sz w:val="22"/>
          <w:szCs w:val="22"/>
          <w:lang w:eastAsia="sk-SK"/>
        </w:rPr>
        <w:tab/>
      </w:r>
      <w:r>
        <w:t>Zhodnotenie šprintu</w:t>
      </w:r>
      <w:r>
        <w:tab/>
      </w:r>
      <w:r>
        <w:fldChar w:fldCharType="begin"/>
      </w:r>
      <w:r>
        <w:instrText xml:space="preserve"> PAGEREF _Toc435565579 \h </w:instrText>
      </w:r>
      <w:r>
        <w:fldChar w:fldCharType="separate"/>
      </w:r>
      <w:r w:rsidR="003360A1">
        <w:t>9</w:t>
      </w:r>
      <w:r>
        <w:fldChar w:fldCharType="end"/>
      </w:r>
    </w:p>
    <w:p w:rsidR="0068491E" w:rsidRDefault="0068491E">
      <w:pPr>
        <w:pStyle w:val="Obsah1"/>
        <w:rPr>
          <w:rFonts w:asciiTheme="minorHAnsi" w:eastAsiaTheme="minorEastAsia" w:hAnsiTheme="minorHAnsi" w:cstheme="minorBidi"/>
          <w:b w:val="0"/>
          <w:caps w:val="0"/>
          <w:sz w:val="22"/>
          <w:szCs w:val="22"/>
          <w:lang w:eastAsia="sk-SK"/>
        </w:rPr>
      </w:pPr>
      <w:r>
        <w:t>3</w:t>
      </w:r>
      <w:r>
        <w:rPr>
          <w:rFonts w:asciiTheme="minorHAnsi" w:eastAsiaTheme="minorEastAsia" w:hAnsiTheme="minorHAnsi" w:cstheme="minorBidi"/>
          <w:b w:val="0"/>
          <w:caps w:val="0"/>
          <w:sz w:val="22"/>
          <w:szCs w:val="22"/>
          <w:lang w:eastAsia="sk-SK"/>
        </w:rPr>
        <w:tab/>
      </w:r>
      <w:r>
        <w:t>Šprint 2 – IrDA</w:t>
      </w:r>
      <w:r>
        <w:tab/>
      </w:r>
      <w:r>
        <w:fldChar w:fldCharType="begin"/>
      </w:r>
      <w:r>
        <w:instrText xml:space="preserve"> PAGEREF _Toc435565580 \h </w:instrText>
      </w:r>
      <w:r>
        <w:fldChar w:fldCharType="separate"/>
      </w:r>
      <w:r w:rsidR="003360A1">
        <w:t>10</w:t>
      </w:r>
      <w:r>
        <w:fldChar w:fldCharType="end"/>
      </w:r>
    </w:p>
    <w:p w:rsidR="0068491E" w:rsidRDefault="0068491E">
      <w:pPr>
        <w:pStyle w:val="Obsah2"/>
        <w:rPr>
          <w:rFonts w:asciiTheme="minorHAnsi" w:eastAsiaTheme="minorEastAsia" w:hAnsiTheme="minorHAnsi" w:cstheme="minorBidi"/>
          <w:sz w:val="22"/>
          <w:szCs w:val="22"/>
          <w:lang w:eastAsia="sk-SK"/>
        </w:rPr>
      </w:pPr>
      <w:r>
        <w:t>3.1</w:t>
      </w:r>
      <w:r>
        <w:rPr>
          <w:rFonts w:asciiTheme="minorHAnsi" w:eastAsiaTheme="minorEastAsia" w:hAnsiTheme="minorHAnsi" w:cstheme="minorBidi"/>
          <w:sz w:val="22"/>
          <w:szCs w:val="22"/>
          <w:lang w:eastAsia="sk-SK"/>
        </w:rPr>
        <w:tab/>
      </w:r>
      <w:r>
        <w:t>SDN kontrolór RYU</w:t>
      </w:r>
      <w:r>
        <w:tab/>
      </w:r>
      <w:r>
        <w:fldChar w:fldCharType="begin"/>
      </w:r>
      <w:r>
        <w:instrText xml:space="preserve"> PAGEREF _Toc435565581 \h </w:instrText>
      </w:r>
      <w:r>
        <w:fldChar w:fldCharType="separate"/>
      </w:r>
      <w:r w:rsidR="003360A1">
        <w:t>10</w:t>
      </w:r>
      <w:r>
        <w:fldChar w:fldCharType="end"/>
      </w:r>
    </w:p>
    <w:p w:rsidR="0068491E" w:rsidRDefault="0068491E">
      <w:pPr>
        <w:pStyle w:val="Obsah2"/>
        <w:rPr>
          <w:rFonts w:asciiTheme="minorHAnsi" w:eastAsiaTheme="minorEastAsia" w:hAnsiTheme="minorHAnsi" w:cstheme="minorBidi"/>
          <w:sz w:val="22"/>
          <w:szCs w:val="22"/>
          <w:lang w:eastAsia="sk-SK"/>
        </w:rPr>
      </w:pPr>
      <w:r>
        <w:t>3.2</w:t>
      </w:r>
      <w:r>
        <w:rPr>
          <w:rFonts w:asciiTheme="minorHAnsi" w:eastAsiaTheme="minorEastAsia" w:hAnsiTheme="minorHAnsi" w:cstheme="minorBidi"/>
          <w:sz w:val="22"/>
          <w:szCs w:val="22"/>
          <w:lang w:eastAsia="sk-SK"/>
        </w:rPr>
        <w:tab/>
      </w:r>
      <w:r>
        <w:t>SDN kontrolór Floodlight</w:t>
      </w:r>
      <w:r>
        <w:tab/>
      </w:r>
      <w:r>
        <w:fldChar w:fldCharType="begin"/>
      </w:r>
      <w:r>
        <w:instrText xml:space="preserve"> PAGEREF _Toc435565582 \h </w:instrText>
      </w:r>
      <w:r>
        <w:fldChar w:fldCharType="separate"/>
      </w:r>
      <w:r w:rsidR="003360A1">
        <w:t>11</w:t>
      </w:r>
      <w:r>
        <w:fldChar w:fldCharType="end"/>
      </w:r>
    </w:p>
    <w:p w:rsidR="0068491E" w:rsidRDefault="0068491E">
      <w:pPr>
        <w:pStyle w:val="Obsah2"/>
        <w:rPr>
          <w:rFonts w:asciiTheme="minorHAnsi" w:eastAsiaTheme="minorEastAsia" w:hAnsiTheme="minorHAnsi" w:cstheme="minorBidi"/>
          <w:sz w:val="22"/>
          <w:szCs w:val="22"/>
          <w:lang w:eastAsia="sk-SK"/>
        </w:rPr>
      </w:pPr>
      <w:r>
        <w:t>3.3</w:t>
      </w:r>
      <w:r>
        <w:rPr>
          <w:rFonts w:asciiTheme="minorHAnsi" w:eastAsiaTheme="minorEastAsia" w:hAnsiTheme="minorHAnsi" w:cstheme="minorBidi"/>
          <w:sz w:val="22"/>
          <w:szCs w:val="22"/>
          <w:lang w:eastAsia="sk-SK"/>
        </w:rPr>
        <w:tab/>
      </w:r>
      <w:r>
        <w:t>Štandard 802.11k – Assisted roaming</w:t>
      </w:r>
      <w:r>
        <w:tab/>
      </w:r>
      <w:r>
        <w:fldChar w:fldCharType="begin"/>
      </w:r>
      <w:r>
        <w:instrText xml:space="preserve"> PAGEREF _Toc435565583 \h </w:instrText>
      </w:r>
      <w:r>
        <w:fldChar w:fldCharType="separate"/>
      </w:r>
      <w:r w:rsidR="003360A1">
        <w:t>12</w:t>
      </w:r>
      <w:r>
        <w:fldChar w:fldCharType="end"/>
      </w:r>
    </w:p>
    <w:p w:rsidR="0068491E" w:rsidRDefault="0068491E">
      <w:pPr>
        <w:pStyle w:val="Obsah2"/>
        <w:rPr>
          <w:rFonts w:asciiTheme="minorHAnsi" w:eastAsiaTheme="minorEastAsia" w:hAnsiTheme="minorHAnsi" w:cstheme="minorBidi"/>
          <w:sz w:val="22"/>
          <w:szCs w:val="22"/>
          <w:lang w:eastAsia="sk-SK"/>
        </w:rPr>
      </w:pPr>
      <w:r>
        <w:t>3.4</w:t>
      </w:r>
      <w:r>
        <w:rPr>
          <w:rFonts w:asciiTheme="minorHAnsi" w:eastAsiaTheme="minorEastAsia" w:hAnsiTheme="minorHAnsi" w:cstheme="minorBidi"/>
          <w:sz w:val="22"/>
          <w:szCs w:val="22"/>
          <w:lang w:eastAsia="sk-SK"/>
        </w:rPr>
        <w:tab/>
      </w:r>
      <w:r>
        <w:t>Štandard 802.11r – Fast transition roaming</w:t>
      </w:r>
      <w:r>
        <w:tab/>
      </w:r>
      <w:r>
        <w:fldChar w:fldCharType="begin"/>
      </w:r>
      <w:r>
        <w:instrText xml:space="preserve"> PAGEREF _Toc435565584 \h </w:instrText>
      </w:r>
      <w:r>
        <w:fldChar w:fldCharType="separate"/>
      </w:r>
      <w:r w:rsidR="003360A1">
        <w:t>12</w:t>
      </w:r>
      <w:r>
        <w:fldChar w:fldCharType="end"/>
      </w:r>
    </w:p>
    <w:p w:rsidR="0068491E" w:rsidRDefault="0068491E">
      <w:pPr>
        <w:pStyle w:val="Obsah2"/>
        <w:rPr>
          <w:rFonts w:asciiTheme="minorHAnsi" w:eastAsiaTheme="minorEastAsia" w:hAnsiTheme="minorHAnsi" w:cstheme="minorBidi"/>
          <w:sz w:val="22"/>
          <w:szCs w:val="22"/>
          <w:lang w:eastAsia="sk-SK"/>
        </w:rPr>
      </w:pPr>
      <w:r>
        <w:t>3.5</w:t>
      </w:r>
      <w:r>
        <w:rPr>
          <w:rFonts w:asciiTheme="minorHAnsi" w:eastAsiaTheme="minorEastAsia" w:hAnsiTheme="minorHAnsi" w:cstheme="minorBidi"/>
          <w:sz w:val="22"/>
          <w:szCs w:val="22"/>
          <w:lang w:eastAsia="sk-SK"/>
        </w:rPr>
        <w:tab/>
      </w:r>
      <w:r>
        <w:t>Aktualizácia webu</w:t>
      </w:r>
      <w:r>
        <w:tab/>
      </w:r>
      <w:r>
        <w:fldChar w:fldCharType="begin"/>
      </w:r>
      <w:r>
        <w:instrText xml:space="preserve"> PAGEREF _Toc435565585 \h </w:instrText>
      </w:r>
      <w:r>
        <w:fldChar w:fldCharType="separate"/>
      </w:r>
      <w:r w:rsidR="003360A1">
        <w:t>17</w:t>
      </w:r>
      <w:r>
        <w:fldChar w:fldCharType="end"/>
      </w:r>
    </w:p>
    <w:p w:rsidR="0068491E" w:rsidRDefault="0068491E">
      <w:pPr>
        <w:pStyle w:val="Obsah2"/>
        <w:rPr>
          <w:rFonts w:asciiTheme="minorHAnsi" w:eastAsiaTheme="minorEastAsia" w:hAnsiTheme="minorHAnsi" w:cstheme="minorBidi"/>
          <w:sz w:val="22"/>
          <w:szCs w:val="22"/>
          <w:lang w:eastAsia="sk-SK"/>
        </w:rPr>
      </w:pPr>
      <w:r>
        <w:t>3.6</w:t>
      </w:r>
      <w:r>
        <w:rPr>
          <w:rFonts w:asciiTheme="minorHAnsi" w:eastAsiaTheme="minorEastAsia" w:hAnsiTheme="minorHAnsi" w:cstheme="minorBidi"/>
          <w:sz w:val="22"/>
          <w:szCs w:val="22"/>
          <w:lang w:eastAsia="sk-SK"/>
        </w:rPr>
        <w:tab/>
      </w:r>
      <w:r>
        <w:t>Riziká</w:t>
      </w:r>
      <w:r>
        <w:tab/>
      </w:r>
      <w:r>
        <w:fldChar w:fldCharType="begin"/>
      </w:r>
      <w:r>
        <w:instrText xml:space="preserve"> PAGEREF _Toc435565586 \h </w:instrText>
      </w:r>
      <w:r>
        <w:fldChar w:fldCharType="separate"/>
      </w:r>
      <w:r w:rsidR="003360A1">
        <w:t>17</w:t>
      </w:r>
      <w:r>
        <w:fldChar w:fldCharType="end"/>
      </w:r>
    </w:p>
    <w:p w:rsidR="0068491E" w:rsidRDefault="0068491E">
      <w:pPr>
        <w:pStyle w:val="Obsah2"/>
        <w:rPr>
          <w:rFonts w:asciiTheme="minorHAnsi" w:eastAsiaTheme="minorEastAsia" w:hAnsiTheme="minorHAnsi" w:cstheme="minorBidi"/>
          <w:sz w:val="22"/>
          <w:szCs w:val="22"/>
          <w:lang w:eastAsia="sk-SK"/>
        </w:rPr>
      </w:pPr>
      <w:r>
        <w:t>3.7</w:t>
      </w:r>
      <w:r>
        <w:rPr>
          <w:rFonts w:asciiTheme="minorHAnsi" w:eastAsiaTheme="minorEastAsia" w:hAnsiTheme="minorHAnsi" w:cstheme="minorBidi"/>
          <w:sz w:val="22"/>
          <w:szCs w:val="22"/>
          <w:lang w:eastAsia="sk-SK"/>
        </w:rPr>
        <w:tab/>
      </w:r>
      <w:r>
        <w:t>Hipchat</w:t>
      </w:r>
      <w:r>
        <w:tab/>
      </w:r>
      <w:r>
        <w:fldChar w:fldCharType="begin"/>
      </w:r>
      <w:r>
        <w:instrText xml:space="preserve"> PAGEREF _Toc435565587 \h </w:instrText>
      </w:r>
      <w:r>
        <w:fldChar w:fldCharType="separate"/>
      </w:r>
      <w:r w:rsidR="003360A1">
        <w:t>19</w:t>
      </w:r>
      <w:r>
        <w:fldChar w:fldCharType="end"/>
      </w:r>
    </w:p>
    <w:p w:rsidR="0068491E" w:rsidRDefault="0068491E">
      <w:pPr>
        <w:pStyle w:val="Obsah2"/>
        <w:rPr>
          <w:rFonts w:asciiTheme="minorHAnsi" w:eastAsiaTheme="minorEastAsia" w:hAnsiTheme="minorHAnsi" w:cstheme="minorBidi"/>
          <w:sz w:val="22"/>
          <w:szCs w:val="22"/>
          <w:lang w:eastAsia="sk-SK"/>
        </w:rPr>
      </w:pPr>
      <w:r>
        <w:t>3.8</w:t>
      </w:r>
      <w:r>
        <w:rPr>
          <w:rFonts w:asciiTheme="minorHAnsi" w:eastAsiaTheme="minorEastAsia" w:hAnsiTheme="minorHAnsi" w:cstheme="minorBidi"/>
          <w:sz w:val="22"/>
          <w:szCs w:val="22"/>
          <w:lang w:eastAsia="sk-SK"/>
        </w:rPr>
        <w:tab/>
      </w:r>
      <w:r>
        <w:t>Simulácia v OpenNet</w:t>
      </w:r>
      <w:r>
        <w:tab/>
      </w:r>
      <w:r>
        <w:fldChar w:fldCharType="begin"/>
      </w:r>
      <w:r>
        <w:instrText xml:space="preserve"> PAGEREF _Toc435565588 \h </w:instrText>
      </w:r>
      <w:r>
        <w:fldChar w:fldCharType="separate"/>
      </w:r>
      <w:r w:rsidR="003360A1">
        <w:t>20</w:t>
      </w:r>
      <w:r>
        <w:fldChar w:fldCharType="end"/>
      </w:r>
    </w:p>
    <w:p w:rsidR="0068491E" w:rsidRDefault="0068491E">
      <w:pPr>
        <w:pStyle w:val="Obsah2"/>
        <w:rPr>
          <w:rFonts w:asciiTheme="minorHAnsi" w:eastAsiaTheme="minorEastAsia" w:hAnsiTheme="minorHAnsi" w:cstheme="minorBidi"/>
          <w:sz w:val="22"/>
          <w:szCs w:val="22"/>
          <w:lang w:eastAsia="sk-SK"/>
        </w:rPr>
      </w:pPr>
      <w:r>
        <w:t>3.9</w:t>
      </w:r>
      <w:r>
        <w:rPr>
          <w:rFonts w:asciiTheme="minorHAnsi" w:eastAsiaTheme="minorEastAsia" w:hAnsiTheme="minorHAnsi" w:cstheme="minorBidi"/>
          <w:sz w:val="22"/>
          <w:szCs w:val="22"/>
          <w:lang w:eastAsia="sk-SK"/>
        </w:rPr>
        <w:tab/>
      </w:r>
      <w:r>
        <w:t>Nasadenie a spojazdnenie SDN kontrolóra a prepínača</w:t>
      </w:r>
      <w:r>
        <w:tab/>
      </w:r>
      <w:r>
        <w:fldChar w:fldCharType="begin"/>
      </w:r>
      <w:r>
        <w:instrText xml:space="preserve"> PAGEREF _Toc435565589 \h </w:instrText>
      </w:r>
      <w:r>
        <w:fldChar w:fldCharType="separate"/>
      </w:r>
      <w:r w:rsidR="003360A1">
        <w:t>21</w:t>
      </w:r>
      <w:r>
        <w:fldChar w:fldCharType="end"/>
      </w:r>
    </w:p>
    <w:p w:rsidR="0068491E" w:rsidRDefault="0068491E">
      <w:pPr>
        <w:pStyle w:val="Obsah2"/>
        <w:tabs>
          <w:tab w:val="left" w:pos="1100"/>
        </w:tabs>
        <w:rPr>
          <w:rFonts w:asciiTheme="minorHAnsi" w:eastAsiaTheme="minorEastAsia" w:hAnsiTheme="minorHAnsi" w:cstheme="minorBidi"/>
          <w:sz w:val="22"/>
          <w:szCs w:val="22"/>
          <w:lang w:eastAsia="sk-SK"/>
        </w:rPr>
      </w:pPr>
      <w:r>
        <w:t>3.10</w:t>
      </w:r>
      <w:r>
        <w:rPr>
          <w:rFonts w:asciiTheme="minorHAnsi" w:eastAsiaTheme="minorEastAsia" w:hAnsiTheme="minorHAnsi" w:cstheme="minorBidi"/>
          <w:sz w:val="22"/>
          <w:szCs w:val="22"/>
          <w:lang w:eastAsia="sk-SK"/>
        </w:rPr>
        <w:tab/>
      </w:r>
      <w:r>
        <w:t>Firmware na smerovač s OpenFlow 1.3</w:t>
      </w:r>
      <w:r>
        <w:tab/>
      </w:r>
      <w:r>
        <w:fldChar w:fldCharType="begin"/>
      </w:r>
      <w:r>
        <w:instrText xml:space="preserve"> PAGEREF _Toc435565590 \h </w:instrText>
      </w:r>
      <w:r>
        <w:fldChar w:fldCharType="separate"/>
      </w:r>
      <w:r w:rsidR="003360A1">
        <w:t>21</w:t>
      </w:r>
      <w:r>
        <w:fldChar w:fldCharType="end"/>
      </w:r>
    </w:p>
    <w:p w:rsidR="0068491E" w:rsidRDefault="0068491E">
      <w:pPr>
        <w:pStyle w:val="Obsah2"/>
        <w:tabs>
          <w:tab w:val="left" w:pos="1100"/>
        </w:tabs>
        <w:rPr>
          <w:rFonts w:asciiTheme="minorHAnsi" w:eastAsiaTheme="minorEastAsia" w:hAnsiTheme="minorHAnsi" w:cstheme="minorBidi"/>
          <w:sz w:val="22"/>
          <w:szCs w:val="22"/>
          <w:lang w:eastAsia="sk-SK"/>
        </w:rPr>
      </w:pPr>
      <w:r>
        <w:t>3.11</w:t>
      </w:r>
      <w:r>
        <w:rPr>
          <w:rFonts w:asciiTheme="minorHAnsi" w:eastAsiaTheme="minorEastAsia" w:hAnsiTheme="minorHAnsi" w:cstheme="minorBidi"/>
          <w:sz w:val="22"/>
          <w:szCs w:val="22"/>
          <w:lang w:eastAsia="sk-SK"/>
        </w:rPr>
        <w:tab/>
      </w:r>
      <w:r>
        <w:t>Metodiky</w:t>
      </w:r>
      <w:r>
        <w:tab/>
      </w:r>
      <w:r>
        <w:fldChar w:fldCharType="begin"/>
      </w:r>
      <w:r>
        <w:instrText xml:space="preserve"> PAGEREF _Toc435565591 \h </w:instrText>
      </w:r>
      <w:r>
        <w:fldChar w:fldCharType="separate"/>
      </w:r>
      <w:r w:rsidR="003360A1">
        <w:t>21</w:t>
      </w:r>
      <w:r>
        <w:fldChar w:fldCharType="end"/>
      </w:r>
    </w:p>
    <w:p w:rsidR="0068491E" w:rsidRDefault="0068491E">
      <w:pPr>
        <w:pStyle w:val="Obsah2"/>
        <w:tabs>
          <w:tab w:val="left" w:pos="1100"/>
        </w:tabs>
        <w:rPr>
          <w:rFonts w:asciiTheme="minorHAnsi" w:eastAsiaTheme="minorEastAsia" w:hAnsiTheme="minorHAnsi" w:cstheme="minorBidi"/>
          <w:sz w:val="22"/>
          <w:szCs w:val="22"/>
          <w:lang w:eastAsia="sk-SK"/>
        </w:rPr>
      </w:pPr>
      <w:r>
        <w:t>3.12</w:t>
      </w:r>
      <w:r>
        <w:rPr>
          <w:rFonts w:asciiTheme="minorHAnsi" w:eastAsiaTheme="minorEastAsia" w:hAnsiTheme="minorHAnsi" w:cstheme="minorBidi"/>
          <w:sz w:val="22"/>
          <w:szCs w:val="22"/>
          <w:lang w:eastAsia="sk-SK"/>
        </w:rPr>
        <w:tab/>
      </w:r>
      <w:r>
        <w:t>Zhodnotenie šprintu</w:t>
      </w:r>
      <w:r>
        <w:tab/>
      </w:r>
      <w:r>
        <w:fldChar w:fldCharType="begin"/>
      </w:r>
      <w:r>
        <w:instrText xml:space="preserve"> PAGEREF _Toc435565592 \h </w:instrText>
      </w:r>
      <w:r>
        <w:fldChar w:fldCharType="separate"/>
      </w:r>
      <w:r w:rsidR="003360A1">
        <w:t>21</w:t>
      </w:r>
      <w:r>
        <w:fldChar w:fldCharType="end"/>
      </w:r>
    </w:p>
    <w:p w:rsidR="0068491E" w:rsidRDefault="0068491E">
      <w:pPr>
        <w:pStyle w:val="Obsah1"/>
        <w:rPr>
          <w:rFonts w:asciiTheme="minorHAnsi" w:eastAsiaTheme="minorEastAsia" w:hAnsiTheme="minorHAnsi" w:cstheme="minorBidi"/>
          <w:b w:val="0"/>
          <w:caps w:val="0"/>
          <w:sz w:val="22"/>
          <w:szCs w:val="22"/>
          <w:lang w:eastAsia="sk-SK"/>
        </w:rPr>
      </w:pPr>
      <w:r>
        <w:t>4</w:t>
      </w:r>
      <w:r>
        <w:rPr>
          <w:rFonts w:asciiTheme="minorHAnsi" w:eastAsiaTheme="minorEastAsia" w:hAnsiTheme="minorHAnsi" w:cstheme="minorBidi"/>
          <w:b w:val="0"/>
          <w:caps w:val="0"/>
          <w:sz w:val="22"/>
          <w:szCs w:val="22"/>
          <w:lang w:eastAsia="sk-SK"/>
        </w:rPr>
        <w:tab/>
      </w:r>
      <w:r>
        <w:t>Šprint 3 – Bluetooth</w:t>
      </w:r>
      <w:r>
        <w:tab/>
      </w:r>
      <w:r>
        <w:fldChar w:fldCharType="begin"/>
      </w:r>
      <w:r>
        <w:instrText xml:space="preserve"> PAGEREF _Toc435565593 \h </w:instrText>
      </w:r>
      <w:r>
        <w:fldChar w:fldCharType="separate"/>
      </w:r>
      <w:r w:rsidR="003360A1">
        <w:t>23</w:t>
      </w:r>
      <w:r>
        <w:fldChar w:fldCharType="end"/>
      </w:r>
    </w:p>
    <w:p w:rsidR="0068491E" w:rsidRDefault="0068491E">
      <w:pPr>
        <w:pStyle w:val="Obsah2"/>
        <w:rPr>
          <w:rFonts w:asciiTheme="minorHAnsi" w:eastAsiaTheme="minorEastAsia" w:hAnsiTheme="minorHAnsi" w:cstheme="minorBidi"/>
          <w:sz w:val="22"/>
          <w:szCs w:val="22"/>
          <w:lang w:eastAsia="sk-SK"/>
        </w:rPr>
      </w:pPr>
      <w:r>
        <w:t>4.1</w:t>
      </w:r>
      <w:r>
        <w:rPr>
          <w:rFonts w:asciiTheme="minorHAnsi" w:eastAsiaTheme="minorEastAsia" w:hAnsiTheme="minorHAnsi" w:cstheme="minorBidi"/>
          <w:sz w:val="22"/>
          <w:szCs w:val="22"/>
          <w:lang w:eastAsia="sk-SK"/>
        </w:rPr>
        <w:tab/>
      </w:r>
      <w:r>
        <w:t>Základné bloky architektúry</w:t>
      </w:r>
      <w:r>
        <w:tab/>
      </w:r>
      <w:r>
        <w:fldChar w:fldCharType="begin"/>
      </w:r>
      <w:r>
        <w:instrText xml:space="preserve"> PAGEREF _Toc435565594 \h </w:instrText>
      </w:r>
      <w:r>
        <w:fldChar w:fldCharType="separate"/>
      </w:r>
      <w:r w:rsidR="003360A1">
        <w:t>23</w:t>
      </w:r>
      <w:r>
        <w:fldChar w:fldCharType="end"/>
      </w:r>
    </w:p>
    <w:p w:rsidR="0068491E" w:rsidRDefault="0068491E">
      <w:pPr>
        <w:pStyle w:val="Obsah2"/>
        <w:rPr>
          <w:rFonts w:asciiTheme="minorHAnsi" w:eastAsiaTheme="minorEastAsia" w:hAnsiTheme="minorHAnsi" w:cstheme="minorBidi"/>
          <w:sz w:val="22"/>
          <w:szCs w:val="22"/>
          <w:lang w:eastAsia="sk-SK"/>
        </w:rPr>
      </w:pPr>
      <w:r>
        <w:t>4.2</w:t>
      </w:r>
      <w:r>
        <w:rPr>
          <w:rFonts w:asciiTheme="minorHAnsi" w:eastAsiaTheme="minorEastAsia" w:hAnsiTheme="minorHAnsi" w:cstheme="minorBidi"/>
          <w:sz w:val="22"/>
          <w:szCs w:val="22"/>
          <w:lang w:eastAsia="sk-SK"/>
        </w:rPr>
        <w:tab/>
      </w:r>
      <w:r>
        <w:t>Návrh Virtual AP</w:t>
      </w:r>
      <w:r>
        <w:tab/>
      </w:r>
      <w:r>
        <w:fldChar w:fldCharType="begin"/>
      </w:r>
      <w:r>
        <w:instrText xml:space="preserve"> PAGEREF _Toc435565595 \h </w:instrText>
      </w:r>
      <w:r>
        <w:fldChar w:fldCharType="separate"/>
      </w:r>
      <w:r w:rsidR="003360A1">
        <w:t>23</w:t>
      </w:r>
      <w:r>
        <w:fldChar w:fldCharType="end"/>
      </w:r>
    </w:p>
    <w:p w:rsidR="0068491E" w:rsidRDefault="0068491E">
      <w:pPr>
        <w:pStyle w:val="Obsah2"/>
        <w:rPr>
          <w:rFonts w:asciiTheme="minorHAnsi" w:eastAsiaTheme="minorEastAsia" w:hAnsiTheme="minorHAnsi" w:cstheme="minorBidi"/>
          <w:sz w:val="22"/>
          <w:szCs w:val="22"/>
          <w:lang w:eastAsia="sk-SK"/>
        </w:rPr>
      </w:pPr>
      <w:r>
        <w:t>4.3</w:t>
      </w:r>
      <w:r>
        <w:rPr>
          <w:rFonts w:asciiTheme="minorHAnsi" w:eastAsiaTheme="minorEastAsia" w:hAnsiTheme="minorHAnsi" w:cstheme="minorBidi"/>
          <w:sz w:val="22"/>
          <w:szCs w:val="22"/>
          <w:lang w:eastAsia="sk-SK"/>
        </w:rPr>
        <w:tab/>
      </w:r>
      <w:r>
        <w:t>Metodika testovania</w:t>
      </w:r>
      <w:r>
        <w:tab/>
      </w:r>
      <w:r>
        <w:fldChar w:fldCharType="begin"/>
      </w:r>
      <w:r>
        <w:instrText xml:space="preserve"> PAGEREF _Toc435565596 \h </w:instrText>
      </w:r>
      <w:r>
        <w:fldChar w:fldCharType="separate"/>
      </w:r>
      <w:r w:rsidR="003360A1">
        <w:t>23</w:t>
      </w:r>
      <w:r>
        <w:fldChar w:fldCharType="end"/>
      </w:r>
    </w:p>
    <w:p w:rsidR="0068491E" w:rsidRDefault="0068491E">
      <w:pPr>
        <w:pStyle w:val="Obsah2"/>
        <w:rPr>
          <w:rFonts w:asciiTheme="minorHAnsi" w:eastAsiaTheme="minorEastAsia" w:hAnsiTheme="minorHAnsi" w:cstheme="minorBidi"/>
          <w:sz w:val="22"/>
          <w:szCs w:val="22"/>
          <w:lang w:eastAsia="sk-SK"/>
        </w:rPr>
      </w:pPr>
      <w:r>
        <w:t>4.4</w:t>
      </w:r>
      <w:r>
        <w:rPr>
          <w:rFonts w:asciiTheme="minorHAnsi" w:eastAsiaTheme="minorEastAsia" w:hAnsiTheme="minorHAnsi" w:cstheme="minorBidi"/>
          <w:sz w:val="22"/>
          <w:szCs w:val="22"/>
          <w:lang w:eastAsia="sk-SK"/>
        </w:rPr>
        <w:tab/>
      </w:r>
      <w:r>
        <w:t>OpenFlow 1.0</w:t>
      </w:r>
      <w:r>
        <w:tab/>
      </w:r>
      <w:r>
        <w:fldChar w:fldCharType="begin"/>
      </w:r>
      <w:r>
        <w:instrText xml:space="preserve"> PAGEREF _Toc435565597 \h </w:instrText>
      </w:r>
      <w:r>
        <w:fldChar w:fldCharType="separate"/>
      </w:r>
      <w:r w:rsidR="003360A1">
        <w:t>23</w:t>
      </w:r>
      <w:r>
        <w:fldChar w:fldCharType="end"/>
      </w:r>
    </w:p>
    <w:p w:rsidR="0068491E" w:rsidRDefault="0068491E">
      <w:pPr>
        <w:pStyle w:val="Obsah2"/>
        <w:rPr>
          <w:rFonts w:asciiTheme="minorHAnsi" w:eastAsiaTheme="minorEastAsia" w:hAnsiTheme="minorHAnsi" w:cstheme="minorBidi"/>
          <w:sz w:val="22"/>
          <w:szCs w:val="22"/>
          <w:lang w:eastAsia="sk-SK"/>
        </w:rPr>
      </w:pPr>
      <w:r>
        <w:t>4.5</w:t>
      </w:r>
      <w:r>
        <w:rPr>
          <w:rFonts w:asciiTheme="minorHAnsi" w:eastAsiaTheme="minorEastAsia" w:hAnsiTheme="minorHAnsi" w:cstheme="minorBidi"/>
          <w:sz w:val="22"/>
          <w:szCs w:val="22"/>
          <w:lang w:eastAsia="sk-SK"/>
        </w:rPr>
        <w:tab/>
      </w:r>
      <w:r>
        <w:t>OpenFlow 1.3</w:t>
      </w:r>
      <w:r>
        <w:tab/>
      </w:r>
      <w:r>
        <w:fldChar w:fldCharType="begin"/>
      </w:r>
      <w:r>
        <w:instrText xml:space="preserve"> PAGEREF _Toc435565598 \h </w:instrText>
      </w:r>
      <w:r>
        <w:fldChar w:fldCharType="separate"/>
      </w:r>
      <w:r w:rsidR="003360A1">
        <w:t>24</w:t>
      </w:r>
      <w:r>
        <w:fldChar w:fldCharType="end"/>
      </w:r>
    </w:p>
    <w:p w:rsidR="0068491E" w:rsidRDefault="0068491E">
      <w:pPr>
        <w:pStyle w:val="Obsah2"/>
        <w:rPr>
          <w:rFonts w:asciiTheme="minorHAnsi" w:eastAsiaTheme="minorEastAsia" w:hAnsiTheme="minorHAnsi" w:cstheme="minorBidi"/>
          <w:sz w:val="22"/>
          <w:szCs w:val="22"/>
          <w:lang w:eastAsia="sk-SK"/>
        </w:rPr>
      </w:pPr>
      <w:r>
        <w:lastRenderedPageBreak/>
        <w:t>4.6</w:t>
      </w:r>
      <w:r>
        <w:rPr>
          <w:rFonts w:asciiTheme="minorHAnsi" w:eastAsiaTheme="minorEastAsia" w:hAnsiTheme="minorHAnsi" w:cstheme="minorBidi"/>
          <w:sz w:val="22"/>
          <w:szCs w:val="22"/>
          <w:lang w:eastAsia="sk-SK"/>
        </w:rPr>
        <w:tab/>
      </w:r>
      <w:r>
        <w:t>Flow tabuľky</w:t>
      </w:r>
      <w:r>
        <w:tab/>
      </w:r>
      <w:r>
        <w:fldChar w:fldCharType="begin"/>
      </w:r>
      <w:r>
        <w:instrText xml:space="preserve"> PAGEREF _Toc435565599 \h </w:instrText>
      </w:r>
      <w:r>
        <w:fldChar w:fldCharType="separate"/>
      </w:r>
      <w:r w:rsidR="003360A1">
        <w:t>24</w:t>
      </w:r>
      <w:r>
        <w:fldChar w:fldCharType="end"/>
      </w:r>
    </w:p>
    <w:p w:rsidR="0068491E" w:rsidRDefault="0068491E">
      <w:pPr>
        <w:pStyle w:val="Obsah2"/>
        <w:rPr>
          <w:rFonts w:asciiTheme="minorHAnsi" w:eastAsiaTheme="minorEastAsia" w:hAnsiTheme="minorHAnsi" w:cstheme="minorBidi"/>
          <w:sz w:val="22"/>
          <w:szCs w:val="22"/>
          <w:lang w:eastAsia="sk-SK"/>
        </w:rPr>
      </w:pPr>
      <w:r>
        <w:t>4.7</w:t>
      </w:r>
      <w:r>
        <w:rPr>
          <w:rFonts w:asciiTheme="minorHAnsi" w:eastAsiaTheme="minorEastAsia" w:hAnsiTheme="minorHAnsi" w:cstheme="minorBidi"/>
          <w:sz w:val="22"/>
          <w:szCs w:val="22"/>
          <w:lang w:eastAsia="sk-SK"/>
        </w:rPr>
        <w:tab/>
      </w:r>
      <w:r>
        <w:t>Vizualizácia topológie</w:t>
      </w:r>
      <w:r>
        <w:tab/>
      </w:r>
      <w:r>
        <w:fldChar w:fldCharType="begin"/>
      </w:r>
      <w:r>
        <w:instrText xml:space="preserve"> PAGEREF _Toc435565600 \h </w:instrText>
      </w:r>
      <w:r>
        <w:fldChar w:fldCharType="separate"/>
      </w:r>
      <w:r w:rsidR="003360A1">
        <w:t>24</w:t>
      </w:r>
      <w:r>
        <w:fldChar w:fldCharType="end"/>
      </w:r>
    </w:p>
    <w:p w:rsidR="0068491E" w:rsidRDefault="0068491E">
      <w:pPr>
        <w:pStyle w:val="Obsah2"/>
        <w:rPr>
          <w:rFonts w:asciiTheme="minorHAnsi" w:eastAsiaTheme="minorEastAsia" w:hAnsiTheme="minorHAnsi" w:cstheme="minorBidi"/>
          <w:sz w:val="22"/>
          <w:szCs w:val="22"/>
          <w:lang w:eastAsia="sk-SK"/>
        </w:rPr>
      </w:pPr>
      <w:r>
        <w:t>4.8</w:t>
      </w:r>
      <w:r>
        <w:rPr>
          <w:rFonts w:asciiTheme="minorHAnsi" w:eastAsiaTheme="minorEastAsia" w:hAnsiTheme="minorHAnsi" w:cstheme="minorBidi"/>
          <w:sz w:val="22"/>
          <w:szCs w:val="22"/>
          <w:lang w:eastAsia="sk-SK"/>
        </w:rPr>
        <w:tab/>
      </w:r>
      <w:r>
        <w:t>Zhodnotenie šprintu</w:t>
      </w:r>
      <w:r>
        <w:tab/>
      </w:r>
      <w:r>
        <w:fldChar w:fldCharType="begin"/>
      </w:r>
      <w:r>
        <w:instrText xml:space="preserve"> PAGEREF _Toc435565601 \h </w:instrText>
      </w:r>
      <w:r>
        <w:fldChar w:fldCharType="separate"/>
      </w:r>
      <w:r w:rsidR="003360A1">
        <w:t>26</w:t>
      </w:r>
      <w:r>
        <w:fldChar w:fldCharType="end"/>
      </w:r>
    </w:p>
    <w:p w:rsidR="0068491E" w:rsidRDefault="0068491E">
      <w:pPr>
        <w:pStyle w:val="Obsah1"/>
        <w:rPr>
          <w:rFonts w:asciiTheme="minorHAnsi" w:eastAsiaTheme="minorEastAsia" w:hAnsiTheme="minorHAnsi" w:cstheme="minorBidi"/>
          <w:b w:val="0"/>
          <w:caps w:val="0"/>
          <w:sz w:val="22"/>
          <w:szCs w:val="22"/>
          <w:lang w:eastAsia="sk-SK"/>
        </w:rPr>
      </w:pPr>
      <w:r>
        <w:t>5</w:t>
      </w:r>
      <w:r>
        <w:rPr>
          <w:rFonts w:asciiTheme="minorHAnsi" w:eastAsiaTheme="minorEastAsia" w:hAnsiTheme="minorHAnsi" w:cstheme="minorBidi"/>
          <w:b w:val="0"/>
          <w:caps w:val="0"/>
          <w:sz w:val="22"/>
          <w:szCs w:val="22"/>
          <w:lang w:eastAsia="sk-SK"/>
        </w:rPr>
        <w:tab/>
      </w:r>
      <w:r>
        <w:t>Použité technológie</w:t>
      </w:r>
      <w:r>
        <w:tab/>
      </w:r>
      <w:r>
        <w:fldChar w:fldCharType="begin"/>
      </w:r>
      <w:r>
        <w:instrText xml:space="preserve"> PAGEREF _Toc435565602 \h </w:instrText>
      </w:r>
      <w:r>
        <w:fldChar w:fldCharType="separate"/>
      </w:r>
      <w:r w:rsidR="003360A1">
        <w:t>27</w:t>
      </w:r>
      <w:r>
        <w:fldChar w:fldCharType="end"/>
      </w:r>
    </w:p>
    <w:p w:rsidR="0068491E" w:rsidRDefault="0068491E">
      <w:pPr>
        <w:pStyle w:val="Obsah1"/>
        <w:rPr>
          <w:rFonts w:asciiTheme="minorHAnsi" w:eastAsiaTheme="minorEastAsia" w:hAnsiTheme="minorHAnsi" w:cstheme="minorBidi"/>
          <w:b w:val="0"/>
          <w:caps w:val="0"/>
          <w:sz w:val="22"/>
          <w:szCs w:val="22"/>
          <w:lang w:eastAsia="sk-SK"/>
        </w:rPr>
      </w:pPr>
      <w:r>
        <w:t>6</w:t>
      </w:r>
      <w:r>
        <w:rPr>
          <w:rFonts w:asciiTheme="minorHAnsi" w:eastAsiaTheme="minorEastAsia" w:hAnsiTheme="minorHAnsi" w:cstheme="minorBidi"/>
          <w:b w:val="0"/>
          <w:caps w:val="0"/>
          <w:sz w:val="22"/>
          <w:szCs w:val="22"/>
          <w:lang w:eastAsia="sk-SK"/>
        </w:rPr>
        <w:tab/>
      </w:r>
      <w:r>
        <w:t>Architektúra</w:t>
      </w:r>
      <w:r>
        <w:tab/>
      </w:r>
      <w:r>
        <w:fldChar w:fldCharType="begin"/>
      </w:r>
      <w:r>
        <w:instrText xml:space="preserve"> PAGEREF _Toc435565603 \h </w:instrText>
      </w:r>
      <w:r>
        <w:fldChar w:fldCharType="separate"/>
      </w:r>
      <w:r w:rsidR="003360A1">
        <w:t>29</w:t>
      </w:r>
      <w:r>
        <w:fldChar w:fldCharType="end"/>
      </w:r>
    </w:p>
    <w:p w:rsidR="0068491E" w:rsidRDefault="0068491E">
      <w:pPr>
        <w:pStyle w:val="Obsah2"/>
        <w:rPr>
          <w:rFonts w:asciiTheme="minorHAnsi" w:eastAsiaTheme="minorEastAsia" w:hAnsiTheme="minorHAnsi" w:cstheme="minorBidi"/>
          <w:sz w:val="22"/>
          <w:szCs w:val="22"/>
          <w:lang w:eastAsia="sk-SK"/>
        </w:rPr>
      </w:pPr>
      <w:r>
        <w:t>6.1</w:t>
      </w:r>
      <w:r>
        <w:rPr>
          <w:rFonts w:asciiTheme="minorHAnsi" w:eastAsiaTheme="minorEastAsia" w:hAnsiTheme="minorHAnsi" w:cstheme="minorBidi"/>
          <w:sz w:val="22"/>
          <w:szCs w:val="22"/>
          <w:lang w:eastAsia="sk-SK"/>
        </w:rPr>
        <w:tab/>
      </w:r>
      <w:r>
        <w:t>Návrh základnej architektúry</w:t>
      </w:r>
      <w:r>
        <w:tab/>
      </w:r>
      <w:r>
        <w:fldChar w:fldCharType="begin"/>
      </w:r>
      <w:r>
        <w:instrText xml:space="preserve"> PAGEREF _Toc435565604 \h </w:instrText>
      </w:r>
      <w:r>
        <w:fldChar w:fldCharType="separate"/>
      </w:r>
      <w:r w:rsidR="003360A1">
        <w:t>29</w:t>
      </w:r>
      <w:r>
        <w:fldChar w:fldCharType="end"/>
      </w:r>
    </w:p>
    <w:p w:rsidR="0068491E" w:rsidRDefault="0068491E">
      <w:pPr>
        <w:pStyle w:val="Obsah2"/>
        <w:rPr>
          <w:rFonts w:asciiTheme="minorHAnsi" w:eastAsiaTheme="minorEastAsia" w:hAnsiTheme="minorHAnsi" w:cstheme="minorBidi"/>
          <w:sz w:val="22"/>
          <w:szCs w:val="22"/>
          <w:lang w:eastAsia="sk-SK"/>
        </w:rPr>
      </w:pPr>
      <w:r>
        <w:t>6.2</w:t>
      </w:r>
      <w:r>
        <w:rPr>
          <w:rFonts w:asciiTheme="minorHAnsi" w:eastAsiaTheme="minorEastAsia" w:hAnsiTheme="minorHAnsi" w:cstheme="minorBidi"/>
          <w:sz w:val="22"/>
          <w:szCs w:val="22"/>
          <w:lang w:eastAsia="sk-SK"/>
        </w:rPr>
        <w:tab/>
      </w:r>
      <w:r>
        <w:t>Návrh jednotlivých častí architektúry</w:t>
      </w:r>
      <w:r>
        <w:tab/>
      </w:r>
      <w:r>
        <w:fldChar w:fldCharType="begin"/>
      </w:r>
      <w:r>
        <w:instrText xml:space="preserve"> PAGEREF _Toc435565605 \h </w:instrText>
      </w:r>
      <w:r>
        <w:fldChar w:fldCharType="separate"/>
      </w:r>
      <w:r w:rsidR="003360A1">
        <w:t>29</w:t>
      </w:r>
      <w:r>
        <w:fldChar w:fldCharType="end"/>
      </w:r>
    </w:p>
    <w:p w:rsidR="0068491E" w:rsidRDefault="0068491E">
      <w:pPr>
        <w:pStyle w:val="Obsah1"/>
        <w:rPr>
          <w:rFonts w:asciiTheme="minorHAnsi" w:eastAsiaTheme="minorEastAsia" w:hAnsiTheme="minorHAnsi" w:cstheme="minorBidi"/>
          <w:b w:val="0"/>
          <w:caps w:val="0"/>
          <w:sz w:val="22"/>
          <w:szCs w:val="22"/>
          <w:lang w:eastAsia="sk-SK"/>
        </w:rPr>
      </w:pPr>
      <w:r>
        <w:t>7</w:t>
      </w:r>
      <w:r>
        <w:rPr>
          <w:rFonts w:asciiTheme="minorHAnsi" w:eastAsiaTheme="minorEastAsia" w:hAnsiTheme="minorHAnsi" w:cstheme="minorBidi"/>
          <w:b w:val="0"/>
          <w:caps w:val="0"/>
          <w:sz w:val="22"/>
          <w:szCs w:val="22"/>
          <w:lang w:eastAsia="sk-SK"/>
        </w:rPr>
        <w:tab/>
      </w:r>
      <w:r>
        <w:t>Literatúra</w:t>
      </w:r>
      <w:r>
        <w:tab/>
      </w:r>
      <w:r>
        <w:fldChar w:fldCharType="begin"/>
      </w:r>
      <w:r>
        <w:instrText xml:space="preserve"> PAGEREF _Toc435565606 \h </w:instrText>
      </w:r>
      <w:r>
        <w:fldChar w:fldCharType="separate"/>
      </w:r>
      <w:r w:rsidR="003360A1">
        <w:t>31</w:t>
      </w:r>
      <w:r>
        <w:fldChar w:fldCharType="end"/>
      </w:r>
    </w:p>
    <w:p w:rsidR="00EA7253" w:rsidRDefault="007C60D5" w:rsidP="00EA7253">
      <w:pPr>
        <w:rPr>
          <w:b/>
          <w:smallCaps/>
        </w:rPr>
        <w:sectPr w:rsidR="00EA7253" w:rsidSect="002E3D6E">
          <w:pgSz w:w="11906" w:h="16838" w:code="9"/>
          <w:pgMar w:top="1418" w:right="1134" w:bottom="1418" w:left="1134" w:header="737" w:footer="708" w:gutter="0"/>
          <w:pgNumType w:fmt="lowerRoman"/>
          <w:cols w:space="708"/>
        </w:sectPr>
      </w:pPr>
      <w:r>
        <w:rPr>
          <w:rFonts w:ascii="Arial" w:hAnsi="Arial"/>
          <w:caps/>
          <w:smallCaps/>
          <w:noProof/>
          <w:sz w:val="20"/>
        </w:rPr>
        <w:fldChar w:fldCharType="end"/>
      </w:r>
    </w:p>
    <w:p w:rsidR="00B857C2" w:rsidRDefault="005B5E13" w:rsidP="00EA7253">
      <w:pPr>
        <w:pStyle w:val="Nadpis1"/>
      </w:pPr>
      <w:bookmarkStart w:id="3" w:name="_Toc435565569"/>
      <w:bookmarkEnd w:id="1"/>
      <w:bookmarkEnd w:id="2"/>
      <w:r>
        <w:lastRenderedPageBreak/>
        <w:t>Big picture</w:t>
      </w:r>
      <w:bookmarkEnd w:id="3"/>
    </w:p>
    <w:p w:rsidR="00C11DC7" w:rsidRPr="00F47152" w:rsidRDefault="003A0E0F" w:rsidP="00F47152">
      <w:pPr>
        <w:pStyle w:val="Nadpis2"/>
      </w:pPr>
      <w:bookmarkStart w:id="4" w:name="_Toc435565570"/>
      <w:r w:rsidRPr="00F47152">
        <w:t>Úvod</w:t>
      </w:r>
      <w:bookmarkEnd w:id="4"/>
    </w:p>
    <w:p w:rsidR="00711EF2" w:rsidRDefault="002D2F05" w:rsidP="00026A5B">
      <w:r>
        <w:t xml:space="preserve">Táto dokumentácia bola vytvorená, aby slúžila na popísanie inžinierskeho diela, ktoré je vyvíjané naším tímom </w:t>
      </w:r>
      <w:r>
        <w:rPr>
          <w:i/>
        </w:rPr>
        <w:t>inWifi</w:t>
      </w:r>
      <w:r>
        <w:t>. Hlavným cieľom nášho projektu je analyzovať a</w:t>
      </w:r>
      <w:r w:rsidR="00E569E1">
        <w:t> </w:t>
      </w:r>
      <w:r>
        <w:t>pochopiť</w:t>
      </w:r>
      <w:r w:rsidR="00E569E1">
        <w:t>,</w:t>
      </w:r>
      <w:r>
        <w:t xml:space="preserve"> akým princípom fungujú softvérovo definované siete (SDN), softvérové kontrolóry v týchto sieťach a spôsob komunikácie wifi prístupových bodov tzv. access pointov (AP). Po tejto analýze vytvoríme jednoduchú sieťovú architektúru, ktorá bude </w:t>
      </w:r>
      <w:r w:rsidR="0084634D">
        <w:t>fungovať na princípe SDN a do nej implementujeme viaceré funkcionality spomedzi ktorých</w:t>
      </w:r>
      <w:r w:rsidR="003A0E0F">
        <w:t>,</w:t>
      </w:r>
      <w:r w:rsidR="0084634D">
        <w:t xml:space="preserve"> hlavnú funkcionalitu predstavuje plynulý prechod koncového wifi zariadenia medzi dvoma AP. Ide nám o to, aby používateľ tejto siete nezaregistroval zmenu toku prúdenia</w:t>
      </w:r>
      <w:r w:rsidR="00711EF2">
        <w:t xml:space="preserve"> dát</w:t>
      </w:r>
      <w:r w:rsidR="003A0E0F">
        <w:t xml:space="preserve"> medzi koncovým zariadení</w:t>
      </w:r>
      <w:r w:rsidR="0084634D">
        <w:t xml:space="preserve">m a meniacimi sa AP. Kvôli tomuto faktu sme sa nazvali </w:t>
      </w:r>
      <w:r w:rsidR="0084634D">
        <w:rPr>
          <w:i/>
        </w:rPr>
        <w:t>inWifi</w:t>
      </w:r>
      <w:r w:rsidR="003A0E0F">
        <w:rPr>
          <w:i/>
        </w:rPr>
        <w:t>,</w:t>
      </w:r>
      <w:r w:rsidR="0084634D">
        <w:t xml:space="preserve"> čo vlastne predstavuje skratku </w:t>
      </w:r>
      <w:r w:rsidR="0084634D">
        <w:rPr>
          <w:i/>
        </w:rPr>
        <w:t>invisible Wifi</w:t>
      </w:r>
      <w:r w:rsidR="003A0E0F">
        <w:rPr>
          <w:i/>
        </w:rPr>
        <w:t>,</w:t>
      </w:r>
      <w:r w:rsidR="003A0E0F">
        <w:t xml:space="preserve"> teda</w:t>
      </w:r>
      <w:r w:rsidR="0084634D">
        <w:t xml:space="preserve"> neviditeľná Wifi sieť. </w:t>
      </w:r>
    </w:p>
    <w:p w:rsidR="00026A5B" w:rsidRDefault="0084634D" w:rsidP="00026A5B">
      <w:r>
        <w:t xml:space="preserve">V dnešnom </w:t>
      </w:r>
      <w:r w:rsidR="00711EF2">
        <w:t>svete tento plynulý prechod ešte nie je plne funkčný</w:t>
      </w:r>
      <w:r w:rsidR="00951DC1">
        <w:t xml:space="preserve"> a jeho nasadenie v SDN sieťach je ešte menej preskúmané</w:t>
      </w:r>
      <w:r w:rsidR="003A0E0F">
        <w:t>,</w:t>
      </w:r>
      <w:r w:rsidR="00951DC1">
        <w:t xml:space="preserve"> ako nasadenie v štandardných sieťach</w:t>
      </w:r>
      <w:r w:rsidR="00711EF2">
        <w:t>.</w:t>
      </w:r>
      <w:r w:rsidR="00951DC1">
        <w:t xml:space="preserve"> Tento projekt pre nás</w:t>
      </w:r>
      <w:r w:rsidR="003A0E0F">
        <w:t xml:space="preserve"> predstavuje</w:t>
      </w:r>
      <w:r w:rsidR="00951DC1">
        <w:t xml:space="preserve"> určitú výzvu, lebo môžeme povedať, že naša práca má výskumný charakter. Veľa práce budeme musieť venovať naučeniu sa a pochopeniu nových technológií, aby sme sa vedeli dobre pohybo</w:t>
      </w:r>
      <w:r w:rsidR="003A0E0F">
        <w:t>vať v tejto doméne. Okrem iného,</w:t>
      </w:r>
      <w:r w:rsidR="00711EF2">
        <w:t xml:space="preserve"> </w:t>
      </w:r>
      <w:r w:rsidR="003A0E0F">
        <w:t>sa budeme</w:t>
      </w:r>
      <w:r w:rsidR="00711EF2">
        <w:t xml:space="preserve"> snažiť, aby prechody nastali bez konfigurácie koncového zariadenia. </w:t>
      </w:r>
      <w:r w:rsidR="003A0E0F">
        <w:t>Ak</w:t>
      </w:r>
      <w:r w:rsidR="00A663BE">
        <w:t xml:space="preserve"> budeme úspešní, budeme môcť poskytovať klientom vysoko kvalitné sieťové služby</w:t>
      </w:r>
      <w:r w:rsidR="003A0E0F">
        <w:t>,</w:t>
      </w:r>
      <w:r w:rsidR="00A663BE">
        <w:t xml:space="preserve"> čo bude viesť k ich vyššej spokojnosti. Naše riešenie by sa dalo využiť </w:t>
      </w:r>
      <w:r w:rsidR="00150D35">
        <w:t>všade tam</w:t>
      </w:r>
      <w:r w:rsidR="003A0E0F">
        <w:t>,</w:t>
      </w:r>
      <w:r w:rsidR="00150D35">
        <w:t xml:space="preserve"> kde je potrebná nepretržitá wifi komunikácia. Napríklad skladoví roboti, ktorí by boli ovládaní wifi AP</w:t>
      </w:r>
      <w:r w:rsidR="003A0E0F">
        <w:t>,</w:t>
      </w:r>
      <w:r w:rsidR="00150D35">
        <w:t xml:space="preserve"> by nemali problém s výpadkami komunikácie pri pohybe.</w:t>
      </w:r>
    </w:p>
    <w:p w:rsidR="00150D35" w:rsidRDefault="00150D35" w:rsidP="00026A5B">
      <w:r>
        <w:t>Cieľom prvého semestra pre nás bude analyzovať rôzne SDN technológie, komuni</w:t>
      </w:r>
      <w:r w:rsidR="00C54A3D">
        <w:t>kačné protokoly wifi zariadení a iné technológie, ktoré použijeme pre splnenie požiadaviek projektu. Vytvoríme testovacie prostredie, respektíve architektúru, na ktorej budeme môcť</w:t>
      </w:r>
      <w:r w:rsidR="005D60A9">
        <w:t xml:space="preserve"> testovať a</w:t>
      </w:r>
      <w:r w:rsidR="0015220E">
        <w:t> </w:t>
      </w:r>
      <w:r w:rsidR="00C54A3D">
        <w:t>pozorovať</w:t>
      </w:r>
      <w:r w:rsidR="0015220E">
        <w:t>,</w:t>
      </w:r>
      <w:r w:rsidR="00C54A3D">
        <w:t xml:space="preserve"> akí sme úspešní</w:t>
      </w:r>
      <w:r w:rsidR="0015220E">
        <w:t>,</w:t>
      </w:r>
      <w:r w:rsidR="005D60A9">
        <w:t xml:space="preserve"> čo sa týka plynulosti prechodu.</w:t>
      </w:r>
    </w:p>
    <w:p w:rsidR="005D60A9" w:rsidRPr="002D2F05" w:rsidRDefault="005D60A9" w:rsidP="00026A5B">
      <w:r>
        <w:t>Cieľom druhého semestra bude hlavne tvoriť softvér pre SDN a robiť veľa testov, ktorých úspešnosť budeme porovnávať. Na konci vyberieme najúspešnejšiu softvérovú implementáciu SDN, ktorá ponúka najrobustnejšie fungovanie a plynulý prechod. Podľa toho ako sa nám bude dariť, máme a</w:t>
      </w:r>
      <w:r w:rsidR="003A0E0F">
        <w:t>j</w:t>
      </w:r>
      <w:r>
        <w:t xml:space="preserve"> vedľajšie ciele a tie predstavujú pridávanie nových funkcií do našej SDN architektúry. </w:t>
      </w:r>
      <w:r w:rsidR="003A0E0F">
        <w:t>Týkajú sa</w:t>
      </w:r>
      <w:r>
        <w:t xml:space="preserve"> hlavne bezpečnosti a jednoduchosti ovládania siete.</w:t>
      </w:r>
    </w:p>
    <w:p w:rsidR="00FE6E26" w:rsidRDefault="00FE6E26">
      <w:pPr>
        <w:rPr>
          <w:szCs w:val="24"/>
        </w:rPr>
      </w:pPr>
    </w:p>
    <w:p w:rsidR="00FE6E26" w:rsidRDefault="00FE6E26">
      <w:pPr>
        <w:rPr>
          <w:szCs w:val="24"/>
        </w:rPr>
      </w:pPr>
    </w:p>
    <w:p w:rsidR="00EB3CD8" w:rsidRPr="00F47152" w:rsidRDefault="00C11DC7" w:rsidP="00F47152">
      <w:pPr>
        <w:pStyle w:val="Nadpis2"/>
      </w:pPr>
      <w:bookmarkStart w:id="5" w:name="_Toc435565571"/>
      <w:r w:rsidRPr="00F47152">
        <w:t>Globálne ciele pre zimný semester</w:t>
      </w:r>
      <w:bookmarkEnd w:id="5"/>
    </w:p>
    <w:p w:rsidR="00C11DC7" w:rsidRPr="00C11DC7" w:rsidRDefault="00C11DC7" w:rsidP="00383D72">
      <w:pPr>
        <w:pStyle w:val="Odsekzoznamu"/>
        <w:numPr>
          <w:ilvl w:val="0"/>
          <w:numId w:val="3"/>
        </w:numPr>
        <w:rPr>
          <w:lang w:eastAsia="sk-SK"/>
        </w:rPr>
      </w:pPr>
      <w:r w:rsidRPr="00C11DC7">
        <w:rPr>
          <w:lang w:eastAsia="sk-SK"/>
        </w:rPr>
        <w:t>Rozdelenie rolí v rámci projektu.</w:t>
      </w:r>
    </w:p>
    <w:p w:rsidR="00C11DC7" w:rsidRPr="00C11DC7" w:rsidRDefault="00C11DC7" w:rsidP="00383D72">
      <w:pPr>
        <w:pStyle w:val="Odsekzoznamu"/>
        <w:numPr>
          <w:ilvl w:val="0"/>
          <w:numId w:val="3"/>
        </w:numPr>
        <w:rPr>
          <w:lang w:eastAsia="sk-SK"/>
        </w:rPr>
      </w:pPr>
      <w:r w:rsidRPr="00C11DC7">
        <w:rPr>
          <w:lang w:eastAsia="sk-SK"/>
        </w:rPr>
        <w:t>Oboznámenie sa s existujúcimi riešeniami roamingu v sieťach.</w:t>
      </w:r>
    </w:p>
    <w:p w:rsidR="00C11DC7" w:rsidRPr="00C11DC7" w:rsidRDefault="00C11DC7" w:rsidP="00383D72">
      <w:pPr>
        <w:pStyle w:val="Odsekzoznamu"/>
        <w:numPr>
          <w:ilvl w:val="0"/>
          <w:numId w:val="3"/>
        </w:numPr>
        <w:rPr>
          <w:lang w:eastAsia="sk-SK"/>
        </w:rPr>
      </w:pPr>
      <w:r w:rsidRPr="00C11DC7">
        <w:rPr>
          <w:lang w:eastAsia="sk-SK"/>
        </w:rPr>
        <w:t>Oboznámenie sa s SDN sieťami, a ako tieto siete fungujú.</w:t>
      </w:r>
    </w:p>
    <w:p w:rsidR="00C11DC7" w:rsidRPr="00C11DC7" w:rsidRDefault="00C11DC7" w:rsidP="00383D72">
      <w:pPr>
        <w:pStyle w:val="Odsekzoznamu"/>
        <w:numPr>
          <w:ilvl w:val="0"/>
          <w:numId w:val="3"/>
        </w:numPr>
        <w:rPr>
          <w:lang w:eastAsia="sk-SK"/>
        </w:rPr>
      </w:pPr>
      <w:r w:rsidRPr="00C11DC7">
        <w:rPr>
          <w:lang w:eastAsia="sk-SK"/>
        </w:rPr>
        <w:t>Podrobné oboznámenie sa s Wifi technológiou.</w:t>
      </w:r>
    </w:p>
    <w:p w:rsidR="00C11DC7" w:rsidRPr="00C11DC7" w:rsidRDefault="00C11DC7" w:rsidP="00383D72">
      <w:pPr>
        <w:pStyle w:val="Odsekzoznamu"/>
        <w:numPr>
          <w:ilvl w:val="0"/>
          <w:numId w:val="3"/>
        </w:numPr>
        <w:rPr>
          <w:lang w:eastAsia="sk-SK"/>
        </w:rPr>
      </w:pPr>
      <w:r w:rsidRPr="00C11DC7">
        <w:rPr>
          <w:lang w:eastAsia="sk-SK"/>
        </w:rPr>
        <w:t>Oboznámenie sa so štandardami Wifi technológie (autentifikácia, bezpečnosť, atď.)</w:t>
      </w:r>
    </w:p>
    <w:p w:rsidR="00C11DC7" w:rsidRPr="00C11DC7" w:rsidRDefault="00C11DC7" w:rsidP="00383D72">
      <w:pPr>
        <w:pStyle w:val="Odsekzoznamu"/>
        <w:numPr>
          <w:ilvl w:val="0"/>
          <w:numId w:val="3"/>
        </w:numPr>
        <w:rPr>
          <w:lang w:eastAsia="sk-SK"/>
        </w:rPr>
      </w:pPr>
      <w:r w:rsidRPr="00C11DC7">
        <w:rPr>
          <w:lang w:eastAsia="sk-SK"/>
        </w:rPr>
        <w:t>Vytvorenie testovacieho prostredia pre SDN siete.</w:t>
      </w:r>
    </w:p>
    <w:p w:rsidR="00C11DC7" w:rsidRPr="00C11DC7" w:rsidRDefault="00C11DC7" w:rsidP="00383D72">
      <w:pPr>
        <w:pStyle w:val="Odsekzoznamu"/>
        <w:numPr>
          <w:ilvl w:val="0"/>
          <w:numId w:val="3"/>
        </w:numPr>
        <w:rPr>
          <w:lang w:eastAsia="sk-SK"/>
        </w:rPr>
      </w:pPr>
      <w:r w:rsidRPr="00C11DC7">
        <w:rPr>
          <w:lang w:eastAsia="sk-SK"/>
        </w:rPr>
        <w:t>Simulácia prechodu medzi AP (roaming) v SDN sieťach.</w:t>
      </w:r>
    </w:p>
    <w:p w:rsidR="00C11DC7" w:rsidRPr="00C11DC7" w:rsidRDefault="00C11DC7" w:rsidP="00383D72">
      <w:pPr>
        <w:pStyle w:val="Odsekzoznamu"/>
        <w:numPr>
          <w:ilvl w:val="0"/>
          <w:numId w:val="3"/>
        </w:numPr>
        <w:rPr>
          <w:lang w:eastAsia="sk-SK"/>
        </w:rPr>
      </w:pPr>
      <w:r w:rsidRPr="00C11DC7">
        <w:rPr>
          <w:lang w:eastAsia="sk-SK"/>
        </w:rPr>
        <w:t>Pripraviť zariadenia (AP) pre vykonávanie roamingu v SDN sieti.</w:t>
      </w:r>
    </w:p>
    <w:p w:rsidR="00C11DC7" w:rsidRDefault="00C11DC7" w:rsidP="00383D72">
      <w:pPr>
        <w:pStyle w:val="Odsekzoznamu"/>
        <w:numPr>
          <w:ilvl w:val="0"/>
          <w:numId w:val="3"/>
        </w:numPr>
        <w:rPr>
          <w:lang w:eastAsia="sk-SK"/>
        </w:rPr>
      </w:pPr>
      <w:r w:rsidRPr="00C11DC7">
        <w:rPr>
          <w:lang w:eastAsia="sk-SK"/>
        </w:rPr>
        <w:t>Čiastočné vytvorenie prototypu pre roaming.</w:t>
      </w:r>
    </w:p>
    <w:p w:rsidR="00C11DC7" w:rsidRDefault="00C11DC7" w:rsidP="00C11DC7">
      <w:pPr>
        <w:rPr>
          <w:lang w:eastAsia="sk-SK"/>
        </w:rPr>
      </w:pPr>
    </w:p>
    <w:p w:rsidR="00C11DC7" w:rsidRPr="00F47152" w:rsidRDefault="00C11DC7" w:rsidP="00F47152">
      <w:pPr>
        <w:pStyle w:val="Nadpis2"/>
      </w:pPr>
      <w:bookmarkStart w:id="6" w:name="_Toc435565572"/>
      <w:r w:rsidRPr="00F47152">
        <w:t>Rámcové ciele z pohľadu šprintov</w:t>
      </w:r>
      <w:bookmarkEnd w:id="6"/>
    </w:p>
    <w:p w:rsidR="00C11DC7" w:rsidRPr="00C11DC7" w:rsidRDefault="00C11DC7" w:rsidP="00383D72">
      <w:pPr>
        <w:pStyle w:val="Odsekzoznamu"/>
        <w:numPr>
          <w:ilvl w:val="0"/>
          <w:numId w:val="4"/>
        </w:numPr>
        <w:rPr>
          <w:lang w:eastAsia="sk-SK"/>
        </w:rPr>
      </w:pPr>
      <w:r w:rsidRPr="00C11DC7">
        <w:rPr>
          <w:lang w:eastAsia="sk-SK"/>
        </w:rPr>
        <w:t>Šprint: Ethernet – Oboznámenie sa s Wifi roamingom a SDN sieťami.</w:t>
      </w:r>
    </w:p>
    <w:p w:rsidR="00C11DC7" w:rsidRPr="00C11DC7" w:rsidRDefault="00C11DC7" w:rsidP="00383D72">
      <w:pPr>
        <w:pStyle w:val="Odsekzoznamu"/>
        <w:numPr>
          <w:ilvl w:val="0"/>
          <w:numId w:val="4"/>
        </w:numPr>
        <w:rPr>
          <w:lang w:eastAsia="sk-SK"/>
        </w:rPr>
      </w:pPr>
      <w:r w:rsidRPr="00C11DC7">
        <w:rPr>
          <w:lang w:eastAsia="sk-SK"/>
        </w:rPr>
        <w:t>Šprint: IrDA – Spojazdnenie AP a kontrolóra, vytvorenie metodík, definovanie rizík.</w:t>
      </w:r>
    </w:p>
    <w:p w:rsidR="00C11DC7" w:rsidRPr="00C11DC7" w:rsidRDefault="00C11DC7" w:rsidP="00383D72">
      <w:pPr>
        <w:pStyle w:val="Odsekzoznamu"/>
        <w:numPr>
          <w:ilvl w:val="0"/>
          <w:numId w:val="4"/>
        </w:numPr>
        <w:rPr>
          <w:lang w:eastAsia="sk-SK"/>
        </w:rPr>
      </w:pPr>
      <w:r w:rsidRPr="00C11DC7">
        <w:rPr>
          <w:lang w:eastAsia="sk-SK"/>
        </w:rPr>
        <w:t>Šprint: Bluetooth – Návrh architektúry, testovanie integrácie Wifi s kontrolórom.</w:t>
      </w:r>
    </w:p>
    <w:p w:rsidR="00C11DC7" w:rsidRPr="00C11DC7" w:rsidRDefault="00C11DC7" w:rsidP="00383D72">
      <w:pPr>
        <w:pStyle w:val="Odsekzoznamu"/>
        <w:numPr>
          <w:ilvl w:val="0"/>
          <w:numId w:val="4"/>
        </w:numPr>
        <w:rPr>
          <w:lang w:eastAsia="sk-SK"/>
        </w:rPr>
      </w:pPr>
      <w:r w:rsidRPr="00C11DC7">
        <w:rPr>
          <w:lang w:eastAsia="sk-SK"/>
        </w:rPr>
        <w:t xml:space="preserve">Šprint: Wifi – </w:t>
      </w:r>
      <w:r w:rsidR="00ED676F">
        <w:rPr>
          <w:lang w:eastAsia="sk-SK"/>
        </w:rPr>
        <w:t>Vytvorenie prototypu.</w:t>
      </w:r>
    </w:p>
    <w:p w:rsidR="00C11DC7" w:rsidRPr="00C11DC7" w:rsidRDefault="00C11DC7" w:rsidP="00383D72">
      <w:pPr>
        <w:pStyle w:val="Odsekzoznamu"/>
        <w:numPr>
          <w:ilvl w:val="0"/>
          <w:numId w:val="4"/>
        </w:numPr>
        <w:rPr>
          <w:lang w:eastAsia="sk-SK"/>
        </w:rPr>
      </w:pPr>
      <w:r w:rsidRPr="00C11DC7">
        <w:rPr>
          <w:lang w:eastAsia="sk-SK"/>
        </w:rPr>
        <w:t>Šprint: WiMAX – Vytvorenie a testovanie prototype.</w:t>
      </w:r>
    </w:p>
    <w:p w:rsidR="00C11DC7" w:rsidRPr="00C11DC7" w:rsidRDefault="00C11DC7" w:rsidP="00C11DC7">
      <w:pPr>
        <w:rPr>
          <w:lang w:eastAsia="sk-SK"/>
        </w:rPr>
      </w:pPr>
    </w:p>
    <w:p w:rsidR="00C11DC7" w:rsidRDefault="00C11DC7" w:rsidP="00C11DC7"/>
    <w:p w:rsidR="00FE6E26" w:rsidRDefault="00FE6E26">
      <w:pPr>
        <w:rPr>
          <w:szCs w:val="24"/>
        </w:rPr>
      </w:pPr>
    </w:p>
    <w:p w:rsidR="00FE6E26" w:rsidRDefault="00FE6E26">
      <w:pPr>
        <w:rPr>
          <w:szCs w:val="24"/>
        </w:rPr>
      </w:pPr>
    </w:p>
    <w:p w:rsidR="00FE6E26" w:rsidRDefault="00FE6E26">
      <w:pPr>
        <w:rPr>
          <w:szCs w:val="24"/>
        </w:rPr>
      </w:pPr>
    </w:p>
    <w:p w:rsidR="00FE6E26" w:rsidRDefault="00BD62B7" w:rsidP="00BD62B7">
      <w:pPr>
        <w:pStyle w:val="Nadpis1"/>
      </w:pPr>
      <w:bookmarkStart w:id="7" w:name="_Toc435565573"/>
      <w:r>
        <w:lastRenderedPageBreak/>
        <w:t>Šprint 1 – Ethernet</w:t>
      </w:r>
      <w:bookmarkEnd w:id="7"/>
    </w:p>
    <w:p w:rsidR="00BE5CDC" w:rsidRDefault="00BE5CDC" w:rsidP="00F47152">
      <w:pPr>
        <w:pStyle w:val="Nadpis2"/>
      </w:pPr>
      <w:bookmarkStart w:id="8" w:name="_Toc435565574"/>
      <w:r w:rsidRPr="00F47152">
        <w:t>Analýza softvérových kontrolórov</w:t>
      </w:r>
      <w:bookmarkEnd w:id="8"/>
    </w:p>
    <w:p w:rsidR="00E10A95" w:rsidRPr="00F47152" w:rsidRDefault="00E10A95" w:rsidP="00E10A95">
      <w:pPr>
        <w:pStyle w:val="Nadpis3"/>
      </w:pPr>
      <w:r>
        <w:t>Úloha</w:t>
      </w:r>
    </w:p>
    <w:p w:rsidR="00BE5CDC" w:rsidRDefault="00BE5CDC" w:rsidP="00BE5CDC">
      <w:r>
        <w:t>Hlavnou úlohou tohto šprintu bola analýza dostupných open-source softvérových kontrolórov. Softvérový kontrolór je softvérová platforma ktorá nám umožňuje spravovať a kontrolovať sieť. Tento SDN (Software Defined Networking) softvérový kontrolór musí spĺňať základnú požiadavku a to musí podporovať OpenFlow verziu 1.3.  Všeobecne platí, že SDN kontrolór je "mozgom" v prostredí SDN, ktorý oznamuje informácie "dole" k prepínačom a smerovačom zo southbound API a "hore" do aplikácií a obchodnej logiky zo northbound API.</w:t>
      </w:r>
    </w:p>
    <w:p w:rsidR="00BE5CDC" w:rsidRPr="00F370C4" w:rsidRDefault="00E10A95" w:rsidP="00F370C4">
      <w:pPr>
        <w:pStyle w:val="Nadpis3"/>
      </w:pPr>
      <w:r>
        <w:t>Analýza</w:t>
      </w:r>
    </w:p>
    <w:p w:rsidR="00BE5CDC" w:rsidRDefault="00BE5CDC" w:rsidP="00BE5CDC">
      <w:r>
        <w:t>Analyzovali sme tieto softvérové kontrolóri:</w:t>
      </w:r>
    </w:p>
    <w:p w:rsidR="00BE5CDC" w:rsidRDefault="00BE5CDC" w:rsidP="00383D72">
      <w:pPr>
        <w:pStyle w:val="Odsekzoznamu"/>
        <w:numPr>
          <w:ilvl w:val="0"/>
          <w:numId w:val="5"/>
        </w:numPr>
      </w:pPr>
      <w:r>
        <w:t>NOX bol prvým Openflow kontrolórom avšak podporoval iba OpenFlow 1.0 a to znamená, že nespĺňa naše kritéria.</w:t>
      </w:r>
    </w:p>
    <w:p w:rsidR="00BE5CDC" w:rsidRDefault="00BE5CDC" w:rsidP="00383D72">
      <w:pPr>
        <w:pStyle w:val="Odsekzoznamu"/>
        <w:numPr>
          <w:ilvl w:val="0"/>
          <w:numId w:val="5"/>
        </w:numPr>
      </w:pPr>
      <w:r>
        <w:t>POX je všeobecný SDN kontrolór, ktorý podporuje OpenFlow. Ma vysokú úroveň SDN API vrátane grafov topológií a podpory pre vizualizáciu. Taktiež nespĺňa kritéria, pretože je príliš novým na trhu a nemá zatiaľ dostatočnú komunitu.</w:t>
      </w:r>
    </w:p>
    <w:p w:rsidR="00BE5CDC" w:rsidRDefault="00BE5CDC" w:rsidP="00383D72">
      <w:pPr>
        <w:pStyle w:val="Odsekzoznamu"/>
        <w:numPr>
          <w:ilvl w:val="0"/>
          <w:numId w:val="5"/>
        </w:numPr>
      </w:pPr>
      <w:r>
        <w:t xml:space="preserve">OpenDaylight je open-source projekt ktorého cieľom je urýchliť prijatie  SDN a vytvoriť pevný základ pre sieťové virtualizácie (NFV). Tento softvér sme odmietli z dôvodu zlých skúseností minuloročného bakalára. </w:t>
      </w:r>
    </w:p>
    <w:p w:rsidR="00BE5CDC" w:rsidRDefault="00BE5CDC" w:rsidP="00383D72">
      <w:pPr>
        <w:pStyle w:val="Odsekzoznamu"/>
        <w:numPr>
          <w:ilvl w:val="0"/>
          <w:numId w:val="5"/>
        </w:numPr>
      </w:pPr>
      <w:r>
        <w:t>FlowVisor je kontrolór určený na špeciálny účel, kde sa chová ako transparentné proxy medzi OpenFlow switchmi a viacerými OpenFlow kontrolórmi. Nespĺňa požiadavky, pretože slúži iba na špeciálne účely.</w:t>
      </w:r>
    </w:p>
    <w:p w:rsidR="00BE5CDC" w:rsidRDefault="00BE5CDC" w:rsidP="00383D72">
      <w:pPr>
        <w:pStyle w:val="Odsekzoznamu"/>
        <w:numPr>
          <w:ilvl w:val="0"/>
          <w:numId w:val="5"/>
        </w:numPr>
      </w:pPr>
      <w:r>
        <w:t>OpenContrail systém je rozšíriteľná platforma pre SDN, avšak ma iba veľmi slabú dokumentáciu, taktiež nespĺňa kritéria.</w:t>
      </w:r>
    </w:p>
    <w:p w:rsidR="00BE5CDC" w:rsidRDefault="00BE5CDC" w:rsidP="00383D72">
      <w:pPr>
        <w:pStyle w:val="Odsekzoznamu"/>
        <w:numPr>
          <w:ilvl w:val="0"/>
          <w:numId w:val="5"/>
        </w:numPr>
      </w:pPr>
      <w:r>
        <w:t>The Floodlight Open SDN kontrolór je kontrolór podnikovej triedy, licencovaný Apachom a založený na jave. Je príliš komplikovaný, čo znamená časovo náročný na pochopenie a preto nespĺňa požiadavky. Ale je zaradený ako plán B.</w:t>
      </w:r>
    </w:p>
    <w:p w:rsidR="00BE5CDC" w:rsidRDefault="00BE5CDC" w:rsidP="00383D72">
      <w:pPr>
        <w:pStyle w:val="Odsekzoznamu"/>
        <w:numPr>
          <w:ilvl w:val="0"/>
          <w:numId w:val="5"/>
        </w:numPr>
      </w:pPr>
      <w:r>
        <w:t>Beacon kontrolór je prepojený s Floodlight a preto taktiež nevyhovuje.</w:t>
      </w:r>
    </w:p>
    <w:p w:rsidR="00BE5CDC" w:rsidRDefault="00BE5CDC" w:rsidP="00383D72">
      <w:pPr>
        <w:pStyle w:val="Odsekzoznamu"/>
        <w:numPr>
          <w:ilvl w:val="0"/>
          <w:numId w:val="5"/>
        </w:numPr>
      </w:pPr>
      <w:r>
        <w:t xml:space="preserve">Ryu je open-source SDN kontrolór dizajnovaný na zvýšenie agilnosti siete tým, že sa dá jednoducho spravovať a prispôsobiť ako sa zaobchádza s prevádzkou siete. Tento SDN </w:t>
      </w:r>
      <w:r>
        <w:lastRenderedPageBreak/>
        <w:t>kontrolór sme si vybrali pre jeho veľkú komunitu a obsiahlu dokumentáciu a spĺňa hlavnú požiadavku a to, že podporuje OpenFlow 1.3.</w:t>
      </w:r>
    </w:p>
    <w:p w:rsidR="00BE5CDC" w:rsidRDefault="00BE5CDC" w:rsidP="00F47152">
      <w:pPr>
        <w:pStyle w:val="Nadpis2"/>
      </w:pPr>
      <w:bookmarkStart w:id="9" w:name="_Toc435565575"/>
      <w:r w:rsidRPr="00F47152">
        <w:t>Inštalácia virtuálneho serveru a implementovanie webovej stránky</w:t>
      </w:r>
      <w:bookmarkEnd w:id="9"/>
    </w:p>
    <w:p w:rsidR="00E10A95" w:rsidRDefault="00E10A95" w:rsidP="00E10A95">
      <w:pPr>
        <w:pStyle w:val="Nadpis3"/>
      </w:pPr>
      <w:r>
        <w:t>Úloha</w:t>
      </w:r>
    </w:p>
    <w:p w:rsidR="00E10A95" w:rsidRPr="00E10A95" w:rsidRDefault="00E10A95" w:rsidP="00E10A95">
      <w:r>
        <w:t>Inštalácia virtuálneho serveru a implementácia Webovej stránky.</w:t>
      </w:r>
    </w:p>
    <w:p w:rsidR="00E10A95" w:rsidRPr="00E10A95" w:rsidRDefault="00E10A95" w:rsidP="00E10A95">
      <w:pPr>
        <w:pStyle w:val="Nadpis3"/>
      </w:pPr>
      <w:r>
        <w:t>Implementácia</w:t>
      </w:r>
    </w:p>
    <w:p w:rsidR="00BE5CDC" w:rsidRDefault="00BE5CDC" w:rsidP="00BE5CDC">
      <w:r>
        <w:t>Nainštalovali sme virtuálny server, ktorý beží na operačnom systéme Linux Ubuntu. Medzi prvými požiadavkami bolo nainštalovať SSH klient</w:t>
      </w:r>
      <w:r w:rsidR="00C72D76">
        <w:t>a</w:t>
      </w:r>
      <w:r>
        <w:t xml:space="preserve">. Pre správnu funkčnosť webovej stránky sme potrebovali serverovú aplikáciu, ktorá bude podporovať PHP, HTML, CSS, Javascript, jQuery. Jednoznačne sme zvolili Apache HTTP server, ktorý sme nainštalovali príkazom: </w:t>
      </w:r>
    </w:p>
    <w:p w:rsidR="00BE5CDC" w:rsidRPr="00BE5CDC" w:rsidRDefault="00BE5CDC" w:rsidP="00BE5CDC">
      <w:pPr>
        <w:rPr>
          <w:i/>
        </w:rPr>
      </w:pPr>
      <w:r w:rsidRPr="00BE5CDC">
        <w:rPr>
          <w:i/>
        </w:rPr>
        <w:t>sudo apt-get install apache2</w:t>
      </w:r>
    </w:p>
    <w:p w:rsidR="00BE5CDC" w:rsidRDefault="00BE5CDC" w:rsidP="00BE5CDC">
      <w:r>
        <w:t>Po nainštalovaní Apachu</w:t>
      </w:r>
      <w:r w:rsidR="00C72D76">
        <w:t>, bolo potrebné</w:t>
      </w:r>
      <w:r>
        <w:t xml:space="preserve"> dorobiť zopár posledných konfiguračných nastavení</w:t>
      </w:r>
      <w:r w:rsidR="00C72D76">
        <w:t xml:space="preserve">. Medzi tieto nastavenia patrí: </w:t>
      </w:r>
      <w:r>
        <w:t>nastavenie domovského priečinku pre indexový súbor index.html/php,</w:t>
      </w:r>
      <w:r w:rsidR="00C72D76">
        <w:t xml:space="preserve"> nastavenie práv priečinku a</w:t>
      </w:r>
      <w:r>
        <w:t xml:space="preserve"> dodatočná inštalácia emailového serveru, aby bolo možné odosielať správy z našej webovej stránky. Naša webová stránka bola naprogramo</w:t>
      </w:r>
      <w:r w:rsidR="00C72D76">
        <w:t>vaná</w:t>
      </w:r>
      <w:r>
        <w:t xml:space="preserve"> pomocou najpopulárnejšieho HTML/CSS/JS frameworku Bootstrap 3.3.5.</w:t>
      </w:r>
    </w:p>
    <w:p w:rsidR="00BE5CDC" w:rsidRDefault="00BE5CDC" w:rsidP="00BE5CDC"/>
    <w:p w:rsidR="00BE5CDC" w:rsidRDefault="002953ED" w:rsidP="00BE5CDC">
      <w:r>
        <w:t xml:space="preserve">Súčasťou webovej stránky je aj kontaktný formulár implementovaný v PHP. Formulár slúži na kontaktovanie členov tímu priamo z webovej stránky. Členovia správu dostanú v podobe e-mailovej správy. Aby to tak fungovalo, bolo potrebné zabezpečiť aj podporu zo strany operačného systému bežiaceho na serveri. Operačný systém musí byť na to pripravený, aby vedel prijímať požiadavky na odosielanie e-mailových správ od PHP servera a následne pomocou niektorého SMTP servera splniť tieto požiadavky. Ako SMTP klient sme zvolili program </w:t>
      </w:r>
      <w:r>
        <w:rPr>
          <w:i/>
        </w:rPr>
        <w:t>ssmtp</w:t>
      </w:r>
      <w:r>
        <w:t>, ktorý sme nainštalovali príkazom:</w:t>
      </w:r>
    </w:p>
    <w:p w:rsidR="002953ED" w:rsidRDefault="002953ED" w:rsidP="002953ED">
      <w:pPr>
        <w:rPr>
          <w:i/>
        </w:rPr>
      </w:pPr>
      <w:r w:rsidRPr="00BE5CDC">
        <w:rPr>
          <w:i/>
        </w:rPr>
        <w:t xml:space="preserve">sudo apt-get install </w:t>
      </w:r>
      <w:r>
        <w:rPr>
          <w:i/>
        </w:rPr>
        <w:t>ssmtp</w:t>
      </w:r>
    </w:p>
    <w:p w:rsidR="002953ED" w:rsidRPr="00E873A7" w:rsidRDefault="002953ED" w:rsidP="002953ED">
      <w:r>
        <w:t>Následne sme upravili konfiguračný súbor</w:t>
      </w:r>
      <w:r w:rsidR="00E873A7">
        <w:t xml:space="preserve"> klienta, ktorý sa nachádza v adresári </w:t>
      </w:r>
      <w:r w:rsidR="00E873A7">
        <w:rPr>
          <w:i/>
        </w:rPr>
        <w:t>/etc</w:t>
      </w:r>
      <w:r w:rsidR="00E873A7">
        <w:t xml:space="preserve"> . Po spustení služby </w:t>
      </w:r>
      <w:r w:rsidR="00E873A7">
        <w:rPr>
          <w:i/>
        </w:rPr>
        <w:t>ssmtp</w:t>
      </w:r>
      <w:r w:rsidR="00E873A7">
        <w:t xml:space="preserve"> sme funkcionalitu kontaktného formulára na webovej stránke overili posielaním testovacej správy, ktorú úspešne dostal každý člen nášho tímu.</w:t>
      </w:r>
    </w:p>
    <w:p w:rsidR="00E873A7" w:rsidRDefault="00E873A7" w:rsidP="002953ED"/>
    <w:p w:rsidR="00E873A7" w:rsidRDefault="00E873A7" w:rsidP="002953ED"/>
    <w:p w:rsidR="00E873A7" w:rsidRPr="00E873A7" w:rsidRDefault="00E873A7" w:rsidP="002953ED"/>
    <w:p w:rsidR="00E10A95" w:rsidRDefault="00BE5CDC" w:rsidP="00E10A95">
      <w:pPr>
        <w:pStyle w:val="Nadpis2"/>
      </w:pPr>
      <w:bookmarkStart w:id="10" w:name="_Toc435565576"/>
      <w:r w:rsidRPr="00F47152">
        <w:lastRenderedPageBreak/>
        <w:t>OpenVSwitch</w:t>
      </w:r>
      <w:bookmarkEnd w:id="10"/>
    </w:p>
    <w:p w:rsidR="00224B58" w:rsidRDefault="00224B58" w:rsidP="00224B58">
      <w:pPr>
        <w:pStyle w:val="Nadpis3"/>
      </w:pPr>
      <w:r>
        <w:t>Úloha</w:t>
      </w:r>
    </w:p>
    <w:p w:rsidR="00224B58" w:rsidRDefault="00224B58" w:rsidP="00224B58">
      <w:r>
        <w:t>Analýza Open vSwitchu.</w:t>
      </w:r>
    </w:p>
    <w:p w:rsidR="00224B58" w:rsidRPr="00224B58" w:rsidRDefault="00224B58" w:rsidP="00224B58">
      <w:pPr>
        <w:pStyle w:val="Nadpis3"/>
      </w:pPr>
      <w:r>
        <w:t>Analýza</w:t>
      </w:r>
    </w:p>
    <w:p w:rsidR="00E10A95" w:rsidRDefault="00E10A95" w:rsidP="00E10A95">
      <w:r>
        <w:t>Open vSwitch je softvérový viacvrstvový prepínač licencovaný pod Open Source Apache 2.0 licencií. Je navrhnutý tak, aby umožňoval masívnu automatizáciu sietí pomocou programových rozšírení. Väčšina zdrojového kódu je napísaná v natívnom jazyku C a je jednoducho prenositeľný do rôznych prostredí, kam patria predovšetkým aj vnorené systémy.</w:t>
      </w:r>
    </w:p>
    <w:p w:rsidR="00E10A95" w:rsidRDefault="00E10A95" w:rsidP="00E10A95">
      <w:pPr>
        <w:rPr>
          <w:rFonts w:ascii="Arial" w:hAnsi="Arial" w:cs="Arial"/>
        </w:rPr>
      </w:pPr>
    </w:p>
    <w:p w:rsidR="00E10A95" w:rsidRDefault="00E10A95" w:rsidP="00E10A95">
      <w:r>
        <w:t>Aktuálna verzia Open vSwitch (v2.4.0) podporuje nasledovné vlastnosti:</w:t>
      </w:r>
    </w:p>
    <w:p w:rsidR="00E10A95" w:rsidRPr="00E10A95" w:rsidRDefault="00E10A95" w:rsidP="00E10A95">
      <w:pPr>
        <w:pStyle w:val="Odsekzoznamu"/>
        <w:numPr>
          <w:ilvl w:val="0"/>
          <w:numId w:val="16"/>
        </w:numPr>
      </w:pPr>
      <w:r>
        <w:t xml:space="preserve">Monitorovanie komunikácie medzi virtuálnych systémov (inter-VM) cez protokolov NetFlow, </w:t>
      </w:r>
      <w:r w:rsidRPr="00046299">
        <w:t>sFlow(R), IPFIX, SPAN, RSPAN</w:t>
      </w:r>
      <w:r>
        <w:t xml:space="preserve"> a GRE tunelov.</w:t>
      </w:r>
    </w:p>
    <w:p w:rsidR="00E10A95" w:rsidRPr="00E10A95" w:rsidRDefault="00E10A95" w:rsidP="00E10A95">
      <w:pPr>
        <w:pStyle w:val="Odsekzoznamu"/>
        <w:numPr>
          <w:ilvl w:val="0"/>
          <w:numId w:val="16"/>
        </w:numPr>
      </w:pPr>
      <w:r w:rsidRPr="00046299">
        <w:t>LACP (IEEE 802.1AX-2008)</w:t>
      </w:r>
    </w:p>
    <w:p w:rsidR="00E10A95" w:rsidRPr="00E10A95" w:rsidRDefault="00E10A95" w:rsidP="00E10A95">
      <w:pPr>
        <w:pStyle w:val="Odsekzoznamu"/>
        <w:numPr>
          <w:ilvl w:val="0"/>
          <w:numId w:val="16"/>
        </w:numPr>
      </w:pPr>
      <w:r>
        <w:t>Štandard 802.1Q – podpora VLAN pomocou trunk liniek</w:t>
      </w:r>
    </w:p>
    <w:p w:rsidR="00E10A95" w:rsidRPr="00E10A95" w:rsidRDefault="00E10A95" w:rsidP="00E10A95">
      <w:pPr>
        <w:pStyle w:val="Odsekzoznamu"/>
        <w:numPr>
          <w:ilvl w:val="0"/>
          <w:numId w:val="16"/>
        </w:numPr>
      </w:pPr>
      <w:r>
        <w:t>Multicast snooping</w:t>
      </w:r>
    </w:p>
    <w:p w:rsidR="00E10A95" w:rsidRPr="00E10A95" w:rsidRDefault="00E10A95" w:rsidP="00E10A95">
      <w:pPr>
        <w:pStyle w:val="Odsekzoznamu"/>
        <w:numPr>
          <w:ilvl w:val="0"/>
          <w:numId w:val="16"/>
        </w:numPr>
      </w:pPr>
      <w:r w:rsidRPr="00046299">
        <w:t>IETF Auto-Attach SPBM</w:t>
      </w:r>
      <w:r>
        <w:t xml:space="preserve"> a podpora LLDP</w:t>
      </w:r>
    </w:p>
    <w:p w:rsidR="00E10A95" w:rsidRPr="00046299" w:rsidRDefault="00E10A95" w:rsidP="00E10A95">
      <w:pPr>
        <w:pStyle w:val="Odsekzoznamu"/>
        <w:numPr>
          <w:ilvl w:val="0"/>
          <w:numId w:val="16"/>
        </w:numPr>
      </w:pPr>
      <w:r>
        <w:t>Štandard 802.1ag pre správu a údržbu sietí</w:t>
      </w:r>
    </w:p>
    <w:p w:rsidR="00E10A95" w:rsidRPr="00046299" w:rsidRDefault="00E10A95" w:rsidP="00E10A95">
      <w:pPr>
        <w:pStyle w:val="Odsekzoznamu"/>
        <w:numPr>
          <w:ilvl w:val="0"/>
          <w:numId w:val="16"/>
        </w:numPr>
      </w:pPr>
      <w:r w:rsidRPr="00046299">
        <w:t xml:space="preserve">STP (IEEE 802.1D-1998) </w:t>
      </w:r>
      <w:r>
        <w:t>a</w:t>
      </w:r>
      <w:r w:rsidRPr="00046299">
        <w:t xml:space="preserve"> RSTP (IEEE 802.1D-2004)</w:t>
      </w:r>
    </w:p>
    <w:p w:rsidR="00E10A95" w:rsidRPr="00046299" w:rsidRDefault="00E10A95" w:rsidP="00E10A95">
      <w:pPr>
        <w:pStyle w:val="Odsekzoznamu"/>
        <w:numPr>
          <w:ilvl w:val="0"/>
          <w:numId w:val="16"/>
        </w:numPr>
      </w:pPr>
      <w:r>
        <w:t>Konfigurácia QoS a riadenie premávky</w:t>
      </w:r>
    </w:p>
    <w:p w:rsidR="00E10A95" w:rsidRPr="00046299" w:rsidRDefault="00E10A95" w:rsidP="00E10A95">
      <w:pPr>
        <w:pStyle w:val="Odsekzoznamu"/>
        <w:numPr>
          <w:ilvl w:val="0"/>
          <w:numId w:val="16"/>
        </w:numPr>
      </w:pPr>
      <w:r>
        <w:t xml:space="preserve">Podpora pre </w:t>
      </w:r>
      <w:r w:rsidRPr="00046299">
        <w:t>HFSC qdisc</w:t>
      </w:r>
    </w:p>
    <w:p w:rsidR="00E10A95" w:rsidRPr="00046299" w:rsidRDefault="00E10A95" w:rsidP="00E10A95">
      <w:pPr>
        <w:pStyle w:val="Odsekzoznamu"/>
        <w:numPr>
          <w:ilvl w:val="0"/>
          <w:numId w:val="16"/>
        </w:numPr>
      </w:pPr>
      <w:r>
        <w:t>Riadenie premávky medzi VM rozhraniami</w:t>
      </w:r>
    </w:p>
    <w:p w:rsidR="00E10A95" w:rsidRPr="0011449D" w:rsidRDefault="00E10A95" w:rsidP="00E10A95">
      <w:pPr>
        <w:pStyle w:val="Odsekzoznamu"/>
        <w:numPr>
          <w:ilvl w:val="0"/>
          <w:numId w:val="16"/>
        </w:numPr>
      </w:pPr>
      <w:r w:rsidRPr="00046299">
        <w:t xml:space="preserve">NIC bonding </w:t>
      </w:r>
      <w:r>
        <w:t>with</w:t>
      </w:r>
      <w:r w:rsidRPr="00046299">
        <w:t xml:space="preserve"> source-MAC load balancing, active backup, and L4 hashing</w:t>
      </w:r>
    </w:p>
    <w:p w:rsidR="00E10A95" w:rsidRPr="0011449D" w:rsidRDefault="00E10A95" w:rsidP="00E10A95">
      <w:pPr>
        <w:pStyle w:val="Odsekzoznamu"/>
        <w:numPr>
          <w:ilvl w:val="0"/>
          <w:numId w:val="16"/>
        </w:numPr>
      </w:pPr>
      <w:r>
        <w:t>Podpora protokolu OpenFlow (s mnohými rozšíreniami pre virtualizáciu)</w:t>
      </w:r>
    </w:p>
    <w:p w:rsidR="00E10A95" w:rsidRPr="0011449D" w:rsidRDefault="00E10A95" w:rsidP="00E10A95">
      <w:pPr>
        <w:pStyle w:val="Odsekzoznamu"/>
        <w:numPr>
          <w:ilvl w:val="0"/>
          <w:numId w:val="16"/>
        </w:numPr>
      </w:pPr>
      <w:r>
        <w:t>Podpora IPv6</w:t>
      </w:r>
    </w:p>
    <w:p w:rsidR="00E10A95" w:rsidRPr="0011449D" w:rsidRDefault="00E10A95" w:rsidP="00E10A95">
      <w:pPr>
        <w:pStyle w:val="Odsekzoznamu"/>
        <w:numPr>
          <w:ilvl w:val="0"/>
          <w:numId w:val="16"/>
        </w:numPr>
      </w:pPr>
      <w:r>
        <w:t xml:space="preserve">Tunelovacie protokoly </w:t>
      </w:r>
      <w:r w:rsidRPr="0011449D">
        <w:t xml:space="preserve">(GRE, VXLAN, STT, </w:t>
      </w:r>
      <w:r>
        <w:t>a</w:t>
      </w:r>
      <w:r w:rsidRPr="0011449D">
        <w:t xml:space="preserve"> Geneve, </w:t>
      </w:r>
      <w:r>
        <w:t>s</w:t>
      </w:r>
      <w:r w:rsidRPr="0011449D">
        <w:t xml:space="preserve"> IPsec </w:t>
      </w:r>
      <w:r>
        <w:t>podporou</w:t>
      </w:r>
      <w:r w:rsidRPr="0011449D">
        <w:t>)</w:t>
      </w:r>
    </w:p>
    <w:p w:rsidR="00E10A95" w:rsidRPr="0011449D" w:rsidRDefault="00E10A95" w:rsidP="00E10A95">
      <w:pPr>
        <w:pStyle w:val="Odsekzoznamu"/>
        <w:numPr>
          <w:ilvl w:val="0"/>
          <w:numId w:val="16"/>
        </w:numPr>
      </w:pPr>
      <w:r>
        <w:t>Protokol na vzdialenú konfiguráciu pomocou C a Python väzieb</w:t>
      </w:r>
    </w:p>
    <w:p w:rsidR="00E10A95" w:rsidRPr="0011449D" w:rsidRDefault="00E10A95" w:rsidP="00E10A95">
      <w:pPr>
        <w:pStyle w:val="Odsekzoznamu"/>
        <w:numPr>
          <w:ilvl w:val="0"/>
          <w:numId w:val="16"/>
        </w:numPr>
      </w:pPr>
      <w:r>
        <w:t>Prepínanie (forwarding) v rámci jadra (kernel) a používateľského priestoru (user-space)</w:t>
      </w:r>
    </w:p>
    <w:p w:rsidR="00E10A95" w:rsidRDefault="00E10A95" w:rsidP="00E10A95">
      <w:pPr>
        <w:pStyle w:val="Odsekzoznamu"/>
        <w:numPr>
          <w:ilvl w:val="0"/>
          <w:numId w:val="16"/>
        </w:numPr>
      </w:pPr>
      <w:r>
        <w:t>Abstraktná vrstva prepínania (forwarding) umožňuje jednoduchú prenositeľnosť do nových softvérových a hardvérových platforiem</w:t>
      </w:r>
    </w:p>
    <w:p w:rsidR="00E10A95" w:rsidRDefault="00E10A95" w:rsidP="00E10A95"/>
    <w:p w:rsidR="00E10A95" w:rsidRPr="007302D1" w:rsidRDefault="00E10A95" w:rsidP="007302D1">
      <w:r>
        <w:lastRenderedPageBreak/>
        <w:t xml:space="preserve">Hlavnou výhodou </w:t>
      </w:r>
      <w:r w:rsidRPr="00CD76F2">
        <w:rPr>
          <w:i/>
        </w:rPr>
        <w:t>Open vSwitch</w:t>
      </w:r>
      <w:r>
        <w:t xml:space="preserve"> je to, že podporuje naraz niekoľko verzií protokolu OpenFlow a je kompatbilný s firmvérom </w:t>
      </w:r>
      <w:r w:rsidRPr="00CD76F2">
        <w:rPr>
          <w:i/>
        </w:rPr>
        <w:t>OpenWrt</w:t>
      </w:r>
      <w:r>
        <w:t xml:space="preserve"> pre SOHO smerovačov. Súčasná podpora jednotlivých verzií OpenFlow vyzerá nasledovne: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128"/>
        <w:gridCol w:w="1316"/>
        <w:gridCol w:w="1316"/>
        <w:gridCol w:w="1316"/>
        <w:gridCol w:w="1316"/>
        <w:gridCol w:w="1316"/>
      </w:tblGrid>
      <w:tr w:rsidR="00E10A95" w:rsidRPr="00847D4D" w:rsidTr="00224B58">
        <w:tc>
          <w:tcPr>
            <w:tcW w:w="1504" w:type="dxa"/>
            <w:vMerge w:val="restart"/>
            <w:tcBorders>
              <w:top w:val="single" w:sz="12" w:space="0" w:color="auto"/>
              <w:left w:val="single" w:sz="12" w:space="0" w:color="auto"/>
              <w:bottom w:val="single" w:sz="12"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 xml:space="preserve">Verzie      </w:t>
            </w:r>
            <w:r w:rsidRPr="00847D4D">
              <w:rPr>
                <w:rFonts w:ascii="Arial" w:hAnsi="Arial" w:cs="Arial"/>
                <w:i/>
                <w:sz w:val="20"/>
              </w:rPr>
              <w:t>Open vSwitch</w:t>
            </w:r>
          </w:p>
        </w:tc>
        <w:tc>
          <w:tcPr>
            <w:tcW w:w="7708" w:type="dxa"/>
            <w:gridSpan w:val="6"/>
            <w:tcBorders>
              <w:top w:val="single" w:sz="12" w:space="0" w:color="auto"/>
              <w:left w:val="single" w:sz="12" w:space="0" w:color="auto"/>
              <w:bottom w:val="single" w:sz="4"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 xml:space="preserve">Verzie </w:t>
            </w:r>
            <w:r w:rsidRPr="00847D4D">
              <w:rPr>
                <w:rFonts w:ascii="Arial" w:hAnsi="Arial" w:cs="Arial"/>
                <w:i/>
                <w:sz w:val="20"/>
              </w:rPr>
              <w:t>OpenFlow</w:t>
            </w:r>
          </w:p>
        </w:tc>
      </w:tr>
      <w:tr w:rsidR="00E10A95" w:rsidRPr="00847D4D" w:rsidTr="00224B58">
        <w:tc>
          <w:tcPr>
            <w:tcW w:w="1504" w:type="dxa"/>
            <w:vMerge/>
            <w:tcBorders>
              <w:left w:val="single" w:sz="12" w:space="0" w:color="auto"/>
              <w:bottom w:val="single" w:sz="4"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p>
        </w:tc>
        <w:tc>
          <w:tcPr>
            <w:tcW w:w="1128" w:type="dxa"/>
            <w:tcBorders>
              <w:left w:val="single" w:sz="12" w:space="0" w:color="auto"/>
              <w:bottom w:val="single" w:sz="12" w:space="0" w:color="auto"/>
              <w:right w:val="single" w:sz="4"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1.0</w:t>
            </w:r>
          </w:p>
        </w:tc>
        <w:tc>
          <w:tcPr>
            <w:tcW w:w="1316" w:type="dxa"/>
            <w:tcBorders>
              <w:left w:val="single" w:sz="4" w:space="0" w:color="auto"/>
              <w:bottom w:val="single" w:sz="12" w:space="0" w:color="auto"/>
              <w:right w:val="single" w:sz="4"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1.1</w:t>
            </w:r>
          </w:p>
        </w:tc>
        <w:tc>
          <w:tcPr>
            <w:tcW w:w="1316" w:type="dxa"/>
            <w:tcBorders>
              <w:left w:val="single" w:sz="4" w:space="0" w:color="auto"/>
              <w:bottom w:val="single" w:sz="12" w:space="0" w:color="auto"/>
              <w:right w:val="single" w:sz="4"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1.2</w:t>
            </w:r>
          </w:p>
        </w:tc>
        <w:tc>
          <w:tcPr>
            <w:tcW w:w="1316" w:type="dxa"/>
            <w:tcBorders>
              <w:left w:val="single" w:sz="4" w:space="0" w:color="auto"/>
              <w:bottom w:val="single" w:sz="12" w:space="0" w:color="auto"/>
              <w:right w:val="single" w:sz="4"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1.3</w:t>
            </w:r>
          </w:p>
        </w:tc>
        <w:tc>
          <w:tcPr>
            <w:tcW w:w="1316" w:type="dxa"/>
            <w:tcBorders>
              <w:left w:val="single" w:sz="4" w:space="0" w:color="auto"/>
              <w:bottom w:val="single" w:sz="12" w:space="0" w:color="auto"/>
              <w:right w:val="single" w:sz="4"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1.4</w:t>
            </w:r>
          </w:p>
        </w:tc>
        <w:tc>
          <w:tcPr>
            <w:tcW w:w="1316" w:type="dxa"/>
            <w:tcBorders>
              <w:left w:val="single" w:sz="4" w:space="0" w:color="auto"/>
              <w:bottom w:val="single" w:sz="12"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1.5</w:t>
            </w:r>
          </w:p>
        </w:tc>
      </w:tr>
      <w:tr w:rsidR="00E10A95" w:rsidRPr="00847D4D" w:rsidTr="00224B58">
        <w:tc>
          <w:tcPr>
            <w:tcW w:w="1504" w:type="dxa"/>
            <w:tcBorders>
              <w:top w:val="single" w:sz="4" w:space="0" w:color="auto"/>
              <w:left w:val="single" w:sz="12"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1.9 a staršie</w:t>
            </w:r>
          </w:p>
        </w:tc>
        <w:tc>
          <w:tcPr>
            <w:tcW w:w="1128" w:type="dxa"/>
            <w:tcBorders>
              <w:top w:val="single" w:sz="12" w:space="0" w:color="auto"/>
              <w:lef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tcBorders>
              <w:top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c>
          <w:tcPr>
            <w:tcW w:w="1316" w:type="dxa"/>
            <w:tcBorders>
              <w:top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c>
          <w:tcPr>
            <w:tcW w:w="1316" w:type="dxa"/>
            <w:tcBorders>
              <w:top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c>
          <w:tcPr>
            <w:tcW w:w="1316" w:type="dxa"/>
            <w:tcBorders>
              <w:top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c>
          <w:tcPr>
            <w:tcW w:w="1316" w:type="dxa"/>
            <w:tcBorders>
              <w:top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r>
      <w:tr w:rsidR="00E10A95" w:rsidRPr="00847D4D" w:rsidTr="00224B58">
        <w:tc>
          <w:tcPr>
            <w:tcW w:w="1504" w:type="dxa"/>
            <w:tcBorders>
              <w:left w:val="single" w:sz="12"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1.10</w:t>
            </w:r>
          </w:p>
        </w:tc>
        <w:tc>
          <w:tcPr>
            <w:tcW w:w="1128" w:type="dxa"/>
            <w:tcBorders>
              <w:lef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r>
      <w:tr w:rsidR="00E10A95" w:rsidRPr="00847D4D" w:rsidTr="00224B58">
        <w:tc>
          <w:tcPr>
            <w:tcW w:w="1504" w:type="dxa"/>
            <w:tcBorders>
              <w:left w:val="single" w:sz="12"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1.11</w:t>
            </w:r>
          </w:p>
        </w:tc>
        <w:tc>
          <w:tcPr>
            <w:tcW w:w="1128" w:type="dxa"/>
            <w:tcBorders>
              <w:lef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r>
      <w:tr w:rsidR="00E10A95" w:rsidRPr="00847D4D" w:rsidTr="00224B58">
        <w:tc>
          <w:tcPr>
            <w:tcW w:w="1504" w:type="dxa"/>
            <w:tcBorders>
              <w:left w:val="single" w:sz="12"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2.0</w:t>
            </w:r>
          </w:p>
        </w:tc>
        <w:tc>
          <w:tcPr>
            <w:tcW w:w="1128" w:type="dxa"/>
            <w:tcBorders>
              <w:lef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r>
      <w:tr w:rsidR="00E10A95" w:rsidRPr="00847D4D" w:rsidTr="00224B58">
        <w:tc>
          <w:tcPr>
            <w:tcW w:w="1504" w:type="dxa"/>
            <w:tcBorders>
              <w:left w:val="single" w:sz="12"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2.1</w:t>
            </w:r>
          </w:p>
        </w:tc>
        <w:tc>
          <w:tcPr>
            <w:tcW w:w="1128" w:type="dxa"/>
            <w:tcBorders>
              <w:lef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nie</w:t>
            </w:r>
          </w:p>
        </w:tc>
      </w:tr>
      <w:tr w:rsidR="00E10A95" w:rsidRPr="00847D4D" w:rsidTr="00224B58">
        <w:tc>
          <w:tcPr>
            <w:tcW w:w="1504" w:type="dxa"/>
            <w:tcBorders>
              <w:left w:val="single" w:sz="12"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2.2</w:t>
            </w:r>
          </w:p>
        </w:tc>
        <w:tc>
          <w:tcPr>
            <w:tcW w:w="1128" w:type="dxa"/>
            <w:tcBorders>
              <w:lef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r>
      <w:tr w:rsidR="00E10A95" w:rsidRPr="00847D4D" w:rsidTr="00224B58">
        <w:tc>
          <w:tcPr>
            <w:tcW w:w="1504" w:type="dxa"/>
            <w:tcBorders>
              <w:left w:val="single" w:sz="12"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sidRPr="00847D4D">
              <w:rPr>
                <w:rFonts w:ascii="Arial" w:hAnsi="Arial" w:cs="Arial"/>
                <w:sz w:val="20"/>
              </w:rPr>
              <w:t>2.3</w:t>
            </w:r>
          </w:p>
        </w:tc>
        <w:tc>
          <w:tcPr>
            <w:tcW w:w="1128" w:type="dxa"/>
            <w:tcBorders>
              <w:lef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r>
      <w:tr w:rsidR="00E10A95" w:rsidRPr="00847D4D" w:rsidTr="00224B58">
        <w:tc>
          <w:tcPr>
            <w:tcW w:w="1504" w:type="dxa"/>
            <w:tcBorders>
              <w:left w:val="single" w:sz="12" w:space="0" w:color="auto"/>
              <w:bottom w:val="single" w:sz="12" w:space="0" w:color="auto"/>
              <w:righ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2.4</w:t>
            </w:r>
          </w:p>
        </w:tc>
        <w:tc>
          <w:tcPr>
            <w:tcW w:w="1128" w:type="dxa"/>
            <w:tcBorders>
              <w:left w:val="single" w:sz="12" w:space="0" w:color="auto"/>
            </w:tcBorders>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áno</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c>
          <w:tcPr>
            <w:tcW w:w="1316" w:type="dxa"/>
            <w:shd w:val="clear" w:color="auto" w:fill="auto"/>
          </w:tcPr>
          <w:p w:rsidR="00E10A95" w:rsidRPr="00847D4D" w:rsidRDefault="00E10A95" w:rsidP="00224B58">
            <w:pPr>
              <w:pStyle w:val="Odsekzoznamu"/>
              <w:ind w:left="0"/>
              <w:jc w:val="center"/>
              <w:rPr>
                <w:rFonts w:ascii="Arial" w:hAnsi="Arial" w:cs="Arial"/>
                <w:sz w:val="20"/>
              </w:rPr>
            </w:pPr>
            <w:r>
              <w:rPr>
                <w:rFonts w:ascii="Arial" w:hAnsi="Arial" w:cs="Arial"/>
                <w:sz w:val="20"/>
              </w:rPr>
              <w:t>čiastočne</w:t>
            </w:r>
          </w:p>
        </w:tc>
      </w:tr>
    </w:tbl>
    <w:p w:rsidR="00E10A95" w:rsidRDefault="00E10A95" w:rsidP="00E10A95">
      <w:pPr>
        <w:pStyle w:val="Odsekzoznamu"/>
        <w:ind w:left="0"/>
        <w:rPr>
          <w:rFonts w:ascii="Arial" w:hAnsi="Arial" w:cs="Arial"/>
          <w:sz w:val="20"/>
        </w:rPr>
      </w:pPr>
    </w:p>
    <w:p w:rsidR="00E10A95" w:rsidRDefault="00E10A95" w:rsidP="00E10A95">
      <w:pPr>
        <w:jc w:val="center"/>
        <w:rPr>
          <w:i/>
        </w:rPr>
      </w:pPr>
      <w:r w:rsidRPr="00687B10">
        <w:rPr>
          <w:b/>
        </w:rPr>
        <w:t>Tab.</w:t>
      </w:r>
      <w:r>
        <w:rPr>
          <w:b/>
        </w:rPr>
        <w:t xml:space="preserve">č.1 -  </w:t>
      </w:r>
      <w:r w:rsidRPr="00E10A95">
        <w:rPr>
          <w:i/>
        </w:rPr>
        <w:t>Stav podpory jednotlivých verzií OpenFlow</w:t>
      </w:r>
    </w:p>
    <w:p w:rsidR="00E10A95" w:rsidRPr="00E10A95" w:rsidRDefault="00E10A95" w:rsidP="00E10A95">
      <w:pPr>
        <w:jc w:val="center"/>
      </w:pPr>
    </w:p>
    <w:p w:rsidR="00E10A95" w:rsidRPr="00F47152" w:rsidRDefault="00E10A95" w:rsidP="00E10A95">
      <w:r>
        <w:t>Posledné verzie už majú plnú podporu pre OpenFlow v1.3, ktorá je pre náš projekt postačujúca. Preto vznikol nápad využiť Open vSwitch v prepínačoch SDN v rámci riešenia projektu.</w:t>
      </w:r>
    </w:p>
    <w:p w:rsidR="00BE5CDC" w:rsidRDefault="00F706DF" w:rsidP="00F706DF">
      <w:pPr>
        <w:pStyle w:val="Nadpis2"/>
      </w:pPr>
      <w:bookmarkStart w:id="11" w:name="_Toc435565577"/>
      <w:r w:rsidRPr="00F706DF">
        <w:t>Rozšírenie MiniNet-u pridaním podpory pre WiFi</w:t>
      </w:r>
      <w:bookmarkEnd w:id="11"/>
    </w:p>
    <w:p w:rsidR="007302D1" w:rsidRDefault="007302D1" w:rsidP="007302D1">
      <w:pPr>
        <w:pStyle w:val="Nadpis3"/>
      </w:pPr>
      <w:r>
        <w:t>Úloha</w:t>
      </w:r>
    </w:p>
    <w:p w:rsidR="007302D1" w:rsidRDefault="007302D1" w:rsidP="007302D1">
      <w:r>
        <w:t>Úlohou je rozšíriť MiniNet o modul Wifi.</w:t>
      </w:r>
    </w:p>
    <w:p w:rsidR="007302D1" w:rsidRPr="007302D1" w:rsidRDefault="007302D1" w:rsidP="007302D1">
      <w:pPr>
        <w:pStyle w:val="Nadpis3"/>
      </w:pPr>
      <w:r>
        <w:t>Analýza</w:t>
      </w:r>
    </w:p>
    <w:p w:rsidR="00F706DF" w:rsidRDefault="00F706DF" w:rsidP="00F706DF">
      <w:r>
        <w:t>Mininet-WiFi je vetva MiniNet-u, ktorá je rozšírená s podporou pre bezdrôtové siete WiFi. Sú pridané virtuálne stanice (STA) a prístupové body (AP) na základe známeho ovládača mac80211/SoftMac. V súčasnosti väčšina bezdrôtových ovládačov na Linuxe používa mac80211/SoftMac, ktorý podporuje podstatnú časť funkcií skutočného bezdrôtového WiFi adaptéra (NIC) a  pre Mininet-WiFi umožňuje simuláciu bezdrôtových sietí aj na nižších vrstvách sieťovej architektúry.</w:t>
      </w:r>
    </w:p>
    <w:p w:rsidR="00F706DF" w:rsidRDefault="00F706DF" w:rsidP="00F706DF">
      <w:r>
        <w:t>Vývoj na Mininet-WiFi sa aj v súčasnosti prebieha ako čistý doplnok emulátora MiniNet pridaním nových abstrakcií a tried s cieľom zabezpečenia podpory virtuálnych bezdrôtových rozhraní  a emulovaných liniek pričom funkcionality ako natívna simulácia a podpora pre OpenFlow ostanú nezmenené.</w:t>
      </w:r>
    </w:p>
    <w:p w:rsidR="00F706DF" w:rsidRDefault="00F706DF" w:rsidP="00F706DF">
      <w:r>
        <w:t>Na projekte aktívne pracujú členovia tímu INTRIG na univerzite Campinas v Brazílie.</w:t>
      </w:r>
    </w:p>
    <w:p w:rsidR="00F706DF" w:rsidRDefault="00F706DF" w:rsidP="00F706DF"/>
    <w:p w:rsidR="00F706DF" w:rsidRDefault="00F706DF" w:rsidP="00F706DF">
      <w:pPr>
        <w:pStyle w:val="Nadpis3"/>
      </w:pPr>
      <w:r w:rsidRPr="00F706DF">
        <w:lastRenderedPageBreak/>
        <w:t>Postup inštalácie Mininet-WiFi</w:t>
      </w:r>
    </w:p>
    <w:p w:rsidR="00F706DF" w:rsidRDefault="00F706DF" w:rsidP="00F706DF">
      <w:r>
        <w:t>Nasledovný postup bol otestovaný na operačnom systéme Ubuntu v14.04 a na Windowse pomocou virtuálneho stroja, kde bol spustený tiež Ubuntu v14.04. Počas inštalácie sa nainštalujú všetky potrebné balíky a skompiluje sa zdrojový kód stiahnutý z GitHub projektu. Inštaláciu uľahčuje automatizovaný skript, kde výsledkom bude nainštalované prostredie MiniNet rozšírené s podporou pre bezdrôtové siete WiFi.</w:t>
      </w:r>
    </w:p>
    <w:p w:rsidR="00F706DF" w:rsidRDefault="00F706DF" w:rsidP="00F706DF">
      <w:r>
        <w:t>Na konzole musia byť vykonané nasledovné príkazy za sebou:</w:t>
      </w:r>
    </w:p>
    <w:p w:rsidR="00F706DF" w:rsidRPr="00F706DF" w:rsidRDefault="00F706DF" w:rsidP="00F706DF">
      <w:pPr>
        <w:pBdr>
          <w:top w:val="single" w:sz="4" w:space="1" w:color="auto"/>
          <w:left w:val="single" w:sz="4" w:space="4" w:color="auto"/>
          <w:bottom w:val="single" w:sz="4" w:space="1" w:color="auto"/>
          <w:right w:val="single" w:sz="4" w:space="4" w:color="auto"/>
        </w:pBdr>
        <w:spacing w:line="276" w:lineRule="auto"/>
        <w:jc w:val="left"/>
        <w:rPr>
          <w:rFonts w:ascii="Courier New" w:eastAsia="Calibri" w:hAnsi="Courier New" w:cs="Courier New"/>
          <w:sz w:val="22"/>
          <w:szCs w:val="22"/>
        </w:rPr>
      </w:pPr>
      <w:r w:rsidRPr="00F706DF">
        <w:rPr>
          <w:rFonts w:ascii="Courier New" w:eastAsia="Calibri" w:hAnsi="Courier New" w:cs="Courier New"/>
          <w:sz w:val="22"/>
          <w:szCs w:val="22"/>
        </w:rPr>
        <w:t>$ sudo apt-get update</w:t>
      </w:r>
    </w:p>
    <w:p w:rsidR="00F706DF" w:rsidRPr="00F706DF" w:rsidRDefault="00F706DF" w:rsidP="00F706DF">
      <w:pPr>
        <w:pBdr>
          <w:top w:val="single" w:sz="4" w:space="1" w:color="auto"/>
          <w:left w:val="single" w:sz="4" w:space="4" w:color="auto"/>
          <w:bottom w:val="single" w:sz="4" w:space="1" w:color="auto"/>
          <w:right w:val="single" w:sz="4" w:space="4" w:color="auto"/>
        </w:pBdr>
        <w:spacing w:line="276" w:lineRule="auto"/>
        <w:jc w:val="left"/>
        <w:rPr>
          <w:rFonts w:ascii="Courier New" w:eastAsia="Calibri" w:hAnsi="Courier New" w:cs="Courier New"/>
          <w:sz w:val="22"/>
          <w:szCs w:val="22"/>
        </w:rPr>
      </w:pPr>
      <w:r w:rsidRPr="00F706DF">
        <w:rPr>
          <w:rFonts w:ascii="Courier New" w:eastAsia="Calibri" w:hAnsi="Courier New" w:cs="Courier New"/>
          <w:sz w:val="22"/>
          <w:szCs w:val="22"/>
        </w:rPr>
        <w:t>$ sudo apt-get install git</w:t>
      </w:r>
    </w:p>
    <w:p w:rsidR="00F706DF" w:rsidRPr="00F706DF" w:rsidRDefault="00F706DF" w:rsidP="00F706DF">
      <w:pPr>
        <w:pBdr>
          <w:top w:val="single" w:sz="4" w:space="1" w:color="auto"/>
          <w:left w:val="single" w:sz="4" w:space="4" w:color="auto"/>
          <w:bottom w:val="single" w:sz="4" w:space="1" w:color="auto"/>
          <w:right w:val="single" w:sz="4" w:space="4" w:color="auto"/>
        </w:pBdr>
        <w:spacing w:line="276" w:lineRule="auto"/>
        <w:jc w:val="left"/>
        <w:rPr>
          <w:rFonts w:ascii="Courier New" w:eastAsia="Calibri" w:hAnsi="Courier New" w:cs="Courier New"/>
          <w:sz w:val="22"/>
          <w:szCs w:val="22"/>
        </w:rPr>
      </w:pPr>
      <w:r w:rsidRPr="00F706DF">
        <w:rPr>
          <w:rFonts w:ascii="Courier New" w:eastAsia="Calibri" w:hAnsi="Courier New" w:cs="Courier New"/>
          <w:sz w:val="22"/>
          <w:szCs w:val="22"/>
        </w:rPr>
        <w:t xml:space="preserve">$ git clone </w:t>
      </w:r>
      <w:hyperlink r:id="rId10" w:history="1">
        <w:r w:rsidRPr="00F706DF">
          <w:rPr>
            <w:rFonts w:ascii="Courier New" w:eastAsia="Calibri" w:hAnsi="Courier New" w:cs="Courier New"/>
            <w:color w:val="0000FF"/>
            <w:sz w:val="22"/>
            <w:szCs w:val="22"/>
            <w:u w:val="single"/>
          </w:rPr>
          <w:t>https://github.com/intrig-unicamp/mininet-wifi</w:t>
        </w:r>
      </w:hyperlink>
    </w:p>
    <w:p w:rsidR="00F706DF" w:rsidRPr="00F706DF" w:rsidRDefault="00F706DF" w:rsidP="00F706DF">
      <w:pPr>
        <w:pBdr>
          <w:top w:val="single" w:sz="4" w:space="1" w:color="auto"/>
          <w:left w:val="single" w:sz="4" w:space="4" w:color="auto"/>
          <w:bottom w:val="single" w:sz="4" w:space="1" w:color="auto"/>
          <w:right w:val="single" w:sz="4" w:space="4" w:color="auto"/>
        </w:pBdr>
        <w:spacing w:line="276" w:lineRule="auto"/>
        <w:jc w:val="left"/>
        <w:rPr>
          <w:rFonts w:ascii="Courier New" w:eastAsia="Calibri" w:hAnsi="Courier New" w:cs="Courier New"/>
          <w:sz w:val="22"/>
          <w:szCs w:val="22"/>
        </w:rPr>
      </w:pPr>
      <w:r w:rsidRPr="00F706DF">
        <w:rPr>
          <w:rFonts w:ascii="Courier New" w:eastAsia="Calibri" w:hAnsi="Courier New" w:cs="Courier New"/>
          <w:sz w:val="22"/>
          <w:szCs w:val="22"/>
        </w:rPr>
        <w:t>$ cd mininet-wifi</w:t>
      </w:r>
    </w:p>
    <w:p w:rsidR="00F706DF" w:rsidRPr="00F706DF" w:rsidRDefault="00F706DF" w:rsidP="00F706DF">
      <w:pPr>
        <w:pBdr>
          <w:top w:val="single" w:sz="4" w:space="1" w:color="auto"/>
          <w:left w:val="single" w:sz="4" w:space="4" w:color="auto"/>
          <w:bottom w:val="single" w:sz="4" w:space="1" w:color="auto"/>
          <w:right w:val="single" w:sz="4" w:space="4" w:color="auto"/>
        </w:pBdr>
        <w:spacing w:line="276" w:lineRule="auto"/>
        <w:jc w:val="left"/>
        <w:rPr>
          <w:rFonts w:ascii="Courier New" w:eastAsia="Calibri" w:hAnsi="Courier New" w:cs="Courier New"/>
          <w:sz w:val="22"/>
          <w:szCs w:val="22"/>
        </w:rPr>
      </w:pPr>
      <w:r w:rsidRPr="00F706DF">
        <w:rPr>
          <w:rFonts w:ascii="Courier New" w:eastAsia="Calibri" w:hAnsi="Courier New" w:cs="Courier New"/>
          <w:sz w:val="22"/>
          <w:szCs w:val="22"/>
        </w:rPr>
        <w:t>$ sudo util/install.sh –Wnfv</w:t>
      </w:r>
    </w:p>
    <w:p w:rsidR="00F706DF" w:rsidRDefault="00F706DF" w:rsidP="00F706DF"/>
    <w:p w:rsidR="00F706DF" w:rsidRDefault="00F706DF" w:rsidP="00F706DF">
      <w:pPr>
        <w:pStyle w:val="Nadpis3"/>
      </w:pPr>
      <w:r w:rsidRPr="00F706DF">
        <w:t>Skúsenosti s Mininet-WiFi</w:t>
      </w:r>
    </w:p>
    <w:p w:rsidR="00F706DF" w:rsidRDefault="00F706DF" w:rsidP="00F706DF">
      <w:r w:rsidRPr="00F706DF">
        <w:t>Počas testovania simulátora boli vyskúšané príklady z priečinka examples, a bol navrhnutý a implementovaný aj vlastný skript, kde sú simulované prechody 4 staníc medzi 3 prístupovými bodmi. Počas simulácie bola zapnutá aj vizualizácia simulácie v reálnom čase, ktorú je vidno na obrázku nižšie:</w:t>
      </w:r>
    </w:p>
    <w:p w:rsidR="00F706DF" w:rsidRDefault="00F706DF" w:rsidP="00F706DF"/>
    <w:p w:rsidR="00F706DF" w:rsidRDefault="00F706DF" w:rsidP="00F706DF">
      <w:pPr>
        <w:jc w:val="center"/>
      </w:pPr>
      <w:r w:rsidRPr="00F706DF">
        <w:rPr>
          <w:rFonts w:eastAsia="Calibri"/>
          <w:noProof/>
          <w:sz w:val="22"/>
          <w:szCs w:val="22"/>
          <w:lang w:eastAsia="sk-SK"/>
        </w:rPr>
        <w:drawing>
          <wp:inline distT="0" distB="0" distL="0" distR="0">
            <wp:extent cx="4581099" cy="3600000"/>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1099" cy="3600000"/>
                    </a:xfrm>
                    <a:prstGeom prst="rect">
                      <a:avLst/>
                    </a:prstGeom>
                    <a:noFill/>
                    <a:ln>
                      <a:noFill/>
                    </a:ln>
                  </pic:spPr>
                </pic:pic>
              </a:graphicData>
            </a:graphic>
          </wp:inline>
        </w:drawing>
      </w:r>
    </w:p>
    <w:p w:rsidR="00F706DF" w:rsidRPr="00E569E1" w:rsidRDefault="00F706DF" w:rsidP="00F706DF">
      <w:pPr>
        <w:jc w:val="center"/>
        <w:rPr>
          <w:rFonts w:eastAsia="Calibri"/>
          <w:szCs w:val="24"/>
        </w:rPr>
      </w:pPr>
      <w:r w:rsidRPr="00E569E1">
        <w:rPr>
          <w:rFonts w:eastAsia="Calibri"/>
          <w:b/>
          <w:szCs w:val="24"/>
        </w:rPr>
        <w:t>Obr.</w:t>
      </w:r>
      <w:r w:rsidR="00E569E1">
        <w:rPr>
          <w:rFonts w:eastAsia="Calibri"/>
          <w:b/>
          <w:szCs w:val="24"/>
        </w:rPr>
        <w:t xml:space="preserve">č.1 - </w:t>
      </w:r>
      <w:r w:rsidRPr="00E569E1">
        <w:rPr>
          <w:rFonts w:eastAsia="Calibri"/>
          <w:b/>
          <w:szCs w:val="24"/>
        </w:rPr>
        <w:t xml:space="preserve"> </w:t>
      </w:r>
      <w:r w:rsidRPr="00E569E1">
        <w:rPr>
          <w:rFonts w:eastAsia="Calibri"/>
          <w:i/>
          <w:szCs w:val="24"/>
        </w:rPr>
        <w:t>Simulácia navrhnutej topológie v Mininet-WiFi</w:t>
      </w:r>
    </w:p>
    <w:p w:rsidR="00F706DF" w:rsidRDefault="00F706DF" w:rsidP="00F706DF"/>
    <w:p w:rsidR="00F706DF" w:rsidRDefault="00F706DF" w:rsidP="00F706DF">
      <w:r>
        <w:lastRenderedPageBreak/>
        <w:t>Počas simulácie bolo zistené, že simulátor má niekoľko nedostatkov, ktoré sú:</w:t>
      </w:r>
    </w:p>
    <w:p w:rsidR="00F706DF" w:rsidRDefault="00F706DF" w:rsidP="00F706DF">
      <w:r>
        <w:t>-</w:t>
      </w:r>
      <w:r>
        <w:tab/>
        <w:t>Ping medzi niektorými stanicami niekedy bez dôvodu prestane fungovať</w:t>
      </w:r>
    </w:p>
    <w:p w:rsidR="00F706DF" w:rsidRDefault="00F706DF" w:rsidP="00F706DF">
      <w:r>
        <w:t>-</w:t>
      </w:r>
      <w:r>
        <w:tab/>
        <w:t>Simulovaný prechod medzi prístupovými bodmi neodzrkadľuje reálnu situáciu</w:t>
      </w:r>
    </w:p>
    <w:p w:rsidR="00F706DF" w:rsidRDefault="00F706DF" w:rsidP="00F706DF">
      <w:r>
        <w:t>-</w:t>
      </w:r>
      <w:r>
        <w:tab/>
        <w:t>Sila signálu nie je vypočítaná</w:t>
      </w:r>
    </w:p>
    <w:p w:rsidR="00F706DF" w:rsidRDefault="00F706DF" w:rsidP="00F706DF">
      <w:r>
        <w:t>-</w:t>
      </w:r>
      <w:r>
        <w:tab/>
        <w:t>Rôzne neriešiteľné chyby pri spustení simulácie</w:t>
      </w:r>
    </w:p>
    <w:p w:rsidR="00F706DF" w:rsidRDefault="00F706DF" w:rsidP="00F706DF">
      <w:r>
        <w:t>-</w:t>
      </w:r>
      <w:r>
        <w:tab/>
        <w:t>Slabá výkonnosť</w:t>
      </w:r>
    </w:p>
    <w:p w:rsidR="00F706DF" w:rsidRDefault="00F706DF" w:rsidP="00F706DF"/>
    <w:p w:rsidR="00F706DF" w:rsidRDefault="00F706DF" w:rsidP="00F706DF">
      <w:r>
        <w:t>Tieto nedostatky ešte môžu byť opravené v neskorších verziách simulátora (momentálne sa prebieha aktívny vývoj s týždennými aktualizáciami), ale zatiaľ nie je postačujúce na to, aby sme ho použili na testovanie nášho projektu.</w:t>
      </w:r>
    </w:p>
    <w:p w:rsidR="00F706DF" w:rsidRPr="00F706DF" w:rsidRDefault="00F706DF" w:rsidP="00F706DF"/>
    <w:p w:rsidR="00BE5CDC" w:rsidRDefault="00BE5CDC" w:rsidP="00F47152">
      <w:pPr>
        <w:pStyle w:val="Nadpis2"/>
      </w:pPr>
      <w:bookmarkStart w:id="12" w:name="_Toc435565578"/>
      <w:r w:rsidRPr="00F47152">
        <w:t>Analýza bezpečnosti</w:t>
      </w:r>
      <w:bookmarkEnd w:id="12"/>
    </w:p>
    <w:p w:rsidR="00224B58" w:rsidRPr="00F47152" w:rsidRDefault="00224B58" w:rsidP="00224B58">
      <w:pPr>
        <w:pStyle w:val="Nadpis3"/>
      </w:pPr>
      <w:r>
        <w:t>Úloha</w:t>
      </w:r>
    </w:p>
    <w:p w:rsidR="007302D1" w:rsidRDefault="007302D1" w:rsidP="007302D1">
      <w:r>
        <w:t xml:space="preserve">Naštudovať si a analyzovať štandard </w:t>
      </w:r>
      <w:r>
        <w:t>802.1X a 802.11i, základný princíp .</w:t>
      </w:r>
    </w:p>
    <w:p w:rsidR="00224B58" w:rsidRDefault="00224B58" w:rsidP="00224B58">
      <w:pPr>
        <w:pStyle w:val="Nadpis3"/>
      </w:pPr>
      <w:r>
        <w:t>Analýza</w:t>
      </w:r>
    </w:p>
    <w:p w:rsidR="00BE5CDC" w:rsidRPr="00224B58" w:rsidRDefault="00BE5CDC" w:rsidP="00224B58">
      <w:pPr>
        <w:pStyle w:val="Nadpis3"/>
        <w:numPr>
          <w:ilvl w:val="0"/>
          <w:numId w:val="0"/>
        </w:numPr>
        <w:rPr>
          <w:rFonts w:ascii="Times New Roman" w:hAnsi="Times New Roman"/>
        </w:rPr>
      </w:pPr>
      <w:r w:rsidRPr="00224B58">
        <w:rPr>
          <w:rFonts w:ascii="Times New Roman" w:hAnsi="Times New Roman"/>
        </w:rPr>
        <w:t>Štandard 802.1X</w:t>
      </w:r>
    </w:p>
    <w:p w:rsidR="00BE5CDC" w:rsidRDefault="00BE5CDC" w:rsidP="00BE5CDC">
      <w:r>
        <w:t>IEEE 802.1X je názov protokolu, ktorý umožňuje zabezpečenie prístupu do počítačovej siete. Pokiaľ sa klient (počítač) pripojí k pripojovaciemu bodu, je po ňom pomocou IEEE 802.1X vyžadovaná autentizácia (napr. používateľské meno a heslo). Pripojený bod blokuje všetok dátový tok klienta do tej doby, než je úspešne autentizovaný. Pre riadenie autentizácie je u klienta používaný suplikant , v pripojenom bode je požadovaná dostatočná podpora.</w:t>
      </w:r>
    </w:p>
    <w:p w:rsidR="00BE5CDC" w:rsidRPr="00224B58" w:rsidRDefault="00BE5CDC" w:rsidP="00224B58">
      <w:pPr>
        <w:pStyle w:val="Nadpis3"/>
        <w:numPr>
          <w:ilvl w:val="0"/>
          <w:numId w:val="0"/>
        </w:numPr>
        <w:ind w:left="720" w:hanging="720"/>
        <w:rPr>
          <w:rFonts w:ascii="Times New Roman" w:hAnsi="Times New Roman"/>
        </w:rPr>
      </w:pPr>
      <w:r w:rsidRPr="00224B58">
        <w:rPr>
          <w:rFonts w:ascii="Times New Roman" w:hAnsi="Times New Roman"/>
        </w:rPr>
        <w:t>Štandard 802.11i</w:t>
      </w:r>
    </w:p>
    <w:p w:rsidR="00BE5CDC" w:rsidRDefault="00BE5CDC" w:rsidP="00BE5CDC">
      <w:r>
        <w:t>IEEE 802.11i-2004, alebo 802.11i skrátene, je zmenou pôvodného štandardu IEEE 802.11, realizovaného ako Wi-Fi Protected Access II (WPA2). Návrh štandardu bol ratifikovaný 24. júna 2004. Táto norma stanovuje bezpečnostné mechanizmy pre bezdrôtové siete, nahradzuje doložku pre krátku autentifikáciu a bezpečnosť z pôvodného štandardu. V procese, novela už nepoužíva rozbité Wired Equivalent Privacy (WEP). WEP nahradili tieto štandardy:</w:t>
      </w:r>
    </w:p>
    <w:p w:rsidR="00BE5CDC" w:rsidRDefault="00BE5CDC" w:rsidP="00383D72">
      <w:pPr>
        <w:pStyle w:val="Odsekzoznamu"/>
        <w:numPr>
          <w:ilvl w:val="0"/>
          <w:numId w:val="6"/>
        </w:numPr>
      </w:pPr>
      <w:r>
        <w:t>WPA2 (WI-FI Protected access 2) WPA2 implementuje povinné prvky štandardu IEEE 802.11i. Pridáva  k TKIP nový algoritmus CCMP (Counter Mode with Cipher Block Chaining Message Authentication Code Protocol) založený na AES, ktorý je považovaný za úplne bezpečný.</w:t>
      </w:r>
    </w:p>
    <w:p w:rsidR="00BE5CDC" w:rsidRDefault="00BE5CDC" w:rsidP="00383D72">
      <w:pPr>
        <w:pStyle w:val="Odsekzoznamu"/>
        <w:numPr>
          <w:ilvl w:val="0"/>
          <w:numId w:val="6"/>
        </w:numPr>
      </w:pPr>
      <w:r>
        <w:lastRenderedPageBreak/>
        <w:t>WPA2 Enterprise (WPA2) Využíva RADIUS (Remote Authentication Dial In User Service) – užívateľská vytáčaná služba pre vzdialenú autentizáciu. Autentizačná metóda 802.1 X/EAP s predvolenou šifrovacou metódou AES (CCMP), taktiež podporuje aj TKIP. Používanou šifrou je AES a voliteľnou je aj RC4.</w:t>
      </w:r>
    </w:p>
    <w:p w:rsidR="00BE5CDC" w:rsidRDefault="00BE5CDC" w:rsidP="00383D72">
      <w:pPr>
        <w:pStyle w:val="Odsekzoznamu"/>
        <w:numPr>
          <w:ilvl w:val="0"/>
          <w:numId w:val="6"/>
        </w:numPr>
      </w:pPr>
      <w:r>
        <w:t>WPA2 Personal (WPA2-PSK) Používa zdieľaný kľúč PSK (Pre-shared key), ktorý sa skladá z frázy od 8 do 63 znakov. Táto fráza sa šifruje TKIP alebo AES algoritmom. Používanou autentizačnou metódou je PSK (Pre-shared key) s predvolenou šifrovacou metódou AES (CCMP). Používanou šifrou je AES a voliteľnou je aj RC4.</w:t>
      </w:r>
    </w:p>
    <w:p w:rsidR="00BE5CDC" w:rsidRDefault="00BE5CDC" w:rsidP="00BE5CDC">
      <w:r>
        <w:t>Ďalej sme sa zaoberali šifrovacími algoritmami:</w:t>
      </w:r>
    </w:p>
    <w:p w:rsidR="00BE5CDC" w:rsidRDefault="00BE5CDC" w:rsidP="00383D72">
      <w:pPr>
        <w:pStyle w:val="Odsekzoznamu"/>
        <w:numPr>
          <w:ilvl w:val="0"/>
          <w:numId w:val="7"/>
        </w:numPr>
      </w:pPr>
      <w:r>
        <w:t xml:space="preserve">TKIP </w:t>
      </w:r>
    </w:p>
    <w:p w:rsidR="00BE5CDC" w:rsidRDefault="00BE5CDC" w:rsidP="00383D72">
      <w:pPr>
        <w:pStyle w:val="Odsekzoznamu"/>
        <w:numPr>
          <w:ilvl w:val="0"/>
          <w:numId w:val="7"/>
        </w:numPr>
      </w:pPr>
      <w:r>
        <w:t xml:space="preserve">AES </w:t>
      </w:r>
    </w:p>
    <w:p w:rsidR="00BE5CDC" w:rsidRDefault="00BE5CDC" w:rsidP="00383D72">
      <w:pPr>
        <w:pStyle w:val="Odsekzoznamu"/>
        <w:numPr>
          <w:ilvl w:val="0"/>
          <w:numId w:val="7"/>
        </w:numPr>
      </w:pPr>
      <w:r>
        <w:t>EAP</w:t>
      </w:r>
    </w:p>
    <w:p w:rsidR="00BE5CDC" w:rsidRDefault="00BE5CDC" w:rsidP="00383D72">
      <w:pPr>
        <w:pStyle w:val="Odsekzoznamu"/>
        <w:numPr>
          <w:ilvl w:val="0"/>
          <w:numId w:val="7"/>
        </w:numPr>
      </w:pPr>
      <w:r>
        <w:t xml:space="preserve">LEAP </w:t>
      </w:r>
    </w:p>
    <w:p w:rsidR="00BE5CDC" w:rsidRDefault="00BE5CDC" w:rsidP="00383D72">
      <w:pPr>
        <w:pStyle w:val="Odsekzoznamu"/>
        <w:numPr>
          <w:ilvl w:val="0"/>
          <w:numId w:val="7"/>
        </w:numPr>
      </w:pPr>
      <w:r>
        <w:t>PEAP</w:t>
      </w:r>
    </w:p>
    <w:p w:rsidR="00BE5CDC" w:rsidRDefault="00BE5CDC" w:rsidP="00383D72">
      <w:pPr>
        <w:pStyle w:val="Odsekzoznamu"/>
        <w:numPr>
          <w:ilvl w:val="0"/>
          <w:numId w:val="7"/>
        </w:numPr>
      </w:pPr>
      <w:r>
        <w:t>PEAPV0/EAP-MSCHAPV2</w:t>
      </w:r>
    </w:p>
    <w:p w:rsidR="00BE5CDC" w:rsidRDefault="00BE5CDC" w:rsidP="00383D72">
      <w:pPr>
        <w:pStyle w:val="Odsekzoznamu"/>
        <w:numPr>
          <w:ilvl w:val="0"/>
          <w:numId w:val="7"/>
        </w:numPr>
      </w:pPr>
      <w:r>
        <w:t>PEAPV1/EAP-GTC</w:t>
      </w:r>
    </w:p>
    <w:p w:rsidR="00BE5CDC" w:rsidRDefault="00BE5CDC" w:rsidP="00383D72">
      <w:pPr>
        <w:pStyle w:val="Odsekzoznamu"/>
        <w:numPr>
          <w:ilvl w:val="0"/>
          <w:numId w:val="7"/>
        </w:numPr>
      </w:pPr>
      <w:r>
        <w:t>EAP-TLS</w:t>
      </w:r>
    </w:p>
    <w:p w:rsidR="00BE5CDC" w:rsidRDefault="00BE5CDC" w:rsidP="00383D72">
      <w:pPr>
        <w:pStyle w:val="Odsekzoznamu"/>
        <w:numPr>
          <w:ilvl w:val="0"/>
          <w:numId w:val="7"/>
        </w:numPr>
      </w:pPr>
      <w:r>
        <w:t>EAP-TLLS/MSCHAPV2</w:t>
      </w:r>
    </w:p>
    <w:p w:rsidR="00BE5CDC" w:rsidRDefault="00BE5CDC" w:rsidP="00383D72">
      <w:pPr>
        <w:pStyle w:val="Odsekzoznamu"/>
        <w:numPr>
          <w:ilvl w:val="0"/>
          <w:numId w:val="7"/>
        </w:numPr>
      </w:pPr>
      <w:r>
        <w:t>EAP-SIM</w:t>
      </w:r>
    </w:p>
    <w:p w:rsidR="00C72D76" w:rsidRDefault="00C72D76" w:rsidP="00C72D76">
      <w:r>
        <w:t xml:space="preserve">Podrobnejšia analýza sa nachádza v zdieľanom priečinku </w:t>
      </w:r>
      <w:r w:rsidRPr="00C72D76">
        <w:rPr>
          <w:i/>
        </w:rPr>
        <w:t>InWifi dokumentácia/Analýza</w:t>
      </w:r>
      <w:r>
        <w:t xml:space="preserve"> na Google drive. Je rozdelená do dvoch dokumentov s názvami: </w:t>
      </w:r>
      <w:r w:rsidRPr="00C72D76">
        <w:rPr>
          <w:i/>
        </w:rPr>
        <w:t>Štandard 802.11x</w:t>
      </w:r>
      <w:r>
        <w:t xml:space="preserve"> a </w:t>
      </w:r>
      <w:r w:rsidRPr="00C72D76">
        <w:rPr>
          <w:i/>
        </w:rPr>
        <w:t>Štandard802.11i</w:t>
      </w:r>
      <w:r>
        <w:rPr>
          <w:i/>
        </w:rPr>
        <w:t>.</w:t>
      </w:r>
    </w:p>
    <w:p w:rsidR="00BE5CDC" w:rsidRPr="00F47152" w:rsidRDefault="00BE5CDC" w:rsidP="00F47152">
      <w:pPr>
        <w:pStyle w:val="Nadpis2"/>
      </w:pPr>
      <w:bookmarkStart w:id="13" w:name="_Toc435565579"/>
      <w:r w:rsidRPr="00F47152">
        <w:t>Zhodnotenie šprintu</w:t>
      </w:r>
      <w:bookmarkEnd w:id="13"/>
    </w:p>
    <w:p w:rsidR="00BE5CDC" w:rsidRDefault="00BE5CDC" w:rsidP="00BE5CDC">
      <w:r>
        <w:t>Prvý šprint bol z pohľadu času veľmi náročný</w:t>
      </w:r>
      <w:r w:rsidR="00CB2B26">
        <w:t>, pretože</w:t>
      </w:r>
      <w:r>
        <w:t xml:space="preserve"> obsahoval veľmi veľa analýzy. V tíme sme si </w:t>
      </w:r>
      <w:r w:rsidR="00CB2B26">
        <w:t xml:space="preserve">dohodli </w:t>
      </w:r>
      <w:r>
        <w:t>základné princípy spolupráce a aj rozdelenie úloh. Hlavným cieľom bolo vybrať správny SDN softvérový kontrolór</w:t>
      </w:r>
      <w:r w:rsidR="00CB2B26">
        <w:t>,</w:t>
      </w:r>
      <w:r>
        <w:t xml:space="preserve"> v ktorom budeme môcť spravovať a testovať našu sieťovú konfiguráciu. Tento cieľ sa nám podarilo splniť. Ako sekundárny cieľ bol OpenVswitch</w:t>
      </w:r>
    </w:p>
    <w:p w:rsidR="00BE5CDC" w:rsidRPr="00BE5CDC" w:rsidRDefault="00BE5CDC" w:rsidP="00BE5CDC">
      <w:r>
        <w:t>Ďalej sme sa venov</w:t>
      </w:r>
      <w:r w:rsidR="007302D1">
        <w:t>ali bezpečnosti WIFI technológie</w:t>
      </w:r>
      <w:r>
        <w:t xml:space="preserve"> a prenosom aby sme vedeli zaručiť bezpečný prenos dát. Medzi posledné úlohy patrilo vytvorenie webovej stránky, ktorá slúži na prezentáciu nášho tímu, čo sa nám taktiež úspešne podarilo. Za zmienku stojí aj to, že ako tím sme sa prihlásili do TP cup.</w:t>
      </w:r>
    </w:p>
    <w:p w:rsidR="00BD62B7" w:rsidRDefault="00BD62B7" w:rsidP="00BD62B7">
      <w:pPr>
        <w:pStyle w:val="Nadpis1"/>
      </w:pPr>
      <w:bookmarkStart w:id="14" w:name="_Toc435565580"/>
      <w:r>
        <w:lastRenderedPageBreak/>
        <w:t>Šprint 2 – IrDA</w:t>
      </w:r>
      <w:bookmarkEnd w:id="14"/>
    </w:p>
    <w:p w:rsidR="00812CC1" w:rsidRPr="00F47152" w:rsidRDefault="00E57843" w:rsidP="00F47152">
      <w:pPr>
        <w:pStyle w:val="Nadpis2"/>
      </w:pPr>
      <w:bookmarkStart w:id="15" w:name="_Toc435565581"/>
      <w:r w:rsidRPr="00F47152">
        <w:t>SDN kontrolór RYU</w:t>
      </w:r>
      <w:bookmarkEnd w:id="15"/>
    </w:p>
    <w:p w:rsidR="00F370C4" w:rsidRPr="00F370C4" w:rsidRDefault="00812CC1" w:rsidP="00F370C4">
      <w:pPr>
        <w:pStyle w:val="Nadpis3"/>
      </w:pPr>
      <w:r w:rsidRPr="00F370C4">
        <w:t>Úloha</w:t>
      </w:r>
    </w:p>
    <w:p w:rsidR="00812CC1" w:rsidRPr="00ED676F" w:rsidRDefault="00812CC1" w:rsidP="00812CC1">
      <w:r>
        <w:t>Naštudovať si a analyzovať, ako funguje SDN kontrolór RYU.</w:t>
      </w:r>
    </w:p>
    <w:p w:rsidR="00812CC1" w:rsidRDefault="00812CC1" w:rsidP="00F370C4">
      <w:pPr>
        <w:pStyle w:val="Nadpis3"/>
      </w:pPr>
      <w:r w:rsidRPr="00F370C4">
        <w:t>Analýza</w:t>
      </w:r>
    </w:p>
    <w:p w:rsidR="00765774" w:rsidRPr="004D5BBD" w:rsidRDefault="00765774" w:rsidP="00765774">
      <w:pPr>
        <w:rPr>
          <w:b/>
        </w:rPr>
      </w:pPr>
      <w:r>
        <w:t>Ryu je open source SDN kontrolór, ktorý ponúka softvérové komponenty používané v aplikáciách, ktoré využívajú technológiu SDN. Vývojári môžu vďaka nemu vytvárať nový manažment siete či riadiace aplikácie. Ryu podporuje rôzne protokoly pre správu siete, napr. OpenFlow protokol (Ryu podporuje aj najnovšiu verziu OpenFlow 1.4). Ryu teda môže vytvárať a posielať OpenFlow správy a taktiež rozoberať a spracovávať prichádzajúce pakety. SDN kontrolór Ryu je postavený na programovacom jazyku Python.</w:t>
      </w:r>
    </w:p>
    <w:p w:rsidR="00765774" w:rsidRDefault="00765774" w:rsidP="00765774">
      <w:r>
        <w:t>Na obrázku 1 je zobrazená architektúra Ryu.</w:t>
      </w:r>
    </w:p>
    <w:p w:rsidR="00765774" w:rsidRDefault="00765774" w:rsidP="00765774">
      <w:pPr>
        <w:jc w:val="center"/>
      </w:pPr>
      <w:r>
        <w:rPr>
          <w:noProof/>
          <w:lang w:eastAsia="sk-SK"/>
        </w:rPr>
        <w:drawing>
          <wp:inline distT="0" distB="0" distL="0" distR="0">
            <wp:extent cx="4175760" cy="3154445"/>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1107" cy="3203809"/>
                    </a:xfrm>
                    <a:prstGeom prst="rect">
                      <a:avLst/>
                    </a:prstGeom>
                    <a:noFill/>
                    <a:ln>
                      <a:noFill/>
                    </a:ln>
                  </pic:spPr>
                </pic:pic>
              </a:graphicData>
            </a:graphic>
          </wp:inline>
        </w:drawing>
      </w:r>
    </w:p>
    <w:p w:rsidR="00765774" w:rsidRPr="00F706DF" w:rsidRDefault="00765774" w:rsidP="00765774">
      <w:pPr>
        <w:jc w:val="center"/>
      </w:pPr>
      <w:r w:rsidRPr="000A39C7">
        <w:rPr>
          <w:b/>
        </w:rPr>
        <w:t>Obr.</w:t>
      </w:r>
      <w:r w:rsidR="000A39C7" w:rsidRPr="000A39C7">
        <w:rPr>
          <w:b/>
        </w:rPr>
        <w:t>č.</w:t>
      </w:r>
      <w:r w:rsidR="00E569E1">
        <w:rPr>
          <w:b/>
        </w:rPr>
        <w:t>2</w:t>
      </w:r>
      <w:r w:rsidR="000A39C7">
        <w:t xml:space="preserve"> -</w:t>
      </w:r>
      <w:r>
        <w:t xml:space="preserve"> </w:t>
      </w:r>
      <w:r w:rsidRPr="000A39C7">
        <w:rPr>
          <w:i/>
        </w:rPr>
        <w:t>Architektúra Ryu</w:t>
      </w:r>
      <w:r>
        <w:t xml:space="preserve"> </w:t>
      </w:r>
      <w:r w:rsidRPr="00F706DF">
        <w:t>[1]</w:t>
      </w:r>
    </w:p>
    <w:p w:rsidR="00765774" w:rsidRDefault="00765774" w:rsidP="00765774"/>
    <w:p w:rsidR="00ED676F" w:rsidRPr="00ED676F" w:rsidRDefault="00765774" w:rsidP="00ED676F">
      <w:r>
        <w:t xml:space="preserve">Ako môžeme vidieť na obrázku, Ryu podporuje veľa rôznych protokolov, okrem OpenFlow aj </w:t>
      </w:r>
      <w:r>
        <w:br/>
      </w:r>
      <w:r w:rsidRPr="00270062">
        <w:t>OF-Config, Open vSwitch Database Manag</w:t>
      </w:r>
      <w:r>
        <w:t>ement Protocol (OVSDB), NETCONF a</w:t>
      </w:r>
      <w:r w:rsidRPr="00270062">
        <w:t xml:space="preserve"> XFlow (Netflow and Sflow)</w:t>
      </w:r>
      <w:r>
        <w:t xml:space="preserve">. Čo sa týka OpenFlow kontrolóra, je to jedna z najdôležitejších súčastí Ryu, pretože je zodpovedný za správu OpenFlow prepínačov. Ryu-Manager slúži na počúvanie na </w:t>
      </w:r>
      <w:r>
        <w:lastRenderedPageBreak/>
        <w:t xml:space="preserve">konkrétnej IP </w:t>
      </w:r>
      <w:r w:rsidR="000A39C7">
        <w:t>adrese a porte,</w:t>
      </w:r>
      <w:r>
        <w:t> tak sa môže k ne</w:t>
      </w:r>
      <w:r w:rsidR="000A39C7">
        <w:t xml:space="preserve">mu pripojiť OpenFlow prepínač. </w:t>
      </w:r>
      <w:r>
        <w:t>App-Manager je základný komponent pre všetky aplikácie Ryu.</w:t>
      </w:r>
    </w:p>
    <w:p w:rsidR="00812CC1" w:rsidRPr="00F47152" w:rsidRDefault="00E57843" w:rsidP="00F47152">
      <w:pPr>
        <w:pStyle w:val="Nadpis2"/>
      </w:pPr>
      <w:bookmarkStart w:id="16" w:name="_Toc435565582"/>
      <w:r w:rsidRPr="00F47152">
        <w:t>SDN kontrolór Floodlight</w:t>
      </w:r>
      <w:bookmarkEnd w:id="16"/>
    </w:p>
    <w:p w:rsidR="00812CC1" w:rsidRPr="00F370C4" w:rsidRDefault="00812CC1" w:rsidP="00F370C4">
      <w:pPr>
        <w:pStyle w:val="Nadpis3"/>
      </w:pPr>
      <w:r w:rsidRPr="00F370C4">
        <w:t>Úloha</w:t>
      </w:r>
    </w:p>
    <w:p w:rsidR="00812CC1" w:rsidRPr="00F370C4" w:rsidRDefault="00812CC1" w:rsidP="00ED676F">
      <w:r>
        <w:t>Naštudovať si a analyzovať, ako funguje SDN kontrolór Floodlight.</w:t>
      </w:r>
    </w:p>
    <w:p w:rsidR="00812CC1" w:rsidRPr="00F370C4" w:rsidRDefault="00812CC1" w:rsidP="00F370C4">
      <w:pPr>
        <w:pStyle w:val="Nadpis3"/>
      </w:pPr>
      <w:r w:rsidRPr="00F370C4">
        <w:t>Analýza</w:t>
      </w:r>
    </w:p>
    <w:p w:rsidR="000A39C7" w:rsidRDefault="000A39C7" w:rsidP="000A39C7">
      <w:r>
        <w:t>Floodlight je open source SDN kontrolór, ktorý je postavený na programovacom jazyku Java. Tento kontrolór tiež podporuje protokol OpenFlow, avšak vie zvládnuť aj zmiešané OpenFlow a non-OpenFlow siete. Floodlight je súčasťou Big Switch projektov a vie pracovať s virtuálnymi aj fyzickými OpenFlow prepínačmi. Floodlight používa ako základ kontrolór Beacon, avšak v porovnaní s týmto kontrolórom sa Floodlight výrazne rozrástol, pričom má dokonalejšie funkcie a lepší výkon.</w:t>
      </w:r>
    </w:p>
    <w:p w:rsidR="000A39C7" w:rsidRDefault="000A39C7" w:rsidP="000A39C7">
      <w:r>
        <w:t>Floodlight má modulárnu architektúru, pričom zahŕňa rôzne moduly, ako napr. správa topológie, správa  zariadení a koncovej stanice, výpočet cesty, infraštruktúru pre prístup na web a iné. Základné komponenty architektúry sú okrem OpenFlow protokolu aplikácie (Rest-API,  Module applications) a služby (Core-services, Utility-services, Internal services). Architektúra je zobrazená na obrázku 2.</w:t>
      </w:r>
    </w:p>
    <w:p w:rsidR="000A39C7" w:rsidRDefault="000A39C7" w:rsidP="000A39C7"/>
    <w:p w:rsidR="000A39C7" w:rsidRPr="00ED7926" w:rsidRDefault="000A39C7" w:rsidP="000A39C7">
      <w:pPr>
        <w:jc w:val="center"/>
      </w:pPr>
      <w:r>
        <w:rPr>
          <w:noProof/>
          <w:lang w:eastAsia="sk-SK"/>
        </w:rPr>
        <w:drawing>
          <wp:inline distT="0" distB="0" distL="0" distR="0">
            <wp:extent cx="4366260" cy="3133848"/>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9166" cy="3143111"/>
                    </a:xfrm>
                    <a:prstGeom prst="rect">
                      <a:avLst/>
                    </a:prstGeom>
                    <a:noFill/>
                    <a:ln>
                      <a:noFill/>
                    </a:ln>
                  </pic:spPr>
                </pic:pic>
              </a:graphicData>
            </a:graphic>
          </wp:inline>
        </w:drawing>
      </w:r>
    </w:p>
    <w:p w:rsidR="000A39C7" w:rsidRPr="00EE0685" w:rsidRDefault="000A39C7" w:rsidP="000A39C7">
      <w:pPr>
        <w:jc w:val="center"/>
      </w:pPr>
      <w:r w:rsidRPr="000A39C7">
        <w:rPr>
          <w:b/>
        </w:rPr>
        <w:t>Obr.č.</w:t>
      </w:r>
      <w:r w:rsidR="00E569E1">
        <w:rPr>
          <w:b/>
        </w:rPr>
        <w:t>3</w:t>
      </w:r>
      <w:r>
        <w:t xml:space="preserve"> - </w:t>
      </w:r>
      <w:r w:rsidRPr="000A39C7">
        <w:rPr>
          <w:i/>
        </w:rPr>
        <w:t>Architektúra Floodlight</w:t>
      </w:r>
      <w:r>
        <w:t xml:space="preserve"> </w:t>
      </w:r>
      <w:r>
        <w:rPr>
          <w:lang w:val="en-US"/>
        </w:rPr>
        <w:t>[2]</w:t>
      </w:r>
    </w:p>
    <w:p w:rsidR="00812CC1" w:rsidRPr="00F47152" w:rsidRDefault="00812CC1" w:rsidP="00F47152">
      <w:pPr>
        <w:pStyle w:val="Nadpis2"/>
      </w:pPr>
      <w:bookmarkStart w:id="17" w:name="_Toc435565583"/>
      <w:r w:rsidRPr="00F47152">
        <w:lastRenderedPageBreak/>
        <w:t>Štan</w:t>
      </w:r>
      <w:r w:rsidR="00ED676F" w:rsidRPr="00F47152">
        <w:t>dard 802.11k – Assisted roaming</w:t>
      </w:r>
      <w:bookmarkEnd w:id="17"/>
    </w:p>
    <w:p w:rsidR="00812CC1" w:rsidRPr="00F370C4" w:rsidRDefault="00812CC1" w:rsidP="00F370C4">
      <w:pPr>
        <w:pStyle w:val="Nadpis3"/>
      </w:pPr>
      <w:r w:rsidRPr="00F370C4">
        <w:t>Úloha</w:t>
      </w:r>
    </w:p>
    <w:p w:rsidR="00812CC1" w:rsidRDefault="00812CC1" w:rsidP="00812CC1">
      <w:r>
        <w:t>Naštudovať si a analyzovať štandard 802.11k, základný princíp a fungovanie t</w:t>
      </w:r>
      <w:r w:rsidR="00ED676F">
        <w:t>ohto štandardu.</w:t>
      </w:r>
    </w:p>
    <w:p w:rsidR="00812CC1" w:rsidRPr="00F370C4" w:rsidRDefault="00ED676F" w:rsidP="00F370C4">
      <w:pPr>
        <w:pStyle w:val="Nadpis3"/>
      </w:pPr>
      <w:r>
        <w:t>Analýza</w:t>
      </w:r>
    </w:p>
    <w:p w:rsidR="00812CC1" w:rsidRPr="002C0907" w:rsidRDefault="00812CC1" w:rsidP="00812CC1">
      <w:r>
        <w:t>802.11k redukuje čas roamingu povolením klientovi rýchlejšie určiť, ku ktorému AP sa pripojiť. Hlavný cieľ</w:t>
      </w:r>
      <w:r w:rsidRPr="002C0907">
        <w:t xml:space="preserve"> </w:t>
      </w:r>
      <w:r>
        <w:t>je dodať inteligentný a optimalizovaný zoznam susedov (</w:t>
      </w:r>
      <w:r w:rsidRPr="002C0907">
        <w:t>Neighbor list</w:t>
      </w:r>
      <w:r>
        <w:t>) 802.11k podporovaným klientom na optimalizáci</w:t>
      </w:r>
      <w:r w:rsidRPr="002C0907">
        <w:t>u vy</w:t>
      </w:r>
      <w:r>
        <w:t>hľadávania kanálov, roamingu či využitia baté</w:t>
      </w:r>
      <w:r w:rsidRPr="002C0907">
        <w:t>rie</w:t>
      </w:r>
      <w:r>
        <w:t>. 802.11k povoľuje klientom požiadať o správu obsahujúcu informácie o známych susedný</w:t>
      </w:r>
      <w:r w:rsidRPr="002C0907">
        <w:t>ch AP</w:t>
      </w:r>
      <w:r>
        <w:t>, ktoré sú kandidá</w:t>
      </w:r>
      <w:r w:rsidRPr="002C0907">
        <w:t>tmi pre roaming</w:t>
      </w:r>
      <w:r>
        <w:t>.</w:t>
      </w:r>
    </w:p>
    <w:p w:rsidR="00812CC1" w:rsidRPr="002C0907" w:rsidRDefault="00812CC1" w:rsidP="00812CC1">
      <w:r>
        <w:t>Klient posiela požiadavku o zoznam susedný</w:t>
      </w:r>
      <w:r w:rsidRPr="002C0907">
        <w:t xml:space="preserve">ch AP – </w:t>
      </w:r>
      <w:r>
        <w:t xml:space="preserve">tzv. </w:t>
      </w:r>
      <w:r w:rsidRPr="00012641">
        <w:rPr>
          <w:i/>
        </w:rPr>
        <w:t>action paket</w:t>
      </w:r>
      <w:r w:rsidRPr="002C0907">
        <w:t>, AP odpovie na rovnake</w:t>
      </w:r>
      <w:r>
        <w:t>j WLAN a rovnakom kanáli – tiež</w:t>
      </w:r>
      <w:r w:rsidRPr="002C0907">
        <w:t xml:space="preserve"> </w:t>
      </w:r>
      <w:r w:rsidRPr="00012641">
        <w:rPr>
          <w:i/>
        </w:rPr>
        <w:t>action paket</w:t>
      </w:r>
      <w:r>
        <w:t>. Z tohto paketu potom klient vie, ktoré AP sú kandidátmi pre ďalší roaming. Použ</w:t>
      </w:r>
      <w:r w:rsidRPr="002C0907">
        <w:t xml:space="preserve">itie 802.11k </w:t>
      </w:r>
      <w:r>
        <w:t>R</w:t>
      </w:r>
      <w:r w:rsidRPr="002C0907">
        <w:t xml:space="preserve">adio resource management </w:t>
      </w:r>
      <w:r>
        <w:t>(</w:t>
      </w:r>
      <w:r w:rsidRPr="002C0907">
        <w:t>RRM</w:t>
      </w:r>
      <w:r>
        <w:t>)</w:t>
      </w:r>
      <w:r w:rsidRPr="002C0907">
        <w:t xml:space="preserve"> umo</w:t>
      </w:r>
      <w:r>
        <w:t>žňuje účinný a rý</w:t>
      </w:r>
      <w:r w:rsidRPr="002C0907">
        <w:t>chly roaming</w:t>
      </w:r>
      <w:r>
        <w:t>.</w:t>
      </w:r>
    </w:p>
    <w:p w:rsidR="00812CC1" w:rsidRPr="002C0907" w:rsidRDefault="00812CC1" w:rsidP="00812CC1">
      <w:r>
        <w:t>Klient teda nepotrebuje všetky z 2,4 alebo 5 GHz kanálov na nájdenie AP – znižuje to využitie kaná</w:t>
      </w:r>
      <w:r w:rsidRPr="002C0907">
        <w:t>lov</w:t>
      </w:r>
      <w:r>
        <w:t>, čím sa zvyšuje bandwith kaná</w:t>
      </w:r>
      <w:r w:rsidRPr="002C0907">
        <w:t xml:space="preserve">lov, </w:t>
      </w:r>
      <w:r>
        <w:t>redukuje to aj čas a zlepšuje klientove rozhodnutia, zvyšuje životnosť batérie.</w:t>
      </w:r>
    </w:p>
    <w:p w:rsidR="00812CC1" w:rsidRDefault="00812CC1" w:rsidP="00812CC1">
      <w:r>
        <w:t>Zoznam susedov</w:t>
      </w:r>
      <w:r w:rsidRPr="002C0907">
        <w:t xml:space="preserve"> ob</w:t>
      </w:r>
      <w:r>
        <w:t>sahuje len susedov v rovnakom pásme, obsahuje BSSID, kanál a operačné</w:t>
      </w:r>
      <w:r w:rsidRPr="002C0907">
        <w:t xml:space="preserve"> detaily susedn</w:t>
      </w:r>
      <w:r>
        <w:t xml:space="preserve">ých AP. Použitie zoznamu susedov môže obmedziť potrebu použitia aktívneho či pasívneho skenovania. Zoznam susedov je generovaný dynamicky na požiadanie a nie je udržiavaný na prepínači. Dvaja klienti na rovnakom prepínači, ale odlišných AP môžu mať odlišné zoznamy susedov. Klient posiela požiadavku pre zoznam susedov iba po asociovaní s AP. </w:t>
      </w:r>
    </w:p>
    <w:p w:rsidR="00812CC1" w:rsidRDefault="00812CC1" w:rsidP="00812CC1">
      <w:r>
        <w:t xml:space="preserve">Keď prepínač príjme požiadavku o zoznam susedov, prehľadá RRM tabuľku susedov pre zoznam susedov na rovnakom pásme ako AP, s ktorým je klient asociovaný. Potom skontroluje susedov, aktuálne umiestnenie AP, históriu roamingu na prepínači na redukciu zoznamu susedov k 6 na každom pásme. </w:t>
      </w:r>
    </w:p>
    <w:p w:rsidR="00812CC1" w:rsidRPr="00F47152" w:rsidRDefault="00812CC1" w:rsidP="00F47152">
      <w:pPr>
        <w:pStyle w:val="Nadpis2"/>
      </w:pPr>
      <w:bookmarkStart w:id="18" w:name="_Toc435565584"/>
      <w:r w:rsidRPr="00F47152">
        <w:t>Štandard 80</w:t>
      </w:r>
      <w:r w:rsidR="00F370C4" w:rsidRPr="00F47152">
        <w:t>2.11r – Fast transition roaming</w:t>
      </w:r>
      <w:bookmarkEnd w:id="18"/>
    </w:p>
    <w:p w:rsidR="00E57843" w:rsidRPr="00E57843" w:rsidRDefault="00812CC1" w:rsidP="00E57843">
      <w:pPr>
        <w:pStyle w:val="Nadpis3"/>
      </w:pPr>
      <w:r w:rsidRPr="00F370C4">
        <w:t>Úloha</w:t>
      </w:r>
    </w:p>
    <w:p w:rsidR="00812CC1" w:rsidRDefault="00812CC1" w:rsidP="00E57843">
      <w:r>
        <w:t>Naštudovať si a analyzovať štandard 802.11r,</w:t>
      </w:r>
      <w:r w:rsidRPr="00420AC7">
        <w:t xml:space="preserve"> </w:t>
      </w:r>
      <w:r>
        <w:t xml:space="preserve">základný princíp </w:t>
      </w:r>
      <w:r w:rsidR="00E57843">
        <w:t>a fungovanie tohto štandardu.</w:t>
      </w:r>
    </w:p>
    <w:p w:rsidR="00812CC1" w:rsidRPr="00F370C4" w:rsidRDefault="00F370C4" w:rsidP="00F370C4">
      <w:pPr>
        <w:pStyle w:val="Nadpis3"/>
      </w:pPr>
      <w:r>
        <w:t>Analýza</w:t>
      </w:r>
    </w:p>
    <w:p w:rsidR="00812CC1" w:rsidRDefault="00812CC1" w:rsidP="00812CC1">
      <w:r>
        <w:t>802.11r je štandard IEEE pre rý</w:t>
      </w:r>
      <w:r w:rsidRPr="0016577C">
        <w:t>chly roaming</w:t>
      </w:r>
      <w:r>
        <w:t xml:space="preserve">. Tento štandard bol navrhnutý pre bezdrôtové LAN systémy na zrýchlenie autentifikačného procesu. </w:t>
      </w:r>
    </w:p>
    <w:p w:rsidR="00812CC1" w:rsidRDefault="00812CC1" w:rsidP="00812CC1">
      <w:r>
        <w:lastRenderedPageBreak/>
        <w:t>Handshake s nový</w:t>
      </w:r>
      <w:r w:rsidRPr="0016577C">
        <w:t xml:space="preserve">m AP </w:t>
      </w:r>
      <w:r>
        <w:t>sa vykoná pred samotným roamingom</w:t>
      </w:r>
      <w:r w:rsidRPr="0016577C">
        <w:t xml:space="preserve"> </w:t>
      </w:r>
      <w:r>
        <w:t>(</w:t>
      </w:r>
      <w:r w:rsidRPr="0016577C">
        <w:t>fast transition</w:t>
      </w:r>
      <w:r>
        <w:t xml:space="preserve">), teda mobilná stanica poskytne novému AP nevyhnutné informácie potrebné na prechod do tohto AP. Handshake </w:t>
      </w:r>
      <w:r w:rsidRPr="0016577C">
        <w:t>do</w:t>
      </w:r>
      <w:r>
        <w:t>voľuje AP a klientovi vytvoriť tzv.</w:t>
      </w:r>
      <w:r w:rsidRPr="0016577C">
        <w:t xml:space="preserve"> </w:t>
      </w:r>
      <w:r w:rsidRPr="002A41E8">
        <w:rPr>
          <w:i/>
        </w:rPr>
        <w:t>Pairwise Transient Key</w:t>
      </w:r>
      <w:r w:rsidRPr="0016577C">
        <w:t xml:space="preserve"> </w:t>
      </w:r>
      <w:r>
        <w:t>(</w:t>
      </w:r>
      <w:r w:rsidRPr="0016577C">
        <w:t>PTK</w:t>
      </w:r>
      <w:r>
        <w:t xml:space="preserve">) </w:t>
      </w:r>
      <w:r w:rsidRPr="0016577C">
        <w:t>vopred</w:t>
      </w:r>
      <w:r>
        <w:t>. PTK obsahujú potrebné informácie a sú použité</w:t>
      </w:r>
      <w:r w:rsidRPr="00605889">
        <w:t xml:space="preserve"> u klienta a AP potom</w:t>
      </w:r>
      <w:r>
        <w:t>, čo klient robí</w:t>
      </w:r>
      <w:r w:rsidRPr="00605889">
        <w:t xml:space="preserve"> </w:t>
      </w:r>
      <w:r w:rsidRPr="00715F18">
        <w:rPr>
          <w:i/>
        </w:rPr>
        <w:t>re-asociation request</w:t>
      </w:r>
      <w:r>
        <w:t>/</w:t>
      </w:r>
      <w:r w:rsidRPr="00715F18">
        <w:rPr>
          <w:i/>
        </w:rPr>
        <w:t>response</w:t>
      </w:r>
      <w:r>
        <w:t xml:space="preserve"> s novým cieľový</w:t>
      </w:r>
      <w:r w:rsidRPr="00605889">
        <w:t>m AP</w:t>
      </w:r>
      <w:r>
        <w:t>. FT key hierarchia dovoľuje klientom robiť</w:t>
      </w:r>
      <w:r w:rsidRPr="00E14C42">
        <w:t xml:space="preserve"> BSS (Basic service set) prechody </w:t>
      </w:r>
      <w:r>
        <w:t>medzi AP bez pož</w:t>
      </w:r>
      <w:r w:rsidRPr="00E14C42">
        <w:t xml:space="preserve">adovania </w:t>
      </w:r>
      <w:r>
        <w:t>autentifikácie na kaž</w:t>
      </w:r>
      <w:r w:rsidRPr="00E14C42">
        <w:t>dom AP</w:t>
      </w:r>
      <w:r>
        <w:t xml:space="preserve">. Autentifikácia teda prebieha len raz. 802.11r </w:t>
      </w:r>
      <w:r w:rsidRPr="00E14C42">
        <w:t xml:space="preserve">redukuje </w:t>
      </w:r>
      <w:r>
        <w:t>handoff medzi AP pri poskytovaní QoS a bezpeč</w:t>
      </w:r>
      <w:r w:rsidRPr="00E14C42">
        <w:t>nosti</w:t>
      </w:r>
      <w:r>
        <w:t>.</w:t>
      </w:r>
    </w:p>
    <w:p w:rsidR="00ED676F" w:rsidRDefault="00812CC1" w:rsidP="00F370C4">
      <w:pPr>
        <w:jc w:val="left"/>
        <w:rPr>
          <w:u w:val="single"/>
        </w:rPr>
      </w:pPr>
      <w:r w:rsidRPr="00F370C4">
        <w:rPr>
          <w:u w:val="single"/>
        </w:rPr>
        <w:t>Existujú dve metódy pohybu klienta:</w:t>
      </w:r>
    </w:p>
    <w:p w:rsidR="00812CC1" w:rsidRPr="00A83CAB" w:rsidRDefault="00812CC1" w:rsidP="00383D72">
      <w:pPr>
        <w:pStyle w:val="Odsekzoznamu"/>
        <w:numPr>
          <w:ilvl w:val="0"/>
          <w:numId w:val="14"/>
        </w:numPr>
        <w:jc w:val="left"/>
        <w:rPr>
          <w:u w:val="single"/>
        </w:rPr>
      </w:pPr>
      <w:r w:rsidRPr="00A83CAB">
        <w:rPr>
          <w:b/>
        </w:rPr>
        <w:t xml:space="preserve">Over the air FT roaming </w:t>
      </w:r>
    </w:p>
    <w:p w:rsidR="00812CC1" w:rsidRDefault="00812CC1" w:rsidP="00A83CAB">
      <w:r>
        <w:t>Klient komunikuje priamo s cieľový</w:t>
      </w:r>
      <w:r w:rsidRPr="008969F9">
        <w:t xml:space="preserve">m AP pomocou </w:t>
      </w:r>
      <w:r>
        <w:t>IEEE</w:t>
      </w:r>
      <w:r w:rsidRPr="008969F9">
        <w:t xml:space="preserve"> 802.11 autentifiká</w:t>
      </w:r>
      <w:r>
        <w:t xml:space="preserve">cie použitím </w:t>
      </w:r>
      <w:r w:rsidRPr="008969F9">
        <w:t>FT autentifika</w:t>
      </w:r>
      <w:r>
        <w:t>čného algoritmu.</w:t>
      </w:r>
    </w:p>
    <w:p w:rsidR="00812CC1" w:rsidRDefault="00812CC1" w:rsidP="00812CC1">
      <w:pPr>
        <w:jc w:val="center"/>
      </w:pPr>
      <w:r>
        <w:rPr>
          <w:noProof/>
          <w:lang w:eastAsia="sk-SK"/>
        </w:rPr>
        <w:drawing>
          <wp:inline distT="0" distB="0" distL="0" distR="0">
            <wp:extent cx="5120640" cy="3147060"/>
            <wp:effectExtent l="0" t="0" r="381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0640" cy="3147060"/>
                    </a:xfrm>
                    <a:prstGeom prst="rect">
                      <a:avLst/>
                    </a:prstGeom>
                    <a:noFill/>
                    <a:ln>
                      <a:noFill/>
                    </a:ln>
                  </pic:spPr>
                </pic:pic>
              </a:graphicData>
            </a:graphic>
          </wp:inline>
        </w:drawing>
      </w:r>
    </w:p>
    <w:p w:rsidR="00812CC1" w:rsidRDefault="00812CC1" w:rsidP="00812CC1">
      <w:pPr>
        <w:jc w:val="center"/>
      </w:pPr>
      <w:r w:rsidRPr="00A83CAB">
        <w:rPr>
          <w:b/>
        </w:rPr>
        <w:t>Obr.</w:t>
      </w:r>
      <w:r w:rsidR="00A83CAB" w:rsidRPr="00A83CAB">
        <w:rPr>
          <w:b/>
        </w:rPr>
        <w:t>č.</w:t>
      </w:r>
      <w:r w:rsidRPr="00A83CAB">
        <w:rPr>
          <w:b/>
        </w:rPr>
        <w:t xml:space="preserve"> </w:t>
      </w:r>
      <w:r w:rsidR="00E569E1">
        <w:rPr>
          <w:b/>
        </w:rPr>
        <w:t>4</w:t>
      </w:r>
      <w:r>
        <w:t xml:space="preserve"> </w:t>
      </w:r>
      <w:r w:rsidR="00A83CAB">
        <w:t xml:space="preserve">- </w:t>
      </w:r>
      <w:r w:rsidRPr="00770955">
        <w:rPr>
          <w:i/>
        </w:rPr>
        <w:t>Over the Air Fast Transition Roaming</w:t>
      </w:r>
      <w:r w:rsidR="000A39C7">
        <w:rPr>
          <w:i/>
        </w:rPr>
        <w:t xml:space="preserve"> </w:t>
      </w:r>
      <w:r w:rsidR="000A39C7">
        <w:rPr>
          <w:lang w:val="en-US"/>
        </w:rPr>
        <w:t>[3]</w:t>
      </w:r>
    </w:p>
    <w:p w:rsidR="00812CC1" w:rsidRDefault="00812CC1" w:rsidP="00A83CAB"/>
    <w:p w:rsidR="00812CC1" w:rsidRDefault="00812CC1" w:rsidP="00A83CAB">
      <w:pPr>
        <w:rPr>
          <w:lang w:eastAsia="sk-SK"/>
        </w:rPr>
      </w:pPr>
      <w:r w:rsidRPr="00715F18">
        <w:rPr>
          <w:u w:val="single"/>
          <w:lang w:eastAsia="sk-SK"/>
        </w:rPr>
        <w:t>Over the Air Intra Controller Roam</w:t>
      </w:r>
      <w:r>
        <w:rPr>
          <w:lang w:eastAsia="sk-SK"/>
        </w:rPr>
        <w:t xml:space="preserve"> – AP1 a AP2 sú pripojené na rovnaký kontrolór. </w:t>
      </w:r>
    </w:p>
    <w:p w:rsidR="00812CC1" w:rsidRPr="000C7C24" w:rsidRDefault="00812CC1" w:rsidP="00383D72">
      <w:pPr>
        <w:pStyle w:val="Odsekzoznamu"/>
        <w:numPr>
          <w:ilvl w:val="0"/>
          <w:numId w:val="13"/>
        </w:numPr>
      </w:pPr>
      <w:r>
        <w:t>K</w:t>
      </w:r>
      <w:r w:rsidRPr="000C7C24">
        <w:t xml:space="preserve">lient </w:t>
      </w:r>
      <w:r>
        <w:t xml:space="preserve">je </w:t>
      </w:r>
      <w:r w:rsidRPr="000C7C24">
        <w:t>asociovaný s AP1 a chce prejsť do AP2</w:t>
      </w:r>
      <w:r>
        <w:t>.</w:t>
      </w:r>
    </w:p>
    <w:p w:rsidR="00812CC1" w:rsidRDefault="00812CC1" w:rsidP="00383D72">
      <w:pPr>
        <w:pStyle w:val="Odsekzoznamu"/>
        <w:numPr>
          <w:ilvl w:val="0"/>
          <w:numId w:val="13"/>
        </w:numPr>
        <w:rPr>
          <w:lang w:eastAsia="sk-SK"/>
        </w:rPr>
      </w:pPr>
      <w:r w:rsidRPr="000C7C24">
        <w:rPr>
          <w:lang w:eastAsia="sk-SK"/>
        </w:rPr>
        <w:t xml:space="preserve">Klient pošle na AP2 </w:t>
      </w:r>
      <w:r w:rsidRPr="00A83CAB">
        <w:rPr>
          <w:i/>
          <w:lang w:eastAsia="sk-SK"/>
        </w:rPr>
        <w:t>FT authentication request</w:t>
      </w:r>
      <w:r w:rsidRPr="000C7C24">
        <w:rPr>
          <w:lang w:eastAsia="sk-SK"/>
        </w:rPr>
        <w:t xml:space="preserve"> a potom od neho príjme </w:t>
      </w:r>
      <w:r w:rsidRPr="00A83CAB">
        <w:rPr>
          <w:i/>
          <w:lang w:eastAsia="sk-SK"/>
        </w:rPr>
        <w:t>FT authentication response</w:t>
      </w:r>
      <w:r w:rsidRPr="000C7C24">
        <w:rPr>
          <w:lang w:eastAsia="sk-SK"/>
        </w:rPr>
        <w:t xml:space="preserve">. </w:t>
      </w:r>
    </w:p>
    <w:p w:rsidR="00812CC1" w:rsidRDefault="00812CC1" w:rsidP="00383D72">
      <w:pPr>
        <w:pStyle w:val="Odsekzoznamu"/>
        <w:numPr>
          <w:ilvl w:val="0"/>
          <w:numId w:val="13"/>
        </w:numPr>
        <w:rPr>
          <w:lang w:eastAsia="sk-SK"/>
        </w:rPr>
      </w:pPr>
      <w:r w:rsidRPr="000C7C24">
        <w:rPr>
          <w:lang w:eastAsia="sk-SK"/>
        </w:rPr>
        <w:t xml:space="preserve">Následne pošle na AP2 </w:t>
      </w:r>
      <w:r w:rsidRPr="00A83CAB">
        <w:rPr>
          <w:i/>
          <w:lang w:eastAsia="sk-SK"/>
        </w:rPr>
        <w:t>reassociation request</w:t>
      </w:r>
      <w:r w:rsidRPr="000C7C24">
        <w:rPr>
          <w:lang w:eastAsia="sk-SK"/>
        </w:rPr>
        <w:t xml:space="preserve"> a potom od neho príjme </w:t>
      </w:r>
      <w:r w:rsidRPr="00A83CAB">
        <w:rPr>
          <w:i/>
          <w:lang w:eastAsia="sk-SK"/>
        </w:rPr>
        <w:t>reassociation response</w:t>
      </w:r>
      <w:r w:rsidRPr="000C7C24">
        <w:rPr>
          <w:lang w:eastAsia="sk-SK"/>
        </w:rPr>
        <w:t>.</w:t>
      </w:r>
    </w:p>
    <w:p w:rsidR="00812CC1" w:rsidRDefault="00812CC1" w:rsidP="00383D72">
      <w:pPr>
        <w:pStyle w:val="Odsekzoznamu"/>
        <w:numPr>
          <w:ilvl w:val="0"/>
          <w:numId w:val="13"/>
        </w:numPr>
        <w:rPr>
          <w:lang w:eastAsia="sk-SK"/>
        </w:rPr>
      </w:pPr>
      <w:r>
        <w:rPr>
          <w:lang w:eastAsia="sk-SK"/>
        </w:rPr>
        <w:t>Klient úspešne prejde do AP2.</w:t>
      </w:r>
    </w:p>
    <w:p w:rsidR="00812CC1" w:rsidRDefault="00812CC1" w:rsidP="00812CC1">
      <w:pPr>
        <w:jc w:val="center"/>
        <w:rPr>
          <w:lang w:eastAsia="sk-SK"/>
        </w:rPr>
      </w:pPr>
      <w:r>
        <w:rPr>
          <w:noProof/>
          <w:lang w:eastAsia="sk-SK"/>
        </w:rPr>
        <w:lastRenderedPageBreak/>
        <w:drawing>
          <wp:inline distT="0" distB="0" distL="0" distR="0">
            <wp:extent cx="4152900" cy="2529840"/>
            <wp:effectExtent l="0" t="0" r="0" b="381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52900" cy="2529840"/>
                    </a:xfrm>
                    <a:prstGeom prst="rect">
                      <a:avLst/>
                    </a:prstGeom>
                    <a:noFill/>
                    <a:ln>
                      <a:noFill/>
                    </a:ln>
                  </pic:spPr>
                </pic:pic>
              </a:graphicData>
            </a:graphic>
          </wp:inline>
        </w:drawing>
      </w:r>
    </w:p>
    <w:p w:rsidR="00812CC1" w:rsidRPr="000A39C7" w:rsidRDefault="00812CC1" w:rsidP="00812CC1">
      <w:pPr>
        <w:jc w:val="center"/>
        <w:rPr>
          <w:lang w:val="en-US"/>
        </w:rPr>
      </w:pPr>
      <w:r w:rsidRPr="00A83CAB">
        <w:rPr>
          <w:b/>
        </w:rPr>
        <w:t>Obr.</w:t>
      </w:r>
      <w:r w:rsidR="00A83CAB" w:rsidRPr="00A83CAB">
        <w:rPr>
          <w:b/>
        </w:rPr>
        <w:t>č.</w:t>
      </w:r>
      <w:r w:rsidRPr="00A83CAB">
        <w:rPr>
          <w:b/>
        </w:rPr>
        <w:t xml:space="preserve"> </w:t>
      </w:r>
      <w:r w:rsidR="00E569E1">
        <w:rPr>
          <w:b/>
        </w:rPr>
        <w:t>5</w:t>
      </w:r>
      <w:r>
        <w:t xml:space="preserve"> </w:t>
      </w:r>
      <w:r w:rsidR="00A83CAB">
        <w:t xml:space="preserve">- </w:t>
      </w:r>
      <w:r w:rsidRPr="00770955">
        <w:rPr>
          <w:i/>
        </w:rPr>
        <w:t>Over the Air Intra Controller Roam</w:t>
      </w:r>
      <w:r w:rsidR="000A39C7">
        <w:t xml:space="preserve"> </w:t>
      </w:r>
      <w:r w:rsidR="000A39C7">
        <w:rPr>
          <w:lang w:val="en-US"/>
        </w:rPr>
        <w:t>[3]</w:t>
      </w:r>
    </w:p>
    <w:p w:rsidR="00812CC1" w:rsidRDefault="00812CC1" w:rsidP="00A83CAB">
      <w:pPr>
        <w:rPr>
          <w:lang w:eastAsia="sk-SK"/>
        </w:rPr>
      </w:pPr>
      <w:r>
        <w:rPr>
          <w:u w:val="single"/>
          <w:lang w:eastAsia="sk-SK"/>
        </w:rPr>
        <w:br/>
      </w:r>
      <w:r w:rsidRPr="00715F18">
        <w:rPr>
          <w:u w:val="single"/>
          <w:lang w:eastAsia="sk-SK"/>
        </w:rPr>
        <w:t>Over the Air Inter Controller Roam</w:t>
      </w:r>
      <w:r>
        <w:rPr>
          <w:lang w:eastAsia="sk-SK"/>
        </w:rPr>
        <w:t xml:space="preserve"> – AP1 a AP2 pripojené na odlišné kontrolóry. </w:t>
      </w:r>
    </w:p>
    <w:p w:rsidR="00812CC1" w:rsidRDefault="00812CC1" w:rsidP="00383D72">
      <w:pPr>
        <w:pStyle w:val="Odsekzoznamu"/>
        <w:numPr>
          <w:ilvl w:val="0"/>
          <w:numId w:val="10"/>
        </w:numPr>
      </w:pPr>
      <w:r>
        <w:t>K</w:t>
      </w:r>
      <w:r w:rsidRPr="000C7C24">
        <w:t xml:space="preserve">lient </w:t>
      </w:r>
      <w:r>
        <w:t xml:space="preserve">je </w:t>
      </w:r>
      <w:r w:rsidRPr="000C7C24">
        <w:t>asociovaný s AP1 a chce prejsť do AP2</w:t>
      </w:r>
      <w:r>
        <w:t>.</w:t>
      </w:r>
    </w:p>
    <w:p w:rsidR="00812CC1" w:rsidRPr="00215808" w:rsidRDefault="00812CC1" w:rsidP="00383D72">
      <w:pPr>
        <w:pStyle w:val="Odsekzoznamu"/>
        <w:numPr>
          <w:ilvl w:val="0"/>
          <w:numId w:val="10"/>
        </w:numPr>
      </w:pPr>
      <w:r w:rsidRPr="000C7C24">
        <w:rPr>
          <w:lang w:eastAsia="sk-SK"/>
        </w:rPr>
        <w:t xml:space="preserve">Klient pošle na AP2 </w:t>
      </w:r>
      <w:r w:rsidRPr="00A83CAB">
        <w:rPr>
          <w:i/>
          <w:lang w:eastAsia="sk-SK"/>
        </w:rPr>
        <w:t>FT authentication request</w:t>
      </w:r>
      <w:r w:rsidRPr="000C7C24">
        <w:rPr>
          <w:lang w:eastAsia="sk-SK"/>
        </w:rPr>
        <w:t xml:space="preserve"> a potom od neho príjme </w:t>
      </w:r>
      <w:r w:rsidRPr="00A83CAB">
        <w:rPr>
          <w:i/>
          <w:lang w:eastAsia="sk-SK"/>
        </w:rPr>
        <w:t>FT authentication response.</w:t>
      </w:r>
    </w:p>
    <w:p w:rsidR="00812CC1" w:rsidRPr="00215808" w:rsidRDefault="00812CC1" w:rsidP="00383D72">
      <w:pPr>
        <w:pStyle w:val="Odsekzoznamu"/>
        <w:numPr>
          <w:ilvl w:val="0"/>
          <w:numId w:val="10"/>
        </w:numPr>
        <w:rPr>
          <w:lang w:eastAsia="sk-SK"/>
        </w:rPr>
      </w:pPr>
      <w:r>
        <w:rPr>
          <w:lang w:eastAsia="sk-SK"/>
        </w:rPr>
        <w:t>Kontrolór, na ktorý je pripojený AP1 pošle</w:t>
      </w:r>
      <w:r w:rsidRPr="00215808">
        <w:rPr>
          <w:lang w:eastAsia="sk-SK"/>
        </w:rPr>
        <w:t xml:space="preserve"> </w:t>
      </w:r>
      <w:r w:rsidRPr="00A83CAB">
        <w:rPr>
          <w:i/>
          <w:lang w:eastAsia="sk-SK"/>
        </w:rPr>
        <w:t>Pairwise Master Key</w:t>
      </w:r>
      <w:r w:rsidRPr="00215808">
        <w:rPr>
          <w:lang w:eastAsia="sk-SK"/>
        </w:rPr>
        <w:t xml:space="preserve"> (PMK) na druhý kontrolór (na ktorom je pripojený AP2).</w:t>
      </w:r>
    </w:p>
    <w:p w:rsidR="00812CC1" w:rsidRDefault="00812CC1" w:rsidP="00383D72">
      <w:pPr>
        <w:pStyle w:val="Odsekzoznamu"/>
        <w:numPr>
          <w:ilvl w:val="0"/>
          <w:numId w:val="10"/>
        </w:numPr>
        <w:rPr>
          <w:lang w:eastAsia="sk-SK"/>
        </w:rPr>
      </w:pPr>
      <w:r>
        <w:rPr>
          <w:lang w:eastAsia="sk-SK"/>
        </w:rPr>
        <w:t>Klient úspešne prejde do AP2.</w:t>
      </w:r>
    </w:p>
    <w:p w:rsidR="00812CC1" w:rsidRDefault="00812CC1" w:rsidP="00812CC1">
      <w:pPr>
        <w:pStyle w:val="Odsekzoznamu"/>
        <w:ind w:left="360"/>
        <w:rPr>
          <w:lang w:eastAsia="sk-SK"/>
        </w:rPr>
      </w:pPr>
    </w:p>
    <w:p w:rsidR="00812CC1" w:rsidRDefault="00812CC1" w:rsidP="00812CC1">
      <w:pPr>
        <w:pStyle w:val="Odsekzoznamu"/>
        <w:ind w:left="360"/>
        <w:jc w:val="center"/>
        <w:rPr>
          <w:lang w:eastAsia="sk-SK"/>
        </w:rPr>
      </w:pPr>
      <w:r>
        <w:rPr>
          <w:noProof/>
          <w:lang w:eastAsia="sk-SK"/>
        </w:rPr>
        <w:drawing>
          <wp:inline distT="0" distB="0" distL="0" distR="0">
            <wp:extent cx="4709160" cy="298704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09160" cy="2987040"/>
                    </a:xfrm>
                    <a:prstGeom prst="rect">
                      <a:avLst/>
                    </a:prstGeom>
                    <a:noFill/>
                    <a:ln>
                      <a:noFill/>
                    </a:ln>
                  </pic:spPr>
                </pic:pic>
              </a:graphicData>
            </a:graphic>
          </wp:inline>
        </w:drawing>
      </w:r>
    </w:p>
    <w:p w:rsidR="00812CC1" w:rsidRPr="00A41B84" w:rsidRDefault="00812CC1" w:rsidP="00812CC1">
      <w:pPr>
        <w:pStyle w:val="Odsekzoznamu"/>
        <w:ind w:left="360"/>
        <w:jc w:val="center"/>
        <w:rPr>
          <w:lang w:eastAsia="sk-SK"/>
        </w:rPr>
      </w:pPr>
      <w:r w:rsidRPr="00770955">
        <w:rPr>
          <w:b/>
        </w:rPr>
        <w:t>Obr.</w:t>
      </w:r>
      <w:r w:rsidR="00770955" w:rsidRPr="00770955">
        <w:rPr>
          <w:b/>
        </w:rPr>
        <w:t>č.</w:t>
      </w:r>
      <w:r w:rsidRPr="00770955">
        <w:rPr>
          <w:b/>
        </w:rPr>
        <w:t xml:space="preserve"> </w:t>
      </w:r>
      <w:r w:rsidR="00E569E1">
        <w:rPr>
          <w:b/>
        </w:rPr>
        <w:t>6</w:t>
      </w:r>
      <w:r w:rsidR="00770955">
        <w:t xml:space="preserve"> -</w:t>
      </w:r>
      <w:r w:rsidRPr="00A41B84">
        <w:t xml:space="preserve"> </w:t>
      </w:r>
      <w:r w:rsidRPr="00770955">
        <w:rPr>
          <w:i/>
        </w:rPr>
        <w:t>Over the Air Inter Controller Roam</w:t>
      </w:r>
      <w:r w:rsidR="000A39C7">
        <w:rPr>
          <w:i/>
        </w:rPr>
        <w:t xml:space="preserve"> </w:t>
      </w:r>
      <w:r w:rsidR="000A39C7">
        <w:rPr>
          <w:lang w:val="en-US"/>
        </w:rPr>
        <w:t>[3]</w:t>
      </w:r>
    </w:p>
    <w:p w:rsidR="00812CC1" w:rsidRDefault="00812CC1" w:rsidP="00812CC1">
      <w:pPr>
        <w:pStyle w:val="Odsekzoznamu"/>
        <w:ind w:left="360"/>
        <w:rPr>
          <w:lang w:eastAsia="sk-SK"/>
        </w:rPr>
      </w:pPr>
    </w:p>
    <w:p w:rsidR="00812CC1" w:rsidRDefault="00812CC1" w:rsidP="00812CC1">
      <w:pPr>
        <w:pStyle w:val="Odsekzoznamu"/>
        <w:ind w:left="360"/>
        <w:rPr>
          <w:lang w:eastAsia="sk-SK"/>
        </w:rPr>
      </w:pPr>
    </w:p>
    <w:p w:rsidR="00812CC1" w:rsidRPr="00215808" w:rsidRDefault="00812CC1" w:rsidP="00812CC1">
      <w:pPr>
        <w:pStyle w:val="Odsekzoznamu"/>
        <w:ind w:left="360"/>
        <w:rPr>
          <w:lang w:eastAsia="sk-SK"/>
        </w:rPr>
      </w:pPr>
    </w:p>
    <w:p w:rsidR="00812CC1" w:rsidRPr="00A83CAB" w:rsidRDefault="00812CC1" w:rsidP="00383D72">
      <w:pPr>
        <w:pStyle w:val="Odsekzoznamu"/>
        <w:numPr>
          <w:ilvl w:val="0"/>
          <w:numId w:val="14"/>
        </w:numPr>
        <w:rPr>
          <w:u w:val="single"/>
        </w:rPr>
      </w:pPr>
      <w:r w:rsidRPr="00A83CAB">
        <w:rPr>
          <w:b/>
        </w:rPr>
        <w:t>Over the DS (Distribution System) FT roaming</w:t>
      </w:r>
      <w:r w:rsidRPr="00A83CAB">
        <w:rPr>
          <w:u w:val="single"/>
        </w:rPr>
        <w:t xml:space="preserve"> </w:t>
      </w:r>
    </w:p>
    <w:p w:rsidR="00812CC1" w:rsidRDefault="00812CC1" w:rsidP="00812CC1">
      <w:r>
        <w:t>Klient komunikuje s cieľovým AP cez aktuálny AP. Komunikácia sa vykonáva prostredníctvom tzv. </w:t>
      </w:r>
      <w:r w:rsidRPr="00FC7E02">
        <w:rPr>
          <w:i/>
        </w:rPr>
        <w:t xml:space="preserve">FT action </w:t>
      </w:r>
      <w:r>
        <w:rPr>
          <w:i/>
        </w:rPr>
        <w:t>paketov</w:t>
      </w:r>
      <w:r>
        <w:t xml:space="preserve"> medzi klientom a aktuá</w:t>
      </w:r>
      <w:r w:rsidRPr="008969F9">
        <w:t xml:space="preserve">lnym AP a potom </w:t>
      </w:r>
      <w:r>
        <w:t>je poslaná cez kontrolór.</w:t>
      </w:r>
    </w:p>
    <w:p w:rsidR="00812CC1" w:rsidRDefault="00812CC1" w:rsidP="00812CC1">
      <w:pPr>
        <w:jc w:val="center"/>
      </w:pPr>
      <w:r>
        <w:rPr>
          <w:noProof/>
          <w:lang w:eastAsia="sk-SK"/>
        </w:rPr>
        <w:drawing>
          <wp:inline distT="0" distB="0" distL="0" distR="0">
            <wp:extent cx="4632960" cy="31623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2960" cy="3162300"/>
                    </a:xfrm>
                    <a:prstGeom prst="rect">
                      <a:avLst/>
                    </a:prstGeom>
                    <a:noFill/>
                    <a:ln>
                      <a:noFill/>
                    </a:ln>
                  </pic:spPr>
                </pic:pic>
              </a:graphicData>
            </a:graphic>
          </wp:inline>
        </w:drawing>
      </w:r>
    </w:p>
    <w:p w:rsidR="00812CC1" w:rsidRDefault="00812CC1" w:rsidP="00812CC1">
      <w:pPr>
        <w:jc w:val="center"/>
      </w:pPr>
      <w:r w:rsidRPr="00770955">
        <w:rPr>
          <w:b/>
        </w:rPr>
        <w:t>Obr.</w:t>
      </w:r>
      <w:r w:rsidR="00770955" w:rsidRPr="00770955">
        <w:rPr>
          <w:b/>
        </w:rPr>
        <w:t>č.</w:t>
      </w:r>
      <w:r w:rsidRPr="00770955">
        <w:rPr>
          <w:b/>
        </w:rPr>
        <w:t xml:space="preserve"> </w:t>
      </w:r>
      <w:r w:rsidR="00E569E1">
        <w:rPr>
          <w:b/>
        </w:rPr>
        <w:t>7</w:t>
      </w:r>
      <w:r w:rsidR="00770955">
        <w:t xml:space="preserve"> - </w:t>
      </w:r>
      <w:r w:rsidRPr="00770955">
        <w:rPr>
          <w:i/>
        </w:rPr>
        <w:t>Over the DS Fast Transition roaming</w:t>
      </w:r>
      <w:r w:rsidR="000A39C7">
        <w:rPr>
          <w:i/>
        </w:rPr>
        <w:t xml:space="preserve"> </w:t>
      </w:r>
      <w:r w:rsidR="000A39C7">
        <w:rPr>
          <w:lang w:val="en-US"/>
        </w:rPr>
        <w:t>[3]</w:t>
      </w:r>
    </w:p>
    <w:p w:rsidR="00812CC1" w:rsidRDefault="00812CC1" w:rsidP="00812CC1"/>
    <w:p w:rsidR="00812CC1" w:rsidRDefault="00812CC1" w:rsidP="00A83CAB">
      <w:pPr>
        <w:rPr>
          <w:lang w:eastAsia="sk-SK"/>
        </w:rPr>
      </w:pPr>
      <w:r w:rsidRPr="00715F18">
        <w:rPr>
          <w:u w:val="single"/>
        </w:rPr>
        <w:t>Over the DS Intra Controller Roam</w:t>
      </w:r>
      <w:r>
        <w:t xml:space="preserve"> – </w:t>
      </w:r>
      <w:r>
        <w:rPr>
          <w:lang w:eastAsia="sk-SK"/>
        </w:rPr>
        <w:t xml:space="preserve">AP1 a AP2 sú pripojené na rovnaký kontrolór. </w:t>
      </w:r>
    </w:p>
    <w:p w:rsidR="00812CC1" w:rsidRDefault="00812CC1" w:rsidP="00383D72">
      <w:pPr>
        <w:pStyle w:val="Odsekzoznamu"/>
        <w:numPr>
          <w:ilvl w:val="0"/>
          <w:numId w:val="11"/>
        </w:numPr>
      </w:pPr>
      <w:r>
        <w:t>K</w:t>
      </w:r>
      <w:r w:rsidRPr="000C7C24">
        <w:t xml:space="preserve">lient </w:t>
      </w:r>
      <w:r>
        <w:t xml:space="preserve">je </w:t>
      </w:r>
      <w:r w:rsidRPr="000C7C24">
        <w:t>asociovaný s AP1 a chce prejsť do AP2</w:t>
      </w:r>
      <w:r>
        <w:t>.</w:t>
      </w:r>
    </w:p>
    <w:p w:rsidR="00812CC1" w:rsidRPr="00215808" w:rsidRDefault="00812CC1" w:rsidP="00383D72">
      <w:pPr>
        <w:pStyle w:val="Odsekzoznamu"/>
        <w:numPr>
          <w:ilvl w:val="0"/>
          <w:numId w:val="11"/>
        </w:numPr>
      </w:pPr>
      <w:r w:rsidRPr="000C7C24">
        <w:rPr>
          <w:lang w:eastAsia="sk-SK"/>
        </w:rPr>
        <w:t>Klient p</w:t>
      </w:r>
      <w:r>
        <w:rPr>
          <w:lang w:eastAsia="sk-SK"/>
        </w:rPr>
        <w:t>ošle na AP1</w:t>
      </w:r>
      <w:r w:rsidRPr="000C7C24">
        <w:rPr>
          <w:lang w:eastAsia="sk-SK"/>
        </w:rPr>
        <w:t xml:space="preserve"> </w:t>
      </w:r>
      <w:r w:rsidRPr="00A83CAB">
        <w:rPr>
          <w:i/>
          <w:lang w:eastAsia="sk-SK"/>
        </w:rPr>
        <w:t>FT authentication request</w:t>
      </w:r>
      <w:r w:rsidRPr="000C7C24">
        <w:rPr>
          <w:lang w:eastAsia="sk-SK"/>
        </w:rPr>
        <w:t xml:space="preserve"> a potom od neho príjme </w:t>
      </w:r>
      <w:r w:rsidRPr="00A83CAB">
        <w:rPr>
          <w:i/>
          <w:lang w:eastAsia="sk-SK"/>
        </w:rPr>
        <w:t>FT authentication response.</w:t>
      </w:r>
    </w:p>
    <w:p w:rsidR="00812CC1" w:rsidRDefault="00812CC1" w:rsidP="00383D72">
      <w:pPr>
        <w:pStyle w:val="Odsekzoznamu"/>
        <w:numPr>
          <w:ilvl w:val="0"/>
          <w:numId w:val="11"/>
        </w:numPr>
      </w:pPr>
      <w:r>
        <w:rPr>
          <w:lang w:eastAsia="sk-SK"/>
        </w:rPr>
        <w:t>Keďže sú oba AP pripojené na rovnaký kontrolór, pred-autentifikačné informácie sú poslané z kontrolóra na AP2.</w:t>
      </w:r>
    </w:p>
    <w:p w:rsidR="00812CC1" w:rsidRDefault="00812CC1" w:rsidP="00383D72">
      <w:pPr>
        <w:pStyle w:val="Odsekzoznamu"/>
        <w:numPr>
          <w:ilvl w:val="0"/>
          <w:numId w:val="11"/>
        </w:numPr>
        <w:rPr>
          <w:lang w:eastAsia="sk-SK"/>
        </w:rPr>
      </w:pPr>
      <w:r w:rsidRPr="000C7C24">
        <w:rPr>
          <w:lang w:eastAsia="sk-SK"/>
        </w:rPr>
        <w:t xml:space="preserve">Následne pošle </w:t>
      </w:r>
      <w:r>
        <w:rPr>
          <w:lang w:eastAsia="sk-SK"/>
        </w:rPr>
        <w:t xml:space="preserve">klient </w:t>
      </w:r>
      <w:r w:rsidRPr="000C7C24">
        <w:rPr>
          <w:lang w:eastAsia="sk-SK"/>
        </w:rPr>
        <w:t xml:space="preserve">na AP2 </w:t>
      </w:r>
      <w:r w:rsidRPr="00A83CAB">
        <w:rPr>
          <w:i/>
          <w:lang w:eastAsia="sk-SK"/>
        </w:rPr>
        <w:t>reassociation request</w:t>
      </w:r>
      <w:r w:rsidRPr="000C7C24">
        <w:rPr>
          <w:lang w:eastAsia="sk-SK"/>
        </w:rPr>
        <w:t xml:space="preserve"> a potom od neho príjme </w:t>
      </w:r>
      <w:r w:rsidRPr="00A83CAB">
        <w:rPr>
          <w:i/>
          <w:lang w:eastAsia="sk-SK"/>
        </w:rPr>
        <w:t>reassociation response</w:t>
      </w:r>
      <w:r w:rsidRPr="000C7C24">
        <w:rPr>
          <w:lang w:eastAsia="sk-SK"/>
        </w:rPr>
        <w:t>.</w:t>
      </w:r>
    </w:p>
    <w:p w:rsidR="00812CC1" w:rsidRDefault="00812CC1" w:rsidP="00383D72">
      <w:pPr>
        <w:pStyle w:val="Odsekzoznamu"/>
        <w:numPr>
          <w:ilvl w:val="0"/>
          <w:numId w:val="11"/>
        </w:numPr>
        <w:rPr>
          <w:lang w:eastAsia="sk-SK"/>
        </w:rPr>
      </w:pPr>
      <w:r w:rsidRPr="00A41B84">
        <w:rPr>
          <w:lang w:eastAsia="sk-SK"/>
        </w:rPr>
        <w:t>Klient úspešne prejde do AP2.</w:t>
      </w:r>
    </w:p>
    <w:p w:rsidR="00812CC1" w:rsidRDefault="00812CC1" w:rsidP="00812CC1">
      <w:pPr>
        <w:jc w:val="center"/>
        <w:rPr>
          <w:lang w:eastAsia="sk-SK"/>
        </w:rPr>
      </w:pPr>
      <w:r>
        <w:rPr>
          <w:noProof/>
          <w:lang w:eastAsia="sk-SK"/>
        </w:rPr>
        <w:lastRenderedPageBreak/>
        <w:drawing>
          <wp:inline distT="0" distB="0" distL="0" distR="0">
            <wp:extent cx="4358640" cy="3017520"/>
            <wp:effectExtent l="0" t="0" r="381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58640" cy="3017520"/>
                    </a:xfrm>
                    <a:prstGeom prst="rect">
                      <a:avLst/>
                    </a:prstGeom>
                    <a:noFill/>
                    <a:ln>
                      <a:noFill/>
                    </a:ln>
                  </pic:spPr>
                </pic:pic>
              </a:graphicData>
            </a:graphic>
          </wp:inline>
        </w:drawing>
      </w:r>
    </w:p>
    <w:p w:rsidR="00812CC1" w:rsidRPr="00770955" w:rsidRDefault="00812CC1" w:rsidP="00812CC1">
      <w:pPr>
        <w:jc w:val="center"/>
        <w:rPr>
          <w:i/>
        </w:rPr>
      </w:pPr>
      <w:r w:rsidRPr="00770955">
        <w:rPr>
          <w:b/>
        </w:rPr>
        <w:t>Obr.</w:t>
      </w:r>
      <w:r w:rsidR="00770955" w:rsidRPr="00770955">
        <w:rPr>
          <w:b/>
        </w:rPr>
        <w:t>č.</w:t>
      </w:r>
      <w:r w:rsidR="00E569E1">
        <w:rPr>
          <w:b/>
        </w:rPr>
        <w:t>8</w:t>
      </w:r>
      <w:r>
        <w:t xml:space="preserve"> </w:t>
      </w:r>
      <w:r w:rsidR="00770955">
        <w:t xml:space="preserve">- </w:t>
      </w:r>
      <w:r w:rsidRPr="00770955">
        <w:rPr>
          <w:i/>
        </w:rPr>
        <w:t>Over the DS Intra Controller Roam</w:t>
      </w:r>
      <w:r w:rsidR="000A39C7">
        <w:rPr>
          <w:i/>
        </w:rPr>
        <w:t xml:space="preserve"> </w:t>
      </w:r>
      <w:r w:rsidR="000A39C7">
        <w:rPr>
          <w:lang w:val="en-US"/>
        </w:rPr>
        <w:t>[3]</w:t>
      </w:r>
    </w:p>
    <w:p w:rsidR="00812CC1" w:rsidRPr="00A41B84" w:rsidRDefault="00812CC1" w:rsidP="00812CC1">
      <w:pPr>
        <w:rPr>
          <w:lang w:eastAsia="sk-SK"/>
        </w:rPr>
      </w:pPr>
    </w:p>
    <w:p w:rsidR="00812CC1" w:rsidRDefault="00812CC1" w:rsidP="00A83CAB">
      <w:pPr>
        <w:rPr>
          <w:lang w:eastAsia="sk-SK"/>
        </w:rPr>
      </w:pPr>
      <w:r w:rsidRPr="00715F18">
        <w:rPr>
          <w:u w:val="single"/>
          <w:lang w:eastAsia="sk-SK"/>
        </w:rPr>
        <w:t>Over the DS Inter Controller Roam</w:t>
      </w:r>
      <w:r>
        <w:rPr>
          <w:lang w:eastAsia="sk-SK"/>
        </w:rPr>
        <w:t xml:space="preserve"> - AP1 a AP2 pripojené na odlišné kontrolóry. </w:t>
      </w:r>
    </w:p>
    <w:p w:rsidR="00812CC1" w:rsidRDefault="00812CC1" w:rsidP="00383D72">
      <w:pPr>
        <w:pStyle w:val="Odsekzoznamu"/>
        <w:numPr>
          <w:ilvl w:val="0"/>
          <w:numId w:val="12"/>
        </w:numPr>
      </w:pPr>
      <w:r>
        <w:t>K</w:t>
      </w:r>
      <w:r w:rsidRPr="000C7C24">
        <w:t xml:space="preserve">lient </w:t>
      </w:r>
      <w:r>
        <w:t xml:space="preserve">je </w:t>
      </w:r>
      <w:r w:rsidRPr="000C7C24">
        <w:t>asociovaný s AP1 a chce prejsť do AP2</w:t>
      </w:r>
      <w:r>
        <w:t>.</w:t>
      </w:r>
    </w:p>
    <w:p w:rsidR="00812CC1" w:rsidRPr="00215808" w:rsidRDefault="00812CC1" w:rsidP="00383D72">
      <w:pPr>
        <w:pStyle w:val="Odsekzoznamu"/>
        <w:numPr>
          <w:ilvl w:val="0"/>
          <w:numId w:val="12"/>
        </w:numPr>
      </w:pPr>
      <w:r w:rsidRPr="000C7C24">
        <w:rPr>
          <w:lang w:eastAsia="sk-SK"/>
        </w:rPr>
        <w:t>Klient p</w:t>
      </w:r>
      <w:r>
        <w:rPr>
          <w:lang w:eastAsia="sk-SK"/>
        </w:rPr>
        <w:t>ošle na AP1</w:t>
      </w:r>
      <w:r w:rsidRPr="000C7C24">
        <w:rPr>
          <w:lang w:eastAsia="sk-SK"/>
        </w:rPr>
        <w:t xml:space="preserve"> </w:t>
      </w:r>
      <w:r w:rsidRPr="00A83CAB">
        <w:rPr>
          <w:i/>
          <w:lang w:eastAsia="sk-SK"/>
        </w:rPr>
        <w:t>FT authentication request</w:t>
      </w:r>
      <w:r w:rsidRPr="000C7C24">
        <w:rPr>
          <w:lang w:eastAsia="sk-SK"/>
        </w:rPr>
        <w:t xml:space="preserve"> a potom od neho príjme </w:t>
      </w:r>
      <w:r w:rsidRPr="00A83CAB">
        <w:rPr>
          <w:i/>
          <w:lang w:eastAsia="sk-SK"/>
        </w:rPr>
        <w:t>FT authentication response.</w:t>
      </w:r>
    </w:p>
    <w:p w:rsidR="00812CC1" w:rsidRPr="00215808" w:rsidRDefault="00812CC1" w:rsidP="00383D72">
      <w:pPr>
        <w:pStyle w:val="Odsekzoznamu"/>
        <w:numPr>
          <w:ilvl w:val="0"/>
          <w:numId w:val="12"/>
        </w:numPr>
        <w:rPr>
          <w:lang w:eastAsia="sk-SK"/>
        </w:rPr>
      </w:pPr>
      <w:r>
        <w:rPr>
          <w:lang w:eastAsia="sk-SK"/>
        </w:rPr>
        <w:t>Kontrolór, na ktorý je pripojený AP1 pošle</w:t>
      </w:r>
      <w:r w:rsidRPr="00215808">
        <w:rPr>
          <w:lang w:eastAsia="sk-SK"/>
        </w:rPr>
        <w:t xml:space="preserve"> </w:t>
      </w:r>
      <w:r w:rsidRPr="00A83CAB">
        <w:rPr>
          <w:i/>
          <w:lang w:eastAsia="sk-SK"/>
        </w:rPr>
        <w:t>Pairwise Master Key</w:t>
      </w:r>
      <w:r w:rsidRPr="00215808">
        <w:rPr>
          <w:lang w:eastAsia="sk-SK"/>
        </w:rPr>
        <w:t xml:space="preserve"> (PMK) na druhý kontrolór (na ktorom je pripojený AP2).</w:t>
      </w:r>
    </w:p>
    <w:p w:rsidR="00812CC1" w:rsidRDefault="00812CC1" w:rsidP="00383D72">
      <w:pPr>
        <w:pStyle w:val="Odsekzoznamu"/>
        <w:numPr>
          <w:ilvl w:val="0"/>
          <w:numId w:val="12"/>
        </w:numPr>
        <w:rPr>
          <w:lang w:eastAsia="sk-SK"/>
        </w:rPr>
      </w:pPr>
      <w:r>
        <w:rPr>
          <w:lang w:eastAsia="sk-SK"/>
        </w:rPr>
        <w:t>Klient úspešne prejde do AP2.</w:t>
      </w:r>
    </w:p>
    <w:p w:rsidR="00812CC1" w:rsidRDefault="00812CC1" w:rsidP="00812CC1">
      <w:pPr>
        <w:jc w:val="center"/>
        <w:rPr>
          <w:lang w:eastAsia="sk-SK"/>
        </w:rPr>
      </w:pPr>
      <w:r>
        <w:rPr>
          <w:noProof/>
          <w:lang w:eastAsia="sk-SK"/>
        </w:rPr>
        <w:drawing>
          <wp:inline distT="0" distB="0" distL="0" distR="0">
            <wp:extent cx="4739640" cy="3139440"/>
            <wp:effectExtent l="0" t="0" r="3810" b="381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39640" cy="3139440"/>
                    </a:xfrm>
                    <a:prstGeom prst="rect">
                      <a:avLst/>
                    </a:prstGeom>
                    <a:noFill/>
                    <a:ln>
                      <a:noFill/>
                    </a:ln>
                  </pic:spPr>
                </pic:pic>
              </a:graphicData>
            </a:graphic>
          </wp:inline>
        </w:drawing>
      </w:r>
    </w:p>
    <w:p w:rsidR="00812CC1" w:rsidRDefault="00812CC1" w:rsidP="00812CC1">
      <w:pPr>
        <w:jc w:val="center"/>
      </w:pPr>
      <w:r w:rsidRPr="00770955">
        <w:rPr>
          <w:b/>
        </w:rPr>
        <w:t>Obr.</w:t>
      </w:r>
      <w:r w:rsidR="00770955" w:rsidRPr="00770955">
        <w:rPr>
          <w:b/>
        </w:rPr>
        <w:t>č.</w:t>
      </w:r>
      <w:r w:rsidRPr="00770955">
        <w:rPr>
          <w:b/>
        </w:rPr>
        <w:t xml:space="preserve"> </w:t>
      </w:r>
      <w:r w:rsidR="00E569E1">
        <w:rPr>
          <w:b/>
        </w:rPr>
        <w:t>9</w:t>
      </w:r>
      <w:r w:rsidR="00770955">
        <w:t xml:space="preserve"> -</w:t>
      </w:r>
      <w:r>
        <w:t xml:space="preserve"> </w:t>
      </w:r>
      <w:r w:rsidRPr="00770955">
        <w:rPr>
          <w:i/>
        </w:rPr>
        <w:t>Over the DS Inter Controller Roam</w:t>
      </w:r>
      <w:r w:rsidR="000A39C7">
        <w:rPr>
          <w:i/>
        </w:rPr>
        <w:t xml:space="preserve"> </w:t>
      </w:r>
      <w:r w:rsidR="000A39C7">
        <w:rPr>
          <w:lang w:val="en-US"/>
        </w:rPr>
        <w:t>[3]</w:t>
      </w:r>
    </w:p>
    <w:p w:rsidR="00812CC1" w:rsidRPr="00F47152" w:rsidRDefault="00812CC1" w:rsidP="00F47152">
      <w:pPr>
        <w:pStyle w:val="Nadpis2"/>
      </w:pPr>
      <w:bookmarkStart w:id="19" w:name="_Toc435565585"/>
      <w:r w:rsidRPr="00F47152">
        <w:lastRenderedPageBreak/>
        <w:t>Aktualizácia webu</w:t>
      </w:r>
      <w:bookmarkEnd w:id="19"/>
    </w:p>
    <w:p w:rsidR="00812CC1" w:rsidRPr="00F370C4" w:rsidRDefault="00812CC1" w:rsidP="00F370C4">
      <w:pPr>
        <w:pStyle w:val="Nadpis3"/>
      </w:pPr>
      <w:r w:rsidRPr="00F370C4">
        <w:t>Úloha</w:t>
      </w:r>
    </w:p>
    <w:p w:rsidR="00812CC1" w:rsidRDefault="00812CC1" w:rsidP="00812CC1">
      <w:r>
        <w:t>Aktualizovať webovú stránku tímového projektu.</w:t>
      </w:r>
    </w:p>
    <w:p w:rsidR="00F370C4" w:rsidRDefault="00812CC1" w:rsidP="00812CC1">
      <w:pPr>
        <w:pStyle w:val="Nadpis3"/>
      </w:pPr>
      <w:r w:rsidRPr="00F370C4">
        <w:t>Implementácia</w:t>
      </w:r>
    </w:p>
    <w:p w:rsidR="00812CC1" w:rsidRDefault="00812CC1" w:rsidP="00812CC1">
      <w:r>
        <w:t xml:space="preserve">Na webovej stránke tímového projektu bol </w:t>
      </w:r>
      <w:r w:rsidR="00ED676F">
        <w:t>implementovaný</w:t>
      </w:r>
      <w:r>
        <w:t xml:space="preserve"> mailový server, ďalej bolo zmenené motto nášho tímu, taktiež bol aktualizovaný popis motivácie a cieľu projektu, bol aktualizovaný plán aj dokumenty a nakoniec bola pridaná fotografia nášho tímu.</w:t>
      </w:r>
    </w:p>
    <w:p w:rsidR="00812CC1" w:rsidRPr="00F47152" w:rsidRDefault="00F370C4" w:rsidP="00F47152">
      <w:pPr>
        <w:pStyle w:val="Nadpis2"/>
      </w:pPr>
      <w:bookmarkStart w:id="20" w:name="_Toc435565586"/>
      <w:r w:rsidRPr="00F47152">
        <w:t>Riziká</w:t>
      </w:r>
      <w:bookmarkEnd w:id="20"/>
    </w:p>
    <w:p w:rsidR="00812CC1" w:rsidRDefault="00812CC1" w:rsidP="00812CC1">
      <w:pPr>
        <w:pStyle w:val="Nadpis3"/>
      </w:pPr>
      <w:r w:rsidRPr="00F370C4">
        <w:t>Úloha</w:t>
      </w:r>
    </w:p>
    <w:p w:rsidR="00812CC1" w:rsidRDefault="00812CC1" w:rsidP="00812CC1">
      <w:r>
        <w:t>Určiť možné riziká pri práci na projekte, stručne ich popísať, určiť ich pravdepodobnosť, stupeň, dopady a ich mieru. Navrhnúť ošetrenia a vhodné riešenia týchto rizík.</w:t>
      </w:r>
    </w:p>
    <w:p w:rsidR="00F370C4" w:rsidRDefault="00812CC1" w:rsidP="00812CC1">
      <w:pPr>
        <w:pStyle w:val="Nadpis3"/>
      </w:pPr>
      <w:r w:rsidRPr="00F370C4">
        <w:t>Analýza</w:t>
      </w:r>
    </w:p>
    <w:p w:rsidR="00812CC1" w:rsidRDefault="00812CC1" w:rsidP="00F370C4">
      <w:r>
        <w:rPr>
          <w:noProof/>
          <w:lang w:eastAsia="sk-SK"/>
        </w:rPr>
        <w:t>Pri práci na projekte boli zistené nasledujúce riziká:</w:t>
      </w:r>
    </w:p>
    <w:p w:rsidR="00F370C4" w:rsidRDefault="00812CC1" w:rsidP="00383D72">
      <w:pPr>
        <w:pStyle w:val="Odsekzoznamu"/>
        <w:numPr>
          <w:ilvl w:val="0"/>
          <w:numId w:val="8"/>
        </w:numPr>
        <w:jc w:val="left"/>
      </w:pPr>
      <w:r w:rsidRPr="00A83CAB">
        <w:rPr>
          <w:b/>
        </w:rPr>
        <w:t>Problém s naštudovaním potrebných materiálov</w:t>
      </w:r>
      <w:r w:rsidRPr="00A83CAB">
        <w:rPr>
          <w:b/>
        </w:rPr>
        <w:br/>
      </w:r>
      <w:r w:rsidRPr="00A83CAB">
        <w:rPr>
          <w:u w:val="single"/>
        </w:rPr>
        <w:t>Stupeň rizika</w:t>
      </w:r>
      <w:r w:rsidRPr="00C134A3">
        <w:t>:</w:t>
      </w:r>
      <w:r>
        <w:t xml:space="preserve"> 3,6</w:t>
      </w:r>
      <w:r w:rsidRPr="00A83CAB">
        <w:rPr>
          <w:u w:val="single"/>
        </w:rPr>
        <w:br/>
        <w:t>Stav</w:t>
      </w:r>
      <w:r w:rsidRPr="00C134A3">
        <w:t xml:space="preserve">: </w:t>
      </w:r>
      <w:r>
        <w:t>Uzatvorené</w:t>
      </w:r>
      <w:r w:rsidRPr="00A83CAB">
        <w:rPr>
          <w:u w:val="single"/>
        </w:rPr>
        <w:br/>
        <w:t>Popis</w:t>
      </w:r>
      <w:r w:rsidRPr="00C134A3">
        <w:t>:</w:t>
      </w:r>
      <w:r>
        <w:t xml:space="preserve"> </w:t>
      </w:r>
      <w:r w:rsidRPr="007269A5">
        <w:t>Z dôvodu problému k prístupu na server diplomových prác nie</w:t>
      </w:r>
      <w:r>
        <w:t xml:space="preserve"> </w:t>
      </w:r>
      <w:r w:rsidRPr="007269A5">
        <w:t>je možné študovať efektívne.</w:t>
      </w:r>
      <w:r w:rsidRPr="00A83CAB">
        <w:rPr>
          <w:u w:val="single"/>
        </w:rPr>
        <w:br/>
        <w:t>Pravdepodobnosť (</w:t>
      </w:r>
      <w:r w:rsidRPr="00F706DF">
        <w:rPr>
          <w:u w:val="single"/>
        </w:rPr>
        <w:t>%</w:t>
      </w:r>
      <w:r w:rsidRPr="00A83CAB">
        <w:rPr>
          <w:u w:val="single"/>
        </w:rPr>
        <w:t>)</w:t>
      </w:r>
      <w:r w:rsidRPr="00C134A3">
        <w:t>:</w:t>
      </w:r>
      <w:r>
        <w:t xml:space="preserve"> 60</w:t>
      </w:r>
      <w:r w:rsidRPr="00A83CAB">
        <w:rPr>
          <w:u w:val="single"/>
        </w:rPr>
        <w:br/>
        <w:t>Miera dopadu</w:t>
      </w:r>
      <w:r w:rsidRPr="00C134A3">
        <w:t>:</w:t>
      </w:r>
      <w:r>
        <w:t xml:space="preserve"> 6</w:t>
      </w:r>
      <w:r w:rsidRPr="00A83CAB">
        <w:rPr>
          <w:u w:val="single"/>
        </w:rPr>
        <w:br/>
        <w:t>Dopady</w:t>
      </w:r>
      <w:r w:rsidRPr="00C134A3">
        <w:t>:</w:t>
      </w:r>
      <w:r>
        <w:t xml:space="preserve"> </w:t>
      </w:r>
      <w:r w:rsidRPr="007269A5">
        <w:t>Študovanie sa výrazne predĺži.</w:t>
      </w:r>
      <w:r w:rsidRPr="00A83CAB">
        <w:rPr>
          <w:rFonts w:ascii="Arial" w:hAnsi="Arial" w:cs="Arial"/>
          <w:color w:val="000000"/>
        </w:rPr>
        <w:t xml:space="preserve"> </w:t>
      </w:r>
      <w:r w:rsidRPr="00A83CAB">
        <w:rPr>
          <w:u w:val="single"/>
        </w:rPr>
        <w:br/>
        <w:t>Ošetrenie</w:t>
      </w:r>
      <w:r w:rsidRPr="00C134A3">
        <w:t>:</w:t>
      </w:r>
      <w:r>
        <w:t xml:space="preserve"> </w:t>
      </w:r>
      <w:r w:rsidRPr="007269A5">
        <w:t>Vyžiadanie diplomových prác od vedúceho práce.</w:t>
      </w:r>
      <w:r w:rsidRPr="00A83CAB">
        <w:rPr>
          <w:u w:val="single"/>
        </w:rPr>
        <w:t xml:space="preserve"> </w:t>
      </w:r>
      <w:r w:rsidRPr="00A83CAB">
        <w:rPr>
          <w:u w:val="single"/>
        </w:rPr>
        <w:br/>
        <w:t>Riešenie</w:t>
      </w:r>
      <w:r w:rsidRPr="00C134A3">
        <w:t>:</w:t>
      </w:r>
      <w:r>
        <w:t xml:space="preserve"> </w:t>
      </w:r>
      <w:r w:rsidRPr="007269A5">
        <w:t>Nastal daný</w:t>
      </w:r>
      <w:r>
        <w:t xml:space="preserve"> scenár a diplomové práce boli úspešne</w:t>
      </w:r>
      <w:r w:rsidRPr="007269A5">
        <w:t xml:space="preserve"> prevzaté od vedúceho práce</w:t>
      </w:r>
      <w:r>
        <w:t>.</w:t>
      </w:r>
    </w:p>
    <w:p w:rsidR="00812CC1" w:rsidRPr="0079538B" w:rsidRDefault="00812CC1" w:rsidP="00383D72">
      <w:pPr>
        <w:pStyle w:val="Odsekzoznamu"/>
        <w:numPr>
          <w:ilvl w:val="0"/>
          <w:numId w:val="8"/>
        </w:numPr>
        <w:jc w:val="left"/>
      </w:pPr>
      <w:r w:rsidRPr="00A83CAB">
        <w:rPr>
          <w:b/>
        </w:rPr>
        <w:t>Vybranie nesprávnej aplikácie pre organizáciu</w:t>
      </w:r>
      <w:r>
        <w:br/>
      </w:r>
      <w:r w:rsidRPr="00A83CAB">
        <w:rPr>
          <w:u w:val="single"/>
        </w:rPr>
        <w:t>Stupeň rizika</w:t>
      </w:r>
      <w:r w:rsidRPr="00C134A3">
        <w:t>:</w:t>
      </w:r>
      <w:r>
        <w:t xml:space="preserve"> 1,2</w:t>
      </w:r>
      <w:r w:rsidRPr="00A83CAB">
        <w:rPr>
          <w:u w:val="single"/>
        </w:rPr>
        <w:br/>
        <w:t>Stav</w:t>
      </w:r>
      <w:r w:rsidRPr="00C134A3">
        <w:t xml:space="preserve">: </w:t>
      </w:r>
      <w:r>
        <w:t>Uzatvorené</w:t>
      </w:r>
      <w:r w:rsidRPr="00A83CAB">
        <w:rPr>
          <w:u w:val="single"/>
        </w:rPr>
        <w:br/>
        <w:t>Popis</w:t>
      </w:r>
      <w:r w:rsidRPr="00C134A3">
        <w:t>:</w:t>
      </w:r>
      <w:r>
        <w:t xml:space="preserve"> </w:t>
      </w:r>
      <w:r w:rsidRPr="005B6FF1">
        <w:t>Existuje mnoho aplikácii na organizáciu projektu agilnou metodou, je možné že si vyberieme nevhodnú alebo aplikáciu ktorá nebude uplne splnať naše požiadavky.</w:t>
      </w:r>
      <w:r w:rsidRPr="00A83CAB">
        <w:rPr>
          <w:u w:val="single"/>
        </w:rPr>
        <w:br/>
        <w:t>Pravdepodobnosť (</w:t>
      </w:r>
      <w:r w:rsidRPr="00F706DF">
        <w:rPr>
          <w:u w:val="single"/>
        </w:rPr>
        <w:t>%</w:t>
      </w:r>
      <w:r w:rsidRPr="00A83CAB">
        <w:rPr>
          <w:u w:val="single"/>
        </w:rPr>
        <w:t>)</w:t>
      </w:r>
      <w:r w:rsidRPr="00C134A3">
        <w:t>:</w:t>
      </w:r>
      <w:r>
        <w:t xml:space="preserve"> 30</w:t>
      </w:r>
      <w:r w:rsidRPr="00A83CAB">
        <w:rPr>
          <w:u w:val="single"/>
        </w:rPr>
        <w:br/>
        <w:t>Miera dopadu</w:t>
      </w:r>
      <w:r w:rsidRPr="00C134A3">
        <w:t>:</w:t>
      </w:r>
      <w:r>
        <w:t xml:space="preserve"> 4</w:t>
      </w:r>
      <w:r w:rsidRPr="00A83CAB">
        <w:rPr>
          <w:u w:val="single"/>
        </w:rPr>
        <w:br/>
        <w:t>Dopady</w:t>
      </w:r>
      <w:r w:rsidRPr="00C134A3">
        <w:t>:</w:t>
      </w:r>
      <w:r>
        <w:t xml:space="preserve"> </w:t>
      </w:r>
      <w:r w:rsidRPr="005B6FF1">
        <w:t>Spomalí organizáciu a zapríčiní zmätok v organizácii.</w:t>
      </w:r>
      <w:r w:rsidRPr="00A83CAB">
        <w:rPr>
          <w:u w:val="single"/>
        </w:rPr>
        <w:br/>
      </w:r>
      <w:r w:rsidRPr="00A83CAB">
        <w:rPr>
          <w:u w:val="single"/>
        </w:rPr>
        <w:lastRenderedPageBreak/>
        <w:t>Ošetrenie</w:t>
      </w:r>
      <w:r w:rsidRPr="00C134A3">
        <w:t>:</w:t>
      </w:r>
      <w:r>
        <w:t xml:space="preserve"> </w:t>
      </w:r>
      <w:r w:rsidRPr="005B6FF1">
        <w:t xml:space="preserve">Vykonať dôkladnú analýzu týchto webových aplikácii a ich možností. </w:t>
      </w:r>
      <w:r w:rsidRPr="005B6FF1">
        <w:br/>
      </w:r>
      <w:r w:rsidRPr="00A83CAB">
        <w:rPr>
          <w:u w:val="single"/>
        </w:rPr>
        <w:t>Riešenie</w:t>
      </w:r>
      <w:r w:rsidRPr="00C134A3">
        <w:t>:</w:t>
      </w:r>
      <w:r>
        <w:t xml:space="preserve"> </w:t>
      </w:r>
      <w:r w:rsidRPr="005B6FF1">
        <w:t>Vybratie inej webovej aplikácie.</w:t>
      </w:r>
    </w:p>
    <w:p w:rsidR="00F370C4" w:rsidRPr="0079538B" w:rsidRDefault="00812CC1" w:rsidP="00383D72">
      <w:pPr>
        <w:pStyle w:val="Odsekzoznamu"/>
        <w:numPr>
          <w:ilvl w:val="0"/>
          <w:numId w:val="8"/>
        </w:numPr>
        <w:jc w:val="left"/>
      </w:pPr>
      <w:r w:rsidRPr="00A83CAB">
        <w:rPr>
          <w:b/>
        </w:rPr>
        <w:t>Inštalácia mininetu</w:t>
      </w:r>
      <w:r>
        <w:br/>
      </w:r>
      <w:r w:rsidRPr="00A83CAB">
        <w:rPr>
          <w:u w:val="single"/>
        </w:rPr>
        <w:t>Stupeň rizika</w:t>
      </w:r>
      <w:r w:rsidRPr="00C134A3">
        <w:t>:</w:t>
      </w:r>
      <w:r>
        <w:t xml:space="preserve"> 2,4</w:t>
      </w:r>
      <w:r w:rsidRPr="00A83CAB">
        <w:rPr>
          <w:u w:val="single"/>
        </w:rPr>
        <w:br/>
        <w:t>Stav</w:t>
      </w:r>
      <w:r w:rsidRPr="00C134A3">
        <w:t>:</w:t>
      </w:r>
      <w:r>
        <w:t xml:space="preserve"> Uzatvorené</w:t>
      </w:r>
      <w:r w:rsidRPr="00A83CAB">
        <w:rPr>
          <w:u w:val="single"/>
        </w:rPr>
        <w:br/>
        <w:t>Popis</w:t>
      </w:r>
      <w:r w:rsidRPr="00C134A3">
        <w:t>:</w:t>
      </w:r>
      <w:r>
        <w:t xml:space="preserve"> </w:t>
      </w:r>
      <w:r w:rsidRPr="005B6FF1">
        <w:t>Riziko komplikácii pri inštalácii a nekompatibility mininetu.</w:t>
      </w:r>
      <w:r w:rsidRPr="00A83CAB">
        <w:rPr>
          <w:u w:val="single"/>
        </w:rPr>
        <w:br/>
        <w:t>Pravdepodobnosť (</w:t>
      </w:r>
      <w:r w:rsidRPr="00A83CAB">
        <w:rPr>
          <w:u w:val="single"/>
          <w:lang w:val="en-US"/>
        </w:rPr>
        <w:t>%</w:t>
      </w:r>
      <w:r w:rsidRPr="00A83CAB">
        <w:rPr>
          <w:u w:val="single"/>
        </w:rPr>
        <w:t>)</w:t>
      </w:r>
      <w:r w:rsidRPr="00C134A3">
        <w:t>:</w:t>
      </w:r>
      <w:r>
        <w:t xml:space="preserve"> 30</w:t>
      </w:r>
      <w:r w:rsidRPr="00A83CAB">
        <w:rPr>
          <w:u w:val="single"/>
        </w:rPr>
        <w:br/>
        <w:t>Miera dopadu</w:t>
      </w:r>
      <w:r w:rsidRPr="00C134A3">
        <w:t>:</w:t>
      </w:r>
      <w:r>
        <w:t xml:space="preserve"> 8</w:t>
      </w:r>
      <w:r w:rsidRPr="00A83CAB">
        <w:rPr>
          <w:u w:val="single"/>
        </w:rPr>
        <w:br/>
        <w:t>Riešenie</w:t>
      </w:r>
      <w:r w:rsidRPr="00C134A3">
        <w:t>:</w:t>
      </w:r>
      <w:r>
        <w:t xml:space="preserve"> </w:t>
      </w:r>
      <w:r w:rsidRPr="005B6FF1">
        <w:t>Nájd</w:t>
      </w:r>
      <w:r>
        <w:t>enie inej virtuálnej</w:t>
      </w:r>
      <w:r w:rsidRPr="005B6FF1">
        <w:t xml:space="preserve"> </w:t>
      </w:r>
      <w:r>
        <w:t>siete</w:t>
      </w:r>
      <w:r w:rsidRPr="005B6FF1">
        <w:t>.</w:t>
      </w:r>
    </w:p>
    <w:p w:rsidR="00812CC1" w:rsidRPr="0079538B" w:rsidRDefault="00812CC1" w:rsidP="00383D72">
      <w:pPr>
        <w:pStyle w:val="Odsekzoznamu"/>
        <w:numPr>
          <w:ilvl w:val="0"/>
          <w:numId w:val="8"/>
        </w:numPr>
        <w:jc w:val="left"/>
      </w:pPr>
      <w:r w:rsidRPr="00A83CAB">
        <w:rPr>
          <w:b/>
        </w:rPr>
        <w:t>Nekompatibilita hardvéru</w:t>
      </w:r>
      <w:r>
        <w:br/>
      </w:r>
      <w:r w:rsidRPr="00A83CAB">
        <w:rPr>
          <w:u w:val="single"/>
        </w:rPr>
        <w:t>Stupeň rizika</w:t>
      </w:r>
      <w:r w:rsidRPr="00C134A3">
        <w:t>:</w:t>
      </w:r>
      <w:r>
        <w:t xml:space="preserve"> 2</w:t>
      </w:r>
      <w:r w:rsidRPr="00A83CAB">
        <w:rPr>
          <w:u w:val="single"/>
        </w:rPr>
        <w:br/>
        <w:t>Stav</w:t>
      </w:r>
      <w:r w:rsidRPr="00C134A3">
        <w:t xml:space="preserve">: </w:t>
      </w:r>
      <w:r>
        <w:t>Uzatvorené</w:t>
      </w:r>
      <w:r w:rsidRPr="00A83CAB">
        <w:rPr>
          <w:u w:val="single"/>
        </w:rPr>
        <w:br/>
        <w:t>Popis</w:t>
      </w:r>
      <w:r w:rsidRPr="00C134A3">
        <w:t>:</w:t>
      </w:r>
      <w:r>
        <w:t xml:space="preserve"> </w:t>
      </w:r>
      <w:r w:rsidRPr="00564783">
        <w:t xml:space="preserve">Nekompatibilita </w:t>
      </w:r>
      <w:r>
        <w:t>smerovača</w:t>
      </w:r>
      <w:r w:rsidRPr="00564783">
        <w:t xml:space="preserve"> ASUS RT - N16.</w:t>
      </w:r>
      <w:r w:rsidRPr="00A83CAB">
        <w:rPr>
          <w:u w:val="single"/>
        </w:rPr>
        <w:br/>
        <w:t>Pravdepodobnosť (</w:t>
      </w:r>
      <w:r w:rsidRPr="00A83CAB">
        <w:rPr>
          <w:u w:val="single"/>
          <w:lang w:val="en-US"/>
        </w:rPr>
        <w:t>%</w:t>
      </w:r>
      <w:r w:rsidRPr="00A83CAB">
        <w:rPr>
          <w:u w:val="single"/>
        </w:rPr>
        <w:t>)</w:t>
      </w:r>
      <w:r w:rsidRPr="00C134A3">
        <w:t>:</w:t>
      </w:r>
      <w:r>
        <w:t xml:space="preserve"> 20</w:t>
      </w:r>
      <w:r w:rsidRPr="00A83CAB">
        <w:rPr>
          <w:u w:val="single"/>
        </w:rPr>
        <w:br/>
        <w:t>Miera dopadu</w:t>
      </w:r>
      <w:r w:rsidRPr="00C134A3">
        <w:t>:</w:t>
      </w:r>
      <w:r>
        <w:t xml:space="preserve"> 10</w:t>
      </w:r>
    </w:p>
    <w:p w:rsidR="00812CC1" w:rsidRPr="0079538B" w:rsidRDefault="00812CC1" w:rsidP="00383D72">
      <w:pPr>
        <w:pStyle w:val="Odsekzoznamu"/>
        <w:numPr>
          <w:ilvl w:val="0"/>
          <w:numId w:val="8"/>
        </w:numPr>
        <w:jc w:val="left"/>
      </w:pPr>
      <w:r w:rsidRPr="00A83CAB">
        <w:rPr>
          <w:b/>
        </w:rPr>
        <w:t>Problém so spojazdnením softvérového kontrolóra</w:t>
      </w:r>
      <w:r>
        <w:br/>
      </w:r>
      <w:r w:rsidRPr="00A83CAB">
        <w:rPr>
          <w:u w:val="single"/>
        </w:rPr>
        <w:t>Stupeň rizika</w:t>
      </w:r>
      <w:r w:rsidRPr="00C134A3">
        <w:t>:</w:t>
      </w:r>
      <w:r>
        <w:t xml:space="preserve"> 2,45</w:t>
      </w:r>
      <w:r w:rsidRPr="00A83CAB">
        <w:rPr>
          <w:u w:val="single"/>
        </w:rPr>
        <w:br/>
        <w:t>Stav</w:t>
      </w:r>
      <w:r w:rsidRPr="00C134A3">
        <w:t xml:space="preserve">: </w:t>
      </w:r>
      <w:r>
        <w:t>Uzatvorené</w:t>
      </w:r>
      <w:r w:rsidRPr="00A83CAB">
        <w:rPr>
          <w:u w:val="single"/>
        </w:rPr>
        <w:br/>
        <w:t>Popis</w:t>
      </w:r>
      <w:r w:rsidRPr="00C134A3">
        <w:t>:</w:t>
      </w:r>
      <w:r>
        <w:t xml:space="preserve"> </w:t>
      </w:r>
      <w:r w:rsidRPr="00564783">
        <w:t>Vybratie nesprávneho softvérového kontrolóra. Existuje mnoho softvérových kontrolórov a nie všetky po</w:t>
      </w:r>
      <w:r>
        <w:t>dporujú OpenFlow 1.3 niektoré sú</w:t>
      </w:r>
      <w:r w:rsidRPr="00564783">
        <w:t xml:space="preserve"> moc komplikované alebo obsahujú slabú dokumentáciu.</w:t>
      </w:r>
      <w:r w:rsidRPr="00A83CAB">
        <w:rPr>
          <w:u w:val="single"/>
        </w:rPr>
        <w:br/>
        <w:t>Pravdepodobnosť (</w:t>
      </w:r>
      <w:r w:rsidRPr="00F706DF">
        <w:rPr>
          <w:u w:val="single"/>
        </w:rPr>
        <w:t>%</w:t>
      </w:r>
      <w:r w:rsidRPr="00A83CAB">
        <w:rPr>
          <w:u w:val="single"/>
        </w:rPr>
        <w:t>)</w:t>
      </w:r>
      <w:r w:rsidRPr="00C134A3">
        <w:t>:</w:t>
      </w:r>
      <w:r>
        <w:t xml:space="preserve"> 35</w:t>
      </w:r>
      <w:r w:rsidRPr="00A83CAB">
        <w:rPr>
          <w:u w:val="single"/>
        </w:rPr>
        <w:br/>
        <w:t>Miera dopadu</w:t>
      </w:r>
      <w:r w:rsidRPr="00C134A3">
        <w:t>:</w:t>
      </w:r>
      <w:r>
        <w:t xml:space="preserve"> 7</w:t>
      </w:r>
      <w:r w:rsidRPr="00A83CAB">
        <w:rPr>
          <w:u w:val="single"/>
        </w:rPr>
        <w:br/>
        <w:t>Dopady</w:t>
      </w:r>
      <w:r w:rsidRPr="00C134A3">
        <w:t>:</w:t>
      </w:r>
      <w:r>
        <w:t xml:space="preserve"> </w:t>
      </w:r>
      <w:r w:rsidRPr="00564783">
        <w:t>Spôsobí predlženie projektu.</w:t>
      </w:r>
      <w:r w:rsidRPr="00A83CAB">
        <w:rPr>
          <w:u w:val="single"/>
        </w:rPr>
        <w:br/>
        <w:t>Ošetrenie</w:t>
      </w:r>
      <w:r w:rsidRPr="00C134A3">
        <w:t>:</w:t>
      </w:r>
      <w:r>
        <w:t xml:space="preserve"> </w:t>
      </w:r>
      <w:r w:rsidRPr="00564783">
        <w:t>Vykonať dôkladnú analýzu softvérových kontrolórov a vybratie správneho.</w:t>
      </w:r>
      <w:r w:rsidRPr="00A83CAB">
        <w:rPr>
          <w:u w:val="single"/>
        </w:rPr>
        <w:br/>
        <w:t>Krízový scenár</w:t>
      </w:r>
      <w:r w:rsidRPr="00C134A3">
        <w:t>:</w:t>
      </w:r>
      <w:r>
        <w:t xml:space="preserve"> </w:t>
      </w:r>
      <w:r w:rsidRPr="00564783">
        <w:t>Vyberieme iný vhodnejší softvérový kontrolór.</w:t>
      </w:r>
      <w:r w:rsidRPr="00A83CAB">
        <w:rPr>
          <w:u w:val="single"/>
        </w:rPr>
        <w:br/>
        <w:t>Riešenie</w:t>
      </w:r>
      <w:r w:rsidRPr="00C134A3">
        <w:t>:</w:t>
      </w:r>
      <w:r>
        <w:t xml:space="preserve"> </w:t>
      </w:r>
      <w:r>
        <w:br/>
        <w:t>NOX podporuje iba OpenFlow 1.0 = nespĺ</w:t>
      </w:r>
      <w:r w:rsidRPr="00564783">
        <w:t xml:space="preserve">ňa kritéria </w:t>
      </w:r>
      <w:r w:rsidRPr="00564783">
        <w:br/>
        <w:t>POX</w:t>
      </w:r>
      <w:r>
        <w:t xml:space="preserve"> je</w:t>
      </w:r>
      <w:r w:rsidRPr="00564783">
        <w:t xml:space="preserve"> príliš </w:t>
      </w:r>
      <w:r>
        <w:t>nový a nemá takú komunitu = nespĺ</w:t>
      </w:r>
      <w:r w:rsidRPr="00564783">
        <w:t xml:space="preserve">ňa kritéria </w:t>
      </w:r>
      <w:r w:rsidRPr="00564783">
        <w:br/>
        <w:t xml:space="preserve">OpenDaylight </w:t>
      </w:r>
      <w:r>
        <w:t>je náročný na implementáciu = nespĺ</w:t>
      </w:r>
      <w:r w:rsidRPr="00564783">
        <w:t xml:space="preserve">ňa kritéria </w:t>
      </w:r>
      <w:r w:rsidRPr="00564783">
        <w:br/>
        <w:t xml:space="preserve">Floowvisor </w:t>
      </w:r>
      <w:r>
        <w:t>sa používa iba na špeciálne účely= nespĺ</w:t>
      </w:r>
      <w:r w:rsidRPr="00564783">
        <w:t xml:space="preserve">ňa kritéria </w:t>
      </w:r>
      <w:r w:rsidRPr="00564783">
        <w:br/>
        <w:t>OpenCon</w:t>
      </w:r>
      <w:r>
        <w:t>trail slabá dokumentácia = nespĺ</w:t>
      </w:r>
      <w:r w:rsidRPr="00564783">
        <w:t xml:space="preserve">ňa kritéria </w:t>
      </w:r>
      <w:r w:rsidRPr="00564783">
        <w:br/>
        <w:t>Floo</w:t>
      </w:r>
      <w:r>
        <w:t>dlight ťažký na naučenie = nespĺ</w:t>
      </w:r>
      <w:r w:rsidRPr="00564783">
        <w:t xml:space="preserve">ňa kritéria </w:t>
      </w:r>
      <w:r w:rsidRPr="00564783">
        <w:br/>
        <w:t xml:space="preserve">Beacon </w:t>
      </w:r>
      <w:r>
        <w:t>súvisí s Floodligthom = nespĺ</w:t>
      </w:r>
      <w:r w:rsidRPr="00564783">
        <w:t xml:space="preserve">ňa kritéria </w:t>
      </w:r>
      <w:r w:rsidRPr="00564783">
        <w:br/>
      </w:r>
      <w:r w:rsidRPr="00564783">
        <w:lastRenderedPageBreak/>
        <w:t>RYU sme vybrali</w:t>
      </w:r>
      <w:r w:rsidR="00770955">
        <w:t>,</w:t>
      </w:r>
      <w:r w:rsidRPr="00564783">
        <w:t xml:space="preserve"> </w:t>
      </w:r>
      <w:r w:rsidR="00770955">
        <w:t>pretože</w:t>
      </w:r>
      <w:r w:rsidRPr="00564783">
        <w:t xml:space="preserve"> má veľkú komunitu, </w:t>
      </w:r>
      <w:r>
        <w:t>rozsiahlu dokumentáciu a podporuje OpenFlow 1.3</w:t>
      </w:r>
    </w:p>
    <w:p w:rsidR="00812CC1" w:rsidRPr="0079538B" w:rsidRDefault="00812CC1" w:rsidP="00383D72">
      <w:pPr>
        <w:pStyle w:val="Odsekzoznamu"/>
        <w:numPr>
          <w:ilvl w:val="0"/>
          <w:numId w:val="8"/>
        </w:numPr>
        <w:jc w:val="left"/>
      </w:pPr>
      <w:r w:rsidRPr="00A83CAB">
        <w:rPr>
          <w:b/>
        </w:rPr>
        <w:t>Spojazdnenie DD-WRT firmwaru pre router</w:t>
      </w:r>
      <w:r>
        <w:br/>
      </w:r>
      <w:r w:rsidRPr="00A83CAB">
        <w:rPr>
          <w:u w:val="single"/>
        </w:rPr>
        <w:t>Stupeň rizika</w:t>
      </w:r>
      <w:r w:rsidRPr="00C134A3">
        <w:t>:</w:t>
      </w:r>
      <w:r>
        <w:t xml:space="preserve"> 6,3</w:t>
      </w:r>
      <w:r w:rsidRPr="00A83CAB">
        <w:rPr>
          <w:u w:val="single"/>
        </w:rPr>
        <w:br/>
        <w:t>Stav</w:t>
      </w:r>
      <w:r w:rsidRPr="00C134A3">
        <w:t>:</w:t>
      </w:r>
      <w:r>
        <w:t xml:space="preserve"> </w:t>
      </w:r>
      <w:r w:rsidRPr="00C134A3">
        <w:t>Otvorené</w:t>
      </w:r>
      <w:r w:rsidRPr="00A83CAB">
        <w:rPr>
          <w:u w:val="single"/>
        </w:rPr>
        <w:br/>
        <w:t>Popis</w:t>
      </w:r>
      <w:r w:rsidRPr="00C134A3">
        <w:t>:</w:t>
      </w:r>
      <w:r>
        <w:t xml:space="preserve"> Je potrebné rozchodiť firmware podporujúci OpenF</w:t>
      </w:r>
      <w:r w:rsidRPr="00D32DF4">
        <w:t>low 1.3</w:t>
      </w:r>
      <w:r>
        <w:t>, mô</w:t>
      </w:r>
      <w:r w:rsidRPr="00D32DF4">
        <w:t>žu nastať problémy pri inštalácii alebo kompatibilite.</w:t>
      </w:r>
      <w:r w:rsidRPr="00A83CAB">
        <w:rPr>
          <w:u w:val="single"/>
        </w:rPr>
        <w:br/>
        <w:t>Pravdepodobnosť (</w:t>
      </w:r>
      <w:r w:rsidRPr="00F706DF">
        <w:rPr>
          <w:u w:val="single"/>
        </w:rPr>
        <w:t>%</w:t>
      </w:r>
      <w:r w:rsidRPr="00A83CAB">
        <w:rPr>
          <w:u w:val="single"/>
        </w:rPr>
        <w:t>)</w:t>
      </w:r>
      <w:r w:rsidRPr="00C134A3">
        <w:t>:</w:t>
      </w:r>
      <w:r>
        <w:t xml:space="preserve"> 90</w:t>
      </w:r>
      <w:r w:rsidRPr="00A83CAB">
        <w:rPr>
          <w:u w:val="single"/>
        </w:rPr>
        <w:br/>
        <w:t>Miera dopadu</w:t>
      </w:r>
      <w:r w:rsidRPr="00C134A3">
        <w:t>:</w:t>
      </w:r>
      <w:r>
        <w:t xml:space="preserve"> 7</w:t>
      </w:r>
      <w:r w:rsidRPr="00A83CAB">
        <w:rPr>
          <w:u w:val="single"/>
        </w:rPr>
        <w:br/>
        <w:t>Dopady</w:t>
      </w:r>
      <w:r w:rsidRPr="00C134A3">
        <w:t>:</w:t>
      </w:r>
      <w:r>
        <w:t xml:space="preserve"> Strata času hľadaním ď</w:t>
      </w:r>
      <w:r w:rsidRPr="00D32DF4">
        <w:t>alšieho firmwaru.</w:t>
      </w:r>
      <w:r w:rsidRPr="00A83CAB">
        <w:rPr>
          <w:u w:val="single"/>
        </w:rPr>
        <w:br/>
        <w:t>Ošetrenie</w:t>
      </w:r>
      <w:r w:rsidRPr="00C134A3">
        <w:t>:</w:t>
      </w:r>
      <w:r>
        <w:t xml:space="preserve"> Vybratie iného firmwaru</w:t>
      </w:r>
      <w:r w:rsidRPr="00D32DF4">
        <w:t>, ktorý bude fungovať správne.</w:t>
      </w:r>
      <w:r w:rsidRPr="00A83CAB">
        <w:rPr>
          <w:u w:val="single"/>
        </w:rPr>
        <w:br/>
        <w:t>Krízový scenár</w:t>
      </w:r>
      <w:r w:rsidRPr="00C134A3">
        <w:t>:</w:t>
      </w:r>
      <w:r>
        <w:t xml:space="preserve"> </w:t>
      </w:r>
      <w:r w:rsidRPr="00D32DF4">
        <w:t>V prípade ak nebude fungovať DD-</w:t>
      </w:r>
      <w:r>
        <w:t>WRT a budú s ním problémy skúsi</w:t>
      </w:r>
      <w:r w:rsidRPr="00D32DF4">
        <w:t xml:space="preserve">me OpenWRT podporujúci </w:t>
      </w:r>
      <w:r>
        <w:t>OpenFlow1.3 a ak nebude fungovať</w:t>
      </w:r>
      <w:r w:rsidRPr="00D32DF4">
        <w:t xml:space="preserve"> správne ani ten</w:t>
      </w:r>
      <w:r>
        <w:t>,</w:t>
      </w:r>
      <w:r w:rsidRPr="00D32DF4">
        <w:t xml:space="preserve"> tak použijeme OpenWRT s OpenFlow 1.0.</w:t>
      </w:r>
      <w:r w:rsidRPr="00A83CAB">
        <w:rPr>
          <w:u w:val="single"/>
        </w:rPr>
        <w:br/>
        <w:t>Riešenie</w:t>
      </w:r>
      <w:r w:rsidRPr="00C134A3">
        <w:t>:</w:t>
      </w:r>
      <w:r>
        <w:t xml:space="preserve"> </w:t>
      </w:r>
      <w:r w:rsidRPr="00D32DF4">
        <w:t>Vybrali sme OpenWRT s OpenFlow 1.3.</w:t>
      </w:r>
    </w:p>
    <w:p w:rsidR="00812CC1" w:rsidRDefault="00812CC1" w:rsidP="00383D72">
      <w:pPr>
        <w:pStyle w:val="Odsekzoznamu"/>
        <w:numPr>
          <w:ilvl w:val="0"/>
          <w:numId w:val="8"/>
        </w:numPr>
        <w:jc w:val="left"/>
      </w:pPr>
      <w:r w:rsidRPr="00A83CAB">
        <w:rPr>
          <w:b/>
        </w:rPr>
        <w:t>Problém pri spojazdnení virtuálneho stroja</w:t>
      </w:r>
      <w:r>
        <w:br/>
      </w:r>
      <w:r w:rsidRPr="00A83CAB">
        <w:rPr>
          <w:u w:val="single"/>
        </w:rPr>
        <w:t>Stupeň rizika</w:t>
      </w:r>
      <w:r w:rsidRPr="00C134A3">
        <w:t>:</w:t>
      </w:r>
      <w:r>
        <w:t xml:space="preserve"> 2</w:t>
      </w:r>
      <w:r w:rsidRPr="00A83CAB">
        <w:rPr>
          <w:u w:val="single"/>
        </w:rPr>
        <w:br/>
        <w:t>Stav</w:t>
      </w:r>
      <w:r w:rsidRPr="00C134A3">
        <w:t>:</w:t>
      </w:r>
      <w:r>
        <w:t xml:space="preserve"> Uzatvorené</w:t>
      </w:r>
      <w:r w:rsidRPr="00A83CAB">
        <w:rPr>
          <w:u w:val="single"/>
        </w:rPr>
        <w:br/>
        <w:t>Popis</w:t>
      </w:r>
      <w:r w:rsidRPr="00C134A3">
        <w:t>:</w:t>
      </w:r>
      <w:r>
        <w:t xml:space="preserve"> </w:t>
      </w:r>
      <w:r w:rsidRPr="000F7697">
        <w:t>Môžu nastať komplikácie v nastavení alebo inštalácii Linuxu, Apache serveru,SMTP serveru.</w:t>
      </w:r>
      <w:r w:rsidRPr="00A83CAB">
        <w:rPr>
          <w:u w:val="single"/>
        </w:rPr>
        <w:br/>
        <w:t>Pravdepodobnosť (</w:t>
      </w:r>
      <w:r w:rsidRPr="00F706DF">
        <w:rPr>
          <w:u w:val="single"/>
        </w:rPr>
        <w:t>%</w:t>
      </w:r>
      <w:r w:rsidRPr="00A83CAB">
        <w:rPr>
          <w:u w:val="single"/>
        </w:rPr>
        <w:t>)</w:t>
      </w:r>
      <w:r w:rsidRPr="00C134A3">
        <w:t>:</w:t>
      </w:r>
      <w:r>
        <w:t xml:space="preserve"> 50</w:t>
      </w:r>
      <w:r w:rsidRPr="00A83CAB">
        <w:rPr>
          <w:u w:val="single"/>
        </w:rPr>
        <w:br/>
        <w:t>Miera dopadu</w:t>
      </w:r>
      <w:r w:rsidRPr="00C134A3">
        <w:t>:</w:t>
      </w:r>
      <w:r>
        <w:t xml:space="preserve"> 4</w:t>
      </w:r>
      <w:r w:rsidRPr="00A83CAB">
        <w:rPr>
          <w:u w:val="single"/>
        </w:rPr>
        <w:br/>
        <w:t>Dopady</w:t>
      </w:r>
      <w:r w:rsidRPr="00C134A3">
        <w:t>:</w:t>
      </w:r>
      <w:r>
        <w:t xml:space="preserve"> Strata času hľ</w:t>
      </w:r>
      <w:r w:rsidRPr="000F7697">
        <w:t xml:space="preserve">adaním riešenia vzniknutých </w:t>
      </w:r>
      <w:r>
        <w:t>chýb pri inštalácii alebo pri hľ</w:t>
      </w:r>
      <w:r w:rsidRPr="000F7697">
        <w:t>adaní riešenia potrebných nastavení.</w:t>
      </w:r>
      <w:r w:rsidRPr="00A83CAB">
        <w:rPr>
          <w:u w:val="single"/>
        </w:rPr>
        <w:br/>
        <w:t>Ošetrenie</w:t>
      </w:r>
      <w:r w:rsidRPr="00C134A3">
        <w:t>:</w:t>
      </w:r>
      <w:r>
        <w:t xml:space="preserve"> Hľ</w:t>
      </w:r>
      <w:r w:rsidRPr="000F7697">
        <w:t>adanie riešení na fórach alebo v dokumentácii Linuxu, Apache, SMTP.</w:t>
      </w:r>
    </w:p>
    <w:p w:rsidR="00812CC1" w:rsidRPr="00F47152" w:rsidRDefault="00F370C4" w:rsidP="00F47152">
      <w:pPr>
        <w:pStyle w:val="Nadpis2"/>
      </w:pPr>
      <w:bookmarkStart w:id="21" w:name="_Toc435565587"/>
      <w:r w:rsidRPr="00F47152">
        <w:t>Hipchat</w:t>
      </w:r>
      <w:bookmarkEnd w:id="21"/>
    </w:p>
    <w:p w:rsidR="00812CC1" w:rsidRDefault="00F370C4" w:rsidP="00812CC1">
      <w:r>
        <w:t>Úlohou bolo z</w:t>
      </w:r>
      <w:r w:rsidR="00812CC1">
        <w:t>aložiť skupinu na webovej službe HipChat pre udržiavanie a</w:t>
      </w:r>
      <w:r>
        <w:t xml:space="preserve"> ukladanie komunikácie v tíme.</w:t>
      </w:r>
    </w:p>
    <w:p w:rsidR="00812CC1" w:rsidRPr="00F370C4" w:rsidRDefault="00812CC1" w:rsidP="00F370C4">
      <w:pPr>
        <w:pStyle w:val="Nadpis3"/>
      </w:pPr>
      <w:r w:rsidRPr="00F370C4">
        <w:t>Analýza</w:t>
      </w:r>
    </w:p>
    <w:p w:rsidR="00812CC1" w:rsidRDefault="00812CC1" w:rsidP="00812CC1">
      <w:r>
        <w:t xml:space="preserve">HipChat je webová služba určená na súkromnú komunikáciu (chat). Takisto poskytuje aj úložisko súborov, videohovory, možnosť prehľadávať históriu správ a prezeranie obrázkov.  Pre tímový projekt je teda táto služba vhodná, pretože môžeme medzi komunikovať v ľubovoľnom čase, keď </w:t>
      </w:r>
      <w:r>
        <w:lastRenderedPageBreak/>
        <w:t>máme prístup k internetu, pričom každá komunikácia je uložená do histórie. Taktiež si môžeme ukladať rôzne súbory, či už zdr</w:t>
      </w:r>
      <w:r w:rsidR="00ED676F">
        <w:t>ojové kódy, dokumentácie a pod.</w:t>
      </w:r>
    </w:p>
    <w:p w:rsidR="00812CC1" w:rsidRPr="00F370C4" w:rsidRDefault="00812CC1" w:rsidP="00F370C4">
      <w:pPr>
        <w:pStyle w:val="Nadpis3"/>
      </w:pPr>
      <w:r w:rsidRPr="00F370C4">
        <w:t>Implementácia</w:t>
      </w:r>
    </w:p>
    <w:p w:rsidR="00E57843" w:rsidRDefault="00520778" w:rsidP="00812CC1">
      <w:r>
        <w:t>Pre potreby komunikácie bolo potrebné vytvoriť nejaký profesionálny chatovací prostriedok, ktorý oddelí súkromný život od pracovného, pretože v prípade Facebooku je toto jeho najväčšou nevýhodou. Pri rozhodovaní medzi Hipchat a Slack, čo sú dvaja najväčší konkurenti padlo naše rozhodnutie na Hipchat, veď predsa budeme mať možnosť vyskúšať si Slack napríklad v ďalšom semestri. Pre vytvorenie chatu v Hipchate sú potrebné nasledovné kroky:</w:t>
      </w:r>
    </w:p>
    <w:p w:rsidR="00520778" w:rsidRDefault="00520778" w:rsidP="00520778">
      <w:pPr>
        <w:pStyle w:val="Odsekzoznamu"/>
        <w:numPr>
          <w:ilvl w:val="0"/>
          <w:numId w:val="18"/>
        </w:numPr>
      </w:pPr>
      <w:r>
        <w:t>registrácia</w:t>
      </w:r>
    </w:p>
    <w:p w:rsidR="00520778" w:rsidRDefault="00520778" w:rsidP="00520778">
      <w:pPr>
        <w:pStyle w:val="Odsekzoznamu"/>
        <w:numPr>
          <w:ilvl w:val="0"/>
          <w:numId w:val="18"/>
        </w:numPr>
      </w:pPr>
      <w:r>
        <w:t>vytvoriť group</w:t>
      </w:r>
      <w:r w:rsidR="00DA203D">
        <w:t xml:space="preserve"> (rozhodnúť, či bude verejná, verejne viditeľná alebo súkromná)</w:t>
      </w:r>
    </w:p>
    <w:p w:rsidR="00DA203D" w:rsidRDefault="00DA203D" w:rsidP="00520778">
      <w:pPr>
        <w:pStyle w:val="Odsekzoznamu"/>
        <w:numPr>
          <w:ilvl w:val="0"/>
          <w:numId w:val="18"/>
        </w:numPr>
      </w:pPr>
      <w:r>
        <w:t>pozvať ľudí, spolupracovníkov</w:t>
      </w:r>
    </w:p>
    <w:p w:rsidR="00DA203D" w:rsidRDefault="00DA203D" w:rsidP="00520778">
      <w:pPr>
        <w:pStyle w:val="Odsekzoznamu"/>
        <w:numPr>
          <w:ilvl w:val="0"/>
          <w:numId w:val="18"/>
        </w:numPr>
      </w:pPr>
      <w:r>
        <w:t>vytvoriť miestnosti na chat</w:t>
      </w:r>
    </w:p>
    <w:p w:rsidR="00DA203D" w:rsidRDefault="00DA203D" w:rsidP="00520778">
      <w:pPr>
        <w:pStyle w:val="Odsekzoznamu"/>
        <w:numPr>
          <w:ilvl w:val="0"/>
          <w:numId w:val="18"/>
        </w:numPr>
      </w:pPr>
      <w:r>
        <w:t>pridať ľudí</w:t>
      </w:r>
    </w:p>
    <w:p w:rsidR="00DA203D" w:rsidRDefault="00DA203D" w:rsidP="00520778">
      <w:pPr>
        <w:pStyle w:val="Odsekzoznamu"/>
        <w:numPr>
          <w:ilvl w:val="0"/>
          <w:numId w:val="18"/>
        </w:numPr>
      </w:pPr>
      <w:r>
        <w:t>chatovať, komunikovať, video/audio hovor</w:t>
      </w:r>
    </w:p>
    <w:p w:rsidR="00812CC1" w:rsidRPr="00F47152" w:rsidRDefault="00F370C4" w:rsidP="00F47152">
      <w:pPr>
        <w:pStyle w:val="Nadpis2"/>
      </w:pPr>
      <w:bookmarkStart w:id="22" w:name="_Toc435565588"/>
      <w:r w:rsidRPr="00F47152">
        <w:t>Simulácia v OpenNet</w:t>
      </w:r>
      <w:bookmarkEnd w:id="22"/>
    </w:p>
    <w:p w:rsidR="00812CC1" w:rsidRPr="00F370C4" w:rsidRDefault="00812CC1" w:rsidP="00F370C4">
      <w:pPr>
        <w:pStyle w:val="Nadpis3"/>
      </w:pPr>
      <w:r w:rsidRPr="00F370C4">
        <w:t>Úloha</w:t>
      </w:r>
    </w:p>
    <w:p w:rsidR="00812CC1" w:rsidRDefault="00812CC1" w:rsidP="00812CC1">
      <w:r>
        <w:t>Simulácia v simulátore OpenNet.</w:t>
      </w:r>
    </w:p>
    <w:p w:rsidR="00812CC1" w:rsidRPr="00F370C4" w:rsidRDefault="00812CC1" w:rsidP="00F370C4">
      <w:pPr>
        <w:pStyle w:val="Nadpis3"/>
      </w:pPr>
      <w:r w:rsidRPr="00F370C4">
        <w:t>Implementácia</w:t>
      </w:r>
    </w:p>
    <w:p w:rsidR="00F706DF" w:rsidRDefault="00F706DF" w:rsidP="00F706DF">
      <w:r>
        <w:t>Ako možné riešenie pre nedostatkov, ktorých sme zistili pri otestovaní simulátora Mininet-WiFi bolo vyskúšanie simulátora OpenNet. Simulátor OpenNet vznikol spájaním emulátora MiniNet so simulátorom NS3 a tým pádom bola dosiahnutá podobná funkcionalita ako pri Mininet-WiFi.</w:t>
      </w:r>
    </w:p>
    <w:p w:rsidR="00F706DF" w:rsidRDefault="00F706DF" w:rsidP="00F706DF">
      <w:r>
        <w:t>Nový simulátor umožňuje spoľahlivejšiu simuláciu prechodov, avšak nám to ešte nestačí na overenie riešenia s rýchlim prechodom v rámci roamingu. Ďalej neumožňuje priamu doimplementáciu funkcionality centralizovaného riadenia procesov v bezdrôtových prístupových bodoch (AP), čo neumožňuje ani Mininet-WiFi.</w:t>
      </w:r>
    </w:p>
    <w:p w:rsidR="00F706DF" w:rsidRDefault="00F706DF" w:rsidP="00F706DF">
      <w:r>
        <w:t>Na rozdiel od Mininet-WiFi tento simulátor priamo nepodporuje ani vizualizáciu (animáciu) v reálnom čase.</w:t>
      </w:r>
    </w:p>
    <w:p w:rsidR="00E57843" w:rsidRDefault="00F706DF" w:rsidP="00F706DF">
      <w:r>
        <w:t>Na základe týchto nedostatkov pri simulátoroch sme rozhodli naše riešenie testovať už priamo v rámci reálnych zariadení a sieťovej topológie.</w:t>
      </w:r>
    </w:p>
    <w:p w:rsidR="00812CC1" w:rsidRPr="00F47152" w:rsidRDefault="00812CC1" w:rsidP="00F47152">
      <w:pPr>
        <w:pStyle w:val="Nadpis2"/>
      </w:pPr>
      <w:bookmarkStart w:id="23" w:name="_Toc435565589"/>
      <w:r w:rsidRPr="00F47152">
        <w:lastRenderedPageBreak/>
        <w:t>Nasadenie a spojazdnenie SDN kontrolóra a prepínača</w:t>
      </w:r>
      <w:bookmarkEnd w:id="23"/>
    </w:p>
    <w:p w:rsidR="00812CC1" w:rsidRPr="00F370C4" w:rsidRDefault="00812CC1" w:rsidP="00F370C4">
      <w:pPr>
        <w:pStyle w:val="Nadpis3"/>
      </w:pPr>
      <w:r w:rsidRPr="00F370C4">
        <w:t>Úloha</w:t>
      </w:r>
    </w:p>
    <w:p w:rsidR="00812CC1" w:rsidRDefault="00812CC1" w:rsidP="00812CC1">
      <w:r>
        <w:t>Spojazdnenie SDN kontrolóra RYU na smerovači.</w:t>
      </w:r>
    </w:p>
    <w:p w:rsidR="00812CC1" w:rsidRPr="00F370C4" w:rsidRDefault="00812CC1" w:rsidP="00F370C4">
      <w:pPr>
        <w:pStyle w:val="Nadpis3"/>
      </w:pPr>
      <w:r w:rsidRPr="00F370C4">
        <w:t>Implementácia</w:t>
      </w:r>
    </w:p>
    <w:p w:rsidR="00DA203D" w:rsidRDefault="00DA203D" w:rsidP="00ED676F">
      <w:r>
        <w:t xml:space="preserve">Ako kontrolór sme sa rozhodli použiť Ryu v najnovšej verzii, ktorá podporuje OpenFlow od 1.0 až do 1.5. Je to open-source kontrolór, do ktorého si vieme doimplementovať potrebné veci, ak by to bolo žiadané. Je implementovaný v jazyku Python a v dnešnej dobe čelí obrovskej popularite z pohľadu SDN. Pre nainštalovanie Ryu potrebujeme počítač s nainštalovanou distribúciou Linux. </w:t>
      </w:r>
      <w:r w:rsidR="00E01EAF">
        <w:t>Podľa nastavení nášho prepínača sa má kontrolór nachádzať na IP adrese 192.168.1.10:6633, takže musíme zmeniť IP počítača tak, aby sedela. Potom c</w:t>
      </w:r>
      <w:r>
        <w:t xml:space="preserve">ez konzolu spustíme ako super user príkazy: </w:t>
      </w:r>
    </w:p>
    <w:p w:rsidR="00DA203D" w:rsidRDefault="00DA203D" w:rsidP="00DA203D">
      <w:pPr>
        <w:jc w:val="left"/>
        <w:rPr>
          <w:rStyle w:val="apple-converted-space"/>
          <w:rFonts w:ascii="Lucida Console" w:hAnsi="Lucida Console"/>
          <w:color w:val="FFFFFF"/>
          <w:sz w:val="21"/>
          <w:szCs w:val="21"/>
          <w:shd w:val="clear" w:color="auto" w:fill="070707"/>
        </w:rPr>
      </w:pPr>
      <w:r>
        <w:rPr>
          <w:rFonts w:ascii="Lucida Console" w:hAnsi="Lucida Console"/>
          <w:color w:val="FFFFFF"/>
          <w:sz w:val="21"/>
          <w:szCs w:val="21"/>
          <w:shd w:val="clear" w:color="auto" w:fill="070707"/>
        </w:rPr>
        <w:t>% git clone git://github.com/osrg/ryu.git</w:t>
      </w:r>
      <w:r>
        <w:rPr>
          <w:rStyle w:val="apple-converted-space"/>
          <w:rFonts w:ascii="Lucida Console" w:hAnsi="Lucida Console"/>
          <w:color w:val="FFFFFF"/>
          <w:sz w:val="21"/>
          <w:szCs w:val="21"/>
          <w:shd w:val="clear" w:color="auto" w:fill="070707"/>
        </w:rPr>
        <w:t> </w:t>
      </w:r>
    </w:p>
    <w:p w:rsidR="00ED676F" w:rsidRDefault="00DA203D" w:rsidP="00DA203D">
      <w:pPr>
        <w:jc w:val="left"/>
        <w:rPr>
          <w:rStyle w:val="apple-converted-space"/>
          <w:rFonts w:ascii="Lucida Console" w:hAnsi="Lucida Console"/>
          <w:color w:val="FFFFFF"/>
          <w:sz w:val="21"/>
          <w:szCs w:val="21"/>
          <w:shd w:val="clear" w:color="auto" w:fill="070707"/>
        </w:rPr>
      </w:pPr>
      <w:r>
        <w:rPr>
          <w:rStyle w:val="apple-converted-space"/>
          <w:rFonts w:ascii="Lucida Console" w:hAnsi="Lucida Console"/>
          <w:color w:val="FFFFFF"/>
          <w:sz w:val="21"/>
          <w:szCs w:val="21"/>
          <w:shd w:val="clear" w:color="auto" w:fill="070707"/>
        </w:rPr>
        <w:t xml:space="preserve">% </w:t>
      </w:r>
      <w:r w:rsidR="00E01EAF" w:rsidRPr="00E01EAF">
        <w:rPr>
          <w:rFonts w:ascii="Lucida Console" w:hAnsi="Lucida Console"/>
          <w:color w:val="FFFFFF"/>
          <w:sz w:val="21"/>
          <w:szCs w:val="21"/>
          <w:shd w:val="clear" w:color="auto" w:fill="070707"/>
        </w:rPr>
        <w:t>sudo apt-get install python3.</w:t>
      </w:r>
      <w:r w:rsidR="00E01EAF">
        <w:rPr>
          <w:rFonts w:ascii="Lucida Console" w:hAnsi="Lucida Console"/>
          <w:color w:val="FFFFFF"/>
          <w:sz w:val="21"/>
          <w:szCs w:val="21"/>
          <w:shd w:val="clear" w:color="auto" w:fill="070707"/>
        </w:rPr>
        <w:t>5</w:t>
      </w:r>
      <w:r>
        <w:rPr>
          <w:rFonts w:ascii="Lucida Console" w:hAnsi="Lucida Console"/>
          <w:color w:val="FFFFFF"/>
          <w:sz w:val="21"/>
          <w:szCs w:val="21"/>
        </w:rPr>
        <w:br/>
      </w:r>
      <w:r>
        <w:rPr>
          <w:rFonts w:ascii="Lucida Console" w:hAnsi="Lucida Console"/>
          <w:color w:val="FFFFFF"/>
          <w:sz w:val="21"/>
          <w:szCs w:val="21"/>
          <w:shd w:val="clear" w:color="auto" w:fill="070707"/>
        </w:rPr>
        <w:t>% cd ryu; python ./setup</w:t>
      </w:r>
      <w:r w:rsidRPr="00E01EAF">
        <w:rPr>
          <w:rFonts w:ascii="Lucida Console" w:hAnsi="Lucida Console"/>
          <w:b/>
          <w:color w:val="FFFFFF"/>
          <w:sz w:val="21"/>
          <w:szCs w:val="21"/>
          <w:shd w:val="clear" w:color="auto" w:fill="070707"/>
        </w:rPr>
        <w:t>.</w:t>
      </w:r>
      <w:r>
        <w:rPr>
          <w:rFonts w:ascii="Lucida Console" w:hAnsi="Lucida Console"/>
          <w:color w:val="FFFFFF"/>
          <w:sz w:val="21"/>
          <w:szCs w:val="21"/>
          <w:shd w:val="clear" w:color="auto" w:fill="070707"/>
        </w:rPr>
        <w:t>py install</w:t>
      </w:r>
      <w:r>
        <w:rPr>
          <w:rStyle w:val="apple-converted-space"/>
          <w:rFonts w:ascii="Lucida Console" w:hAnsi="Lucida Console"/>
          <w:color w:val="FFFFFF"/>
          <w:sz w:val="21"/>
          <w:szCs w:val="21"/>
          <w:shd w:val="clear" w:color="auto" w:fill="070707"/>
        </w:rPr>
        <w:t> </w:t>
      </w:r>
    </w:p>
    <w:p w:rsidR="00E01EAF" w:rsidRDefault="00E01EAF" w:rsidP="00E01EAF">
      <w:r>
        <w:t>Potom následne môžeme ryu spustiť a začať komunikáciu. Spustíme cvičný OpenFlow 1.3 skript.</w:t>
      </w:r>
    </w:p>
    <w:p w:rsidR="00E01EAF" w:rsidRDefault="00E01EAF" w:rsidP="00E01EAF">
      <w:pPr>
        <w:jc w:val="left"/>
        <w:rPr>
          <w:rFonts w:ascii="Lucida Console" w:hAnsi="Lucida Console"/>
          <w:color w:val="FFFFFF"/>
          <w:sz w:val="21"/>
          <w:szCs w:val="21"/>
          <w:shd w:val="clear" w:color="auto" w:fill="070707"/>
        </w:rPr>
      </w:pPr>
      <w:r>
        <w:rPr>
          <w:rFonts w:ascii="Lucida Console" w:hAnsi="Lucida Console"/>
          <w:color w:val="FFFFFF"/>
          <w:sz w:val="21"/>
          <w:szCs w:val="21"/>
          <w:shd w:val="clear" w:color="auto" w:fill="070707"/>
        </w:rPr>
        <w:t xml:space="preserve">% cd bin </w:t>
      </w:r>
    </w:p>
    <w:p w:rsidR="00E01EAF" w:rsidRDefault="00E01EAF" w:rsidP="00E01EAF">
      <w:pPr>
        <w:jc w:val="left"/>
        <w:rPr>
          <w:rStyle w:val="apple-converted-space"/>
          <w:rFonts w:ascii="Lucida Console" w:hAnsi="Lucida Console"/>
          <w:color w:val="FFFFFF"/>
          <w:sz w:val="21"/>
          <w:szCs w:val="21"/>
          <w:shd w:val="clear" w:color="auto" w:fill="070707"/>
        </w:rPr>
      </w:pPr>
      <w:r>
        <w:rPr>
          <w:rFonts w:ascii="Lucida Console" w:hAnsi="Lucida Console"/>
          <w:color w:val="FFFFFF"/>
          <w:sz w:val="21"/>
          <w:szCs w:val="21"/>
          <w:shd w:val="clear" w:color="auto" w:fill="070707"/>
        </w:rPr>
        <w:t>% ./</w:t>
      </w:r>
      <w:r w:rsidRPr="00E01EAF">
        <w:rPr>
          <w:rFonts w:ascii="Lucida Console" w:hAnsi="Lucida Console"/>
          <w:color w:val="FFFFFF"/>
          <w:sz w:val="21"/>
          <w:szCs w:val="21"/>
          <w:shd w:val="clear" w:color="auto" w:fill="070707"/>
        </w:rPr>
        <w:t>ryu-manager ryu/app/simple_switch</w:t>
      </w:r>
      <w:r>
        <w:rPr>
          <w:rFonts w:ascii="Lucida Console" w:hAnsi="Lucida Console"/>
          <w:color w:val="FFFFFF"/>
          <w:sz w:val="21"/>
          <w:szCs w:val="21"/>
          <w:shd w:val="clear" w:color="auto" w:fill="070707"/>
        </w:rPr>
        <w:t>13</w:t>
      </w:r>
      <w:r w:rsidRPr="00E01EAF">
        <w:rPr>
          <w:rFonts w:ascii="Lucida Console" w:hAnsi="Lucida Console"/>
          <w:color w:val="FFFFFF"/>
          <w:sz w:val="21"/>
          <w:szCs w:val="21"/>
          <w:shd w:val="clear" w:color="auto" w:fill="070707"/>
        </w:rPr>
        <w:t>.py</w:t>
      </w:r>
    </w:p>
    <w:p w:rsidR="00E01EAF" w:rsidRDefault="00E01EAF" w:rsidP="00E01EAF">
      <w:r>
        <w:t>Teraz máme spustený kontrolór a komunikácia môže začať. Po zapnutí prepínača vidíme, že spolu s kontrolórom komunikujú, dokonca keď zapojíme do smerovača internet, tak všetky správy sú šírené.</w:t>
      </w:r>
    </w:p>
    <w:p w:rsidR="00812CC1" w:rsidRPr="00F47152" w:rsidRDefault="00812CC1" w:rsidP="00F47152">
      <w:pPr>
        <w:pStyle w:val="Nadpis2"/>
      </w:pPr>
      <w:bookmarkStart w:id="24" w:name="_Toc435565590"/>
      <w:r w:rsidRPr="00F47152">
        <w:t>Firmware na smerovač s OpenFlow 1.3</w:t>
      </w:r>
      <w:bookmarkEnd w:id="24"/>
    </w:p>
    <w:p w:rsidR="00812CC1" w:rsidRPr="00F370C4" w:rsidRDefault="00812CC1" w:rsidP="00F370C4">
      <w:pPr>
        <w:pStyle w:val="Nadpis3"/>
      </w:pPr>
      <w:r w:rsidRPr="00F370C4">
        <w:t>Úloha</w:t>
      </w:r>
    </w:p>
    <w:p w:rsidR="00812CC1" w:rsidRDefault="00812CC1" w:rsidP="00812CC1">
      <w:r>
        <w:t>Implementovať na smerovač firmware s OpenFlow 1.3.</w:t>
      </w:r>
    </w:p>
    <w:p w:rsidR="00812CC1" w:rsidRPr="00F370C4" w:rsidRDefault="00812CC1" w:rsidP="00F370C4">
      <w:pPr>
        <w:pStyle w:val="Nadpis3"/>
      </w:pPr>
      <w:r w:rsidRPr="00F370C4">
        <w:t>Implementácia</w:t>
      </w:r>
    </w:p>
    <w:p w:rsidR="00812CC1" w:rsidRPr="00CF78B3" w:rsidRDefault="00E01EAF" w:rsidP="00812CC1">
      <w:r>
        <w:t>Podrobné návody sú opísané v dokumente Riadenie projektu v kapitolách Manažment softvéru.</w:t>
      </w:r>
    </w:p>
    <w:p w:rsidR="00812CC1" w:rsidRPr="00F47152" w:rsidRDefault="00812CC1" w:rsidP="00F47152">
      <w:pPr>
        <w:pStyle w:val="Nadpis2"/>
      </w:pPr>
      <w:bookmarkStart w:id="25" w:name="_Toc435565591"/>
      <w:r w:rsidRPr="00F47152">
        <w:t>Metodiky</w:t>
      </w:r>
      <w:bookmarkEnd w:id="25"/>
    </w:p>
    <w:p w:rsidR="00ED676F" w:rsidRPr="00ED676F" w:rsidRDefault="00ED676F" w:rsidP="00ED676F">
      <w:r>
        <w:t>Všetky metodiky sú popísané v dokumentácii pre riadenie projektu.</w:t>
      </w:r>
    </w:p>
    <w:p w:rsidR="00ED676F" w:rsidRPr="00F47152" w:rsidRDefault="00812CC1" w:rsidP="00F47152">
      <w:pPr>
        <w:pStyle w:val="Nadpis2"/>
      </w:pPr>
      <w:bookmarkStart w:id="26" w:name="_Toc435565592"/>
      <w:r w:rsidRPr="00F47152">
        <w:t>Zhodnotenie šprintu</w:t>
      </w:r>
      <w:bookmarkEnd w:id="26"/>
    </w:p>
    <w:p w:rsidR="00812CC1" w:rsidRDefault="00812CC1" w:rsidP="00ED676F">
      <w:r>
        <w:t xml:space="preserve">Druhý šprint bol sčasti analytický, keďže sa museli zanalyzovať SDN kontrolóry RYU a Floodlight, ako aj štandardy 802.11k a 802.11r. Ďalej sa v druhom šprinte spísali potrebné metodiky, aktualizoval sa web, pokračovalo sa v práci na rizikách a taktiež sa vytvoril skupinový chat vo webovej službe HipChat. Z praktických vecí sa v druhom šprinte simulovalo v OpenNet, pričom sa </w:t>
      </w:r>
      <w:r>
        <w:lastRenderedPageBreak/>
        <w:t>zistilo, že OpenNet je nevyhovujúci pre naše riešenie. Ďalej sa nasadil a spojazdnil SDN kontrolór na smerovači a taktiež sa naň implementoval aj firmware s OpenFlow 1.3.</w:t>
      </w:r>
    </w:p>
    <w:p w:rsidR="00426198" w:rsidRPr="00426198" w:rsidRDefault="00426198" w:rsidP="00426198"/>
    <w:p w:rsidR="00452673" w:rsidRDefault="00452673" w:rsidP="00452673">
      <w:pPr>
        <w:pStyle w:val="Nadpis1"/>
      </w:pPr>
      <w:bookmarkStart w:id="27" w:name="_Toc435492463"/>
      <w:bookmarkStart w:id="28" w:name="_Toc435565593"/>
      <w:r>
        <w:lastRenderedPageBreak/>
        <w:t>Šprint 3 – Bluetooth</w:t>
      </w:r>
      <w:bookmarkEnd w:id="28"/>
    </w:p>
    <w:p w:rsidR="00452673" w:rsidRDefault="00452673" w:rsidP="00452673">
      <w:pPr>
        <w:pStyle w:val="Nadpis2"/>
      </w:pPr>
      <w:bookmarkStart w:id="29" w:name="_Toc435492456"/>
      <w:bookmarkStart w:id="30" w:name="_Toc435565594"/>
      <w:r w:rsidRPr="005A470F">
        <w:t>Základné bloky architektúry</w:t>
      </w:r>
      <w:bookmarkEnd w:id="29"/>
      <w:bookmarkEnd w:id="30"/>
    </w:p>
    <w:p w:rsidR="00452673" w:rsidRDefault="00452673" w:rsidP="00452673">
      <w:pPr>
        <w:pStyle w:val="Nadpis3"/>
      </w:pPr>
      <w:r>
        <w:t>Úloha</w:t>
      </w:r>
    </w:p>
    <w:p w:rsidR="00452673" w:rsidRDefault="00452673" w:rsidP="00452673">
      <w:r w:rsidRPr="005A470F">
        <w:t>Navrhnúť základných blokov architektúry nášho riešenia. Pri návrhu je potrebné brať do úvahy aj bezpečnosť.</w:t>
      </w:r>
    </w:p>
    <w:p w:rsidR="00452673" w:rsidRDefault="00452673" w:rsidP="00452673">
      <w:pPr>
        <w:pStyle w:val="Nadpis3"/>
      </w:pPr>
      <w:r>
        <w:t>Návrh</w:t>
      </w:r>
    </w:p>
    <w:p w:rsidR="00452673" w:rsidRDefault="00452673" w:rsidP="00452673">
      <w:r>
        <w:t xml:space="preserve">Návrh sa nachádza v kapitole </w:t>
      </w:r>
      <w:r w:rsidRPr="004151EC">
        <w:rPr>
          <w:i/>
        </w:rPr>
        <w:t>6 Architektúra.</w:t>
      </w:r>
    </w:p>
    <w:p w:rsidR="00452673" w:rsidRDefault="00452673" w:rsidP="00452673">
      <w:pPr>
        <w:pStyle w:val="Nadpis2"/>
      </w:pPr>
      <w:bookmarkStart w:id="31" w:name="_Toc435492457"/>
      <w:bookmarkStart w:id="32" w:name="_Toc435565595"/>
      <w:r>
        <w:t>Návrh Virtual AP</w:t>
      </w:r>
      <w:bookmarkEnd w:id="31"/>
      <w:bookmarkEnd w:id="32"/>
    </w:p>
    <w:p w:rsidR="00452673" w:rsidRDefault="00452673" w:rsidP="00452673">
      <w:r>
        <w:t xml:space="preserve">Na tejto úlohe sa ešte pracuje v rámci 3.šprintu. </w:t>
      </w:r>
      <w:r w:rsidR="00E569E1">
        <w:t>V</w:t>
      </w:r>
      <w:r>
        <w:t> čase odovzdania, táto úloha ešte nebola splnená.</w:t>
      </w:r>
    </w:p>
    <w:p w:rsidR="00452673" w:rsidRDefault="00452673" w:rsidP="00452673">
      <w:pPr>
        <w:pStyle w:val="Nadpis2"/>
      </w:pPr>
      <w:bookmarkStart w:id="33" w:name="_Toc435492458"/>
      <w:bookmarkStart w:id="34" w:name="_Toc435565596"/>
      <w:r w:rsidRPr="005A470F">
        <w:t>Metodika testovania</w:t>
      </w:r>
      <w:bookmarkEnd w:id="33"/>
      <w:bookmarkEnd w:id="34"/>
    </w:p>
    <w:p w:rsidR="00452673" w:rsidRDefault="00452673" w:rsidP="00452673">
      <w:pPr>
        <w:pStyle w:val="Nadpis3"/>
      </w:pPr>
      <w:r>
        <w:t>Úloha</w:t>
      </w:r>
    </w:p>
    <w:p w:rsidR="00452673" w:rsidRDefault="00452673" w:rsidP="00452673">
      <w:r w:rsidRPr="005A470F">
        <w:t>Navrhnúť správnu metodiku pre otestovanie najmä už pripraveného SDN prepínača a komunikáciu kontrolóra RYU s prepínačom. Vymyslieť si scenáre, ktoré dokážu pokryť všetky možné zdroje chýb.</w:t>
      </w:r>
    </w:p>
    <w:p w:rsidR="00452673" w:rsidRDefault="00452673" w:rsidP="00452673">
      <w:pPr>
        <w:pStyle w:val="Nadpis3"/>
      </w:pPr>
      <w:r>
        <w:t>Návrh</w:t>
      </w:r>
    </w:p>
    <w:p w:rsidR="00452673" w:rsidRDefault="00452673" w:rsidP="00452673">
      <w:r>
        <w:t>Návrh sa nachádza v dokumente riadenie projektu, v časti Manažment testovania.</w:t>
      </w:r>
    </w:p>
    <w:p w:rsidR="00452673" w:rsidRDefault="00452673" w:rsidP="00452673">
      <w:pPr>
        <w:pStyle w:val="Nadpis2"/>
      </w:pPr>
      <w:bookmarkStart w:id="35" w:name="_Toc435492459"/>
      <w:bookmarkStart w:id="36" w:name="_Toc435565597"/>
      <w:r w:rsidRPr="005A470F">
        <w:t>OpenFlow 1.0</w:t>
      </w:r>
      <w:bookmarkEnd w:id="35"/>
      <w:bookmarkEnd w:id="36"/>
    </w:p>
    <w:p w:rsidR="00452673" w:rsidRDefault="00452673" w:rsidP="00452673">
      <w:pPr>
        <w:pStyle w:val="Nadpis3"/>
      </w:pPr>
      <w:r>
        <w:t>Úloha</w:t>
      </w:r>
    </w:p>
    <w:p w:rsidR="00452673" w:rsidRDefault="00452673" w:rsidP="00452673">
      <w:r w:rsidRPr="005A470F">
        <w:t xml:space="preserve">Pripraviť si topológiu kompatibilnej s protokolom OpenFlow 1.0 podľa definovaných scenárov testovania. Následne prepojiť prepínače so serverom, kde beží softvérový SDN controller RYU. Hardvérový prepínač musí preposielať pakety presne tak, ako je to definované pomocou Python skriptov na controlleri. Ako referenciu je možné použiť skript </w:t>
      </w:r>
      <w:r w:rsidRPr="005A470F">
        <w:rPr>
          <w:i/>
        </w:rPr>
        <w:t>simple_switch.py</w:t>
      </w:r>
      <w:r w:rsidRPr="005A470F">
        <w:t xml:space="preserve"> .</w:t>
      </w:r>
    </w:p>
    <w:p w:rsidR="00452673" w:rsidRDefault="00452673" w:rsidP="00452673">
      <w:pPr>
        <w:pStyle w:val="Nadpis3"/>
      </w:pPr>
      <w:r>
        <w:t>Implementácia</w:t>
      </w:r>
    </w:p>
    <w:p w:rsidR="00452673" w:rsidRDefault="00452673" w:rsidP="00452673">
      <w:r>
        <w:t>Priamo na našom hardvérovom prepínači bol testovaný firmvér OpenWrt 15.05 Chaos Calmer s implementovaným OpenFlow 1.0 od univerzity v americkom Stanforde. Podrobná implementácia je opísaná v dokumente Riadenie projektu v časti Manažment softvéru. Po testoch bolo zistené, že OpenFlow 1.0 nie je dostačujúci pre náš projekt, pretože nepodporuje viacero flow tabuliek.</w:t>
      </w:r>
    </w:p>
    <w:p w:rsidR="00452673" w:rsidRDefault="00452673" w:rsidP="00452673">
      <w:pPr>
        <w:pStyle w:val="Nadpis2"/>
      </w:pPr>
      <w:bookmarkStart w:id="37" w:name="_Toc435492460"/>
      <w:bookmarkStart w:id="38" w:name="_Toc435565598"/>
      <w:r w:rsidRPr="005A470F">
        <w:lastRenderedPageBreak/>
        <w:t>OpenFlow 1.3</w:t>
      </w:r>
      <w:bookmarkEnd w:id="37"/>
      <w:bookmarkEnd w:id="38"/>
    </w:p>
    <w:p w:rsidR="00452673" w:rsidRDefault="00452673" w:rsidP="00452673">
      <w:pPr>
        <w:pStyle w:val="Nadpis3"/>
      </w:pPr>
      <w:r>
        <w:t>Úloha</w:t>
      </w:r>
    </w:p>
    <w:p w:rsidR="00452673" w:rsidRDefault="00452673" w:rsidP="00452673">
      <w:r w:rsidRPr="005A470F">
        <w:t xml:space="preserve">Pripraviť si topológiu kompatibilnej s protokolom OpenFlow 1.3 podľa definovaných scenárov testovania. Následne prepojiť prepínače so serverom, kde beží softvérový SDN controller RYU. Hardvérový prepínač musí preposielať pakety presne tak, ako je to definované pomocou Python skriptov na controlleri. Ako referenciu je možné použiť skript </w:t>
      </w:r>
      <w:r w:rsidRPr="005A470F">
        <w:rPr>
          <w:i/>
        </w:rPr>
        <w:t>simple_switch_13.py</w:t>
      </w:r>
      <w:r w:rsidRPr="005A470F">
        <w:t xml:space="preserve"> .</w:t>
      </w:r>
    </w:p>
    <w:p w:rsidR="00452673" w:rsidRDefault="00452673" w:rsidP="00452673">
      <w:pPr>
        <w:pStyle w:val="Nadpis3"/>
      </w:pPr>
      <w:r>
        <w:t>Implementácia</w:t>
      </w:r>
    </w:p>
    <w:p w:rsidR="00452673" w:rsidRPr="004151EC" w:rsidRDefault="00452673" w:rsidP="00452673">
      <w:r>
        <w:t>Momentálne sa na tejto úlohe stále pracuje.</w:t>
      </w:r>
    </w:p>
    <w:p w:rsidR="00452673" w:rsidRDefault="00452673" w:rsidP="00452673">
      <w:r>
        <w:t>Podrobný návod ako implementovať OpenFlow 1.3 je v dokumente Riadenie projektu v kapitole Manažment softvéru, kde sú rozobraté dva prípady implementácie OpenFlow 1.3. Nakoniec sme sa rozhodli pre implementovanie softvérového Open vSwitch do smerovača, ktorý zmení smerovač na SDN prepínač (forwarder).</w:t>
      </w:r>
    </w:p>
    <w:p w:rsidR="00452673" w:rsidRDefault="00452673" w:rsidP="00452673">
      <w:pPr>
        <w:pStyle w:val="Nadpis2"/>
      </w:pPr>
      <w:bookmarkStart w:id="39" w:name="_Toc435492461"/>
      <w:bookmarkStart w:id="40" w:name="_Toc435565599"/>
      <w:r w:rsidRPr="005A470F">
        <w:t>Flow tabuľky</w:t>
      </w:r>
      <w:bookmarkEnd w:id="39"/>
      <w:bookmarkEnd w:id="40"/>
    </w:p>
    <w:p w:rsidR="00452673" w:rsidRDefault="00452673" w:rsidP="00452673">
      <w:pPr>
        <w:pStyle w:val="Nadpis3"/>
      </w:pPr>
      <w:r>
        <w:t>Úloha</w:t>
      </w:r>
    </w:p>
    <w:p w:rsidR="00452673" w:rsidRDefault="00452673" w:rsidP="00452673">
      <w:r w:rsidRPr="005A470F">
        <w:t>Po úspešnom spustení SDN topológie s niektorou verziou OpenFlow spolu s kontrolórom nasleduje úloha na overenie stavu Flow tabuliek na každom prepínači. Stav Flow tabuliek by mal odzrkadľovať  toku dát cez sieť.</w:t>
      </w:r>
    </w:p>
    <w:p w:rsidR="00452673" w:rsidRDefault="00452673" w:rsidP="00452673">
      <w:pPr>
        <w:pStyle w:val="Nadpis3"/>
      </w:pPr>
      <w:r w:rsidRPr="005A470F">
        <w:t>Implementácia</w:t>
      </w:r>
    </w:p>
    <w:p w:rsidR="00452673" w:rsidRDefault="00452673" w:rsidP="00452673">
      <w:r w:rsidRPr="005A470F">
        <w:t xml:space="preserve">Flow tabuľky sa dajú zobraziť na prepínačoch s Open vSwitch vydaním nasledovných príkazov, kde predpokladáme že názov rozhrania bridge máme nastavené na </w:t>
      </w:r>
      <w:r w:rsidRPr="005A470F">
        <w:rPr>
          <w:i/>
        </w:rPr>
        <w:t>br0</w:t>
      </w:r>
      <w:r w:rsidRPr="005A470F">
        <w:t>:</w:t>
      </w:r>
    </w:p>
    <w:p w:rsidR="00452673" w:rsidRDefault="00452673" w:rsidP="00452673"/>
    <w:p w:rsidR="00452673" w:rsidRPr="005A470F" w:rsidRDefault="00452673" w:rsidP="00452673">
      <w:pPr>
        <w:rPr>
          <w:rFonts w:ascii="Courier New" w:hAnsi="Courier New" w:cs="Courier New"/>
          <w:sz w:val="20"/>
        </w:rPr>
      </w:pPr>
      <w:r w:rsidRPr="005A470F">
        <w:rPr>
          <w:rFonts w:ascii="Courier New" w:hAnsi="Courier New" w:cs="Courier New"/>
          <w:sz w:val="20"/>
        </w:rPr>
        <w:t xml:space="preserve">ovs-ofctl dump-flows br0  </w:t>
      </w:r>
      <w:r>
        <w:rPr>
          <w:rFonts w:ascii="Courier New" w:hAnsi="Courier New" w:cs="Courier New"/>
          <w:sz w:val="20"/>
        </w:rPr>
        <w:t xml:space="preserve">        </w:t>
      </w:r>
      <w:r w:rsidRPr="005A470F">
        <w:rPr>
          <w:rFonts w:ascii="Courier New" w:hAnsi="Courier New" w:cs="Courier New"/>
          <w:sz w:val="20"/>
        </w:rPr>
        <w:t># zobrazí OpenFlow flows a hidden flows</w:t>
      </w:r>
    </w:p>
    <w:p w:rsidR="00452673" w:rsidRPr="005A470F" w:rsidRDefault="00452673" w:rsidP="00452673">
      <w:pPr>
        <w:rPr>
          <w:rFonts w:ascii="Courier New" w:hAnsi="Courier New" w:cs="Courier New"/>
          <w:sz w:val="20"/>
        </w:rPr>
      </w:pPr>
      <w:r w:rsidRPr="005A470F">
        <w:rPr>
          <w:rFonts w:ascii="Courier New" w:hAnsi="Courier New" w:cs="Courier New"/>
          <w:sz w:val="20"/>
        </w:rPr>
        <w:t>ovs</w:t>
      </w:r>
      <w:r>
        <w:rPr>
          <w:rFonts w:ascii="Courier New" w:hAnsi="Courier New" w:cs="Courier New"/>
          <w:sz w:val="20"/>
        </w:rPr>
        <w:t xml:space="preserve">-appctl bridge/dump-flows br0  </w:t>
      </w:r>
      <w:r w:rsidRPr="005A470F">
        <w:rPr>
          <w:rFonts w:ascii="Courier New" w:hAnsi="Courier New" w:cs="Courier New"/>
          <w:sz w:val="20"/>
        </w:rPr>
        <w:t># zobrazí OpenFlow flows a hidden flows</w:t>
      </w:r>
    </w:p>
    <w:p w:rsidR="00452673" w:rsidRPr="005A470F" w:rsidRDefault="00452673" w:rsidP="00452673">
      <w:pPr>
        <w:rPr>
          <w:rFonts w:ascii="Courier New" w:hAnsi="Courier New" w:cs="Courier New"/>
          <w:sz w:val="20"/>
        </w:rPr>
      </w:pPr>
      <w:r w:rsidRPr="005A470F">
        <w:rPr>
          <w:rFonts w:ascii="Courier New" w:hAnsi="Courier New" w:cs="Courier New"/>
          <w:sz w:val="20"/>
        </w:rPr>
        <w:t xml:space="preserve">ovs-appctl dpif/dump-flows br0 </w:t>
      </w:r>
      <w:r>
        <w:rPr>
          <w:rFonts w:ascii="Courier New" w:hAnsi="Courier New" w:cs="Courier New"/>
          <w:sz w:val="20"/>
        </w:rPr>
        <w:t xml:space="preserve">   </w:t>
      </w:r>
      <w:r w:rsidRPr="005A470F">
        <w:rPr>
          <w:rFonts w:ascii="Courier New" w:hAnsi="Courier New" w:cs="Courier New"/>
          <w:sz w:val="20"/>
        </w:rPr>
        <w:t># zobrazí informácie o bridge a datapath</w:t>
      </w:r>
    </w:p>
    <w:p w:rsidR="00452673" w:rsidRDefault="00452673" w:rsidP="00452673">
      <w:pPr>
        <w:rPr>
          <w:rFonts w:ascii="Courier New" w:hAnsi="Courier New" w:cs="Courier New"/>
          <w:sz w:val="20"/>
        </w:rPr>
      </w:pPr>
      <w:r w:rsidRPr="005A470F">
        <w:rPr>
          <w:rFonts w:ascii="Courier New" w:hAnsi="Courier New" w:cs="Courier New"/>
          <w:sz w:val="20"/>
        </w:rPr>
        <w:t xml:space="preserve">ovs-dpctl dump-flows [dp]  </w:t>
      </w:r>
      <w:r>
        <w:rPr>
          <w:rFonts w:ascii="Courier New" w:hAnsi="Courier New" w:cs="Courier New"/>
          <w:sz w:val="20"/>
        </w:rPr>
        <w:t xml:space="preserve">      </w:t>
      </w:r>
      <w:r w:rsidRPr="005A470F">
        <w:rPr>
          <w:rFonts w:ascii="Courier New" w:hAnsi="Courier New" w:cs="Courier New"/>
          <w:sz w:val="20"/>
        </w:rPr>
        <w:t xml:space="preserve"> # zobrazí informácie o Linux kernel a</w:t>
      </w:r>
      <w:r>
        <w:rPr>
          <w:rFonts w:ascii="Courier New" w:hAnsi="Courier New" w:cs="Courier New"/>
          <w:sz w:val="20"/>
        </w:rPr>
        <w:t> </w:t>
      </w:r>
      <w:r w:rsidRPr="005A470F">
        <w:rPr>
          <w:rFonts w:ascii="Courier New" w:hAnsi="Courier New" w:cs="Courier New"/>
          <w:sz w:val="20"/>
        </w:rPr>
        <w:t>datapath</w:t>
      </w:r>
    </w:p>
    <w:p w:rsidR="00452673" w:rsidRDefault="00452673" w:rsidP="00452673">
      <w:pPr>
        <w:pStyle w:val="Nadpis2"/>
      </w:pPr>
      <w:bookmarkStart w:id="41" w:name="_Toc435492462"/>
      <w:bookmarkStart w:id="42" w:name="_Toc435565600"/>
      <w:r w:rsidRPr="005A470F">
        <w:t>Vizualizácia topológie</w:t>
      </w:r>
      <w:bookmarkEnd w:id="41"/>
      <w:bookmarkEnd w:id="42"/>
    </w:p>
    <w:p w:rsidR="00452673" w:rsidRDefault="00452673" w:rsidP="00452673">
      <w:pPr>
        <w:pStyle w:val="Nadpis3"/>
      </w:pPr>
      <w:r>
        <w:t>Úloha</w:t>
      </w:r>
    </w:p>
    <w:p w:rsidR="00452673" w:rsidRDefault="00452673" w:rsidP="00452673">
      <w:r w:rsidRPr="005A470F">
        <w:t>Podľa dostupných informácií softvérový kontrolór RYU umožňuje vizualizáciu sieťovej topológie cez webové rozhranie. Naštudujte si potrebné materiály k vizualizácii a otestujte to v rámci funkčnej topológie z predchádzajúcich úloh.</w:t>
      </w:r>
    </w:p>
    <w:p w:rsidR="00452673" w:rsidRDefault="00452673" w:rsidP="00452673">
      <w:pPr>
        <w:pStyle w:val="Nadpis3"/>
      </w:pPr>
      <w:r w:rsidRPr="005A470F">
        <w:lastRenderedPageBreak/>
        <w:t>Implementácia</w:t>
      </w:r>
    </w:p>
    <w:p w:rsidR="00452673" w:rsidRDefault="00452673" w:rsidP="00452673">
      <w:r>
        <w:t>Keď máme našu SDN architektúru korektne zapojenú, môžeme využiť vlažnosti RYU kontrolóra na vizualizáciu našej topológie. Táto vizualizácia závisí od troch aplikácií:</w:t>
      </w:r>
    </w:p>
    <w:p w:rsidR="00452673" w:rsidRDefault="00452673" w:rsidP="00452673">
      <w:pPr>
        <w:pStyle w:val="Odsekzoznamu"/>
        <w:numPr>
          <w:ilvl w:val="0"/>
          <w:numId w:val="3"/>
        </w:numPr>
      </w:pPr>
      <w:r>
        <w:t>ryu.app.rest_topology: získa dáta z uzlov a liniek</w:t>
      </w:r>
    </w:p>
    <w:p w:rsidR="00452673" w:rsidRDefault="00452673" w:rsidP="00452673">
      <w:pPr>
        <w:pStyle w:val="Odsekzoznamu"/>
        <w:numPr>
          <w:ilvl w:val="0"/>
          <w:numId w:val="3"/>
        </w:numPr>
      </w:pPr>
      <w:r>
        <w:t>ryu.app.ws_topology: notifikuje o zmene spojenia (up/down)</w:t>
      </w:r>
    </w:p>
    <w:p w:rsidR="00452673" w:rsidRDefault="00452673" w:rsidP="00452673">
      <w:pPr>
        <w:pStyle w:val="Odsekzoznamu"/>
        <w:numPr>
          <w:ilvl w:val="0"/>
          <w:numId w:val="3"/>
        </w:numPr>
      </w:pPr>
      <w:r>
        <w:t>ryu.app.ofctl_rest: získa dátové cesty tokov</w:t>
      </w:r>
    </w:p>
    <w:p w:rsidR="00452673" w:rsidRDefault="00452673" w:rsidP="00452673"/>
    <w:p w:rsidR="00452673" w:rsidRDefault="00452673" w:rsidP="00452673">
      <w:r>
        <w:t>Na terminálovom okne kontrolóra RYU stačí zavolať nasledovný príkaz:</w:t>
      </w:r>
    </w:p>
    <w:p w:rsidR="00452673" w:rsidRDefault="00452673" w:rsidP="00452673">
      <w:pPr>
        <w:pStyle w:val="PredformtovanHTML"/>
        <w:shd w:val="clear" w:color="auto" w:fill="FFFFFF"/>
        <w:rPr>
          <w:rFonts w:ascii="Consolas" w:hAnsi="Consolas" w:cs="Consolas"/>
          <w:color w:val="404040"/>
          <w:sz w:val="18"/>
          <w:szCs w:val="18"/>
        </w:rPr>
      </w:pPr>
      <w:r>
        <w:rPr>
          <w:rFonts w:ascii="Consolas" w:hAnsi="Consolas" w:cs="Consolas"/>
          <w:color w:val="404040"/>
          <w:sz w:val="18"/>
          <w:szCs w:val="18"/>
        </w:rPr>
        <w:t>$ PYTHONPATH=. ./bin/ryu run --observe-links ryu/app/gui_topology/gui_topology.py</w:t>
      </w:r>
    </w:p>
    <w:p w:rsidR="00452673" w:rsidRPr="00452673" w:rsidRDefault="00452673" w:rsidP="00452673">
      <w:pPr>
        <w:rPr>
          <w:szCs w:val="24"/>
        </w:rPr>
      </w:pPr>
    </w:p>
    <w:p w:rsidR="004151EC" w:rsidRDefault="00E66663" w:rsidP="00452673">
      <w:pPr>
        <w:pStyle w:val="Popis"/>
        <w:rPr>
          <w:b w:val="0"/>
          <w:sz w:val="24"/>
          <w:szCs w:val="24"/>
        </w:rPr>
      </w:pPr>
      <w:r>
        <w:rPr>
          <w:noProof/>
          <w:lang w:eastAsia="sk-SK"/>
        </w:rPr>
        <w:drawing>
          <wp:anchor distT="0" distB="0" distL="114300" distR="114300" simplePos="0" relativeHeight="251659264" behindDoc="0" locked="0" layoutInCell="1" allowOverlap="1" wp14:anchorId="59A9E3F4" wp14:editId="659AE42D">
            <wp:simplePos x="0" y="0"/>
            <wp:positionH relativeFrom="column">
              <wp:posOffset>803910</wp:posOffset>
            </wp:positionH>
            <wp:positionV relativeFrom="paragraph">
              <wp:posOffset>815975</wp:posOffset>
            </wp:positionV>
            <wp:extent cx="4427220" cy="3426460"/>
            <wp:effectExtent l="0" t="0" r="0" b="0"/>
            <wp:wrapTopAndBottom/>
            <wp:docPr id="2" name="Obrázok 2" descr="_images/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images/gui.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7220" cy="342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673" w:rsidRPr="00452673">
        <w:rPr>
          <w:b w:val="0"/>
          <w:sz w:val="24"/>
          <w:szCs w:val="24"/>
        </w:rPr>
        <w:t>Potom na lokálnej adrese RYU host na porte 8080 môžeme cez webové GUI rozhranie vidieť pekne zviditeľnenú našu topológiu ako je vidieť na obrázku 6.</w:t>
      </w:r>
      <w:bookmarkEnd w:id="27"/>
    </w:p>
    <w:p w:rsidR="00452673" w:rsidRDefault="00E66663" w:rsidP="00E66663">
      <w:pPr>
        <w:jc w:val="center"/>
      </w:pPr>
      <w:r w:rsidRPr="00C0217C">
        <w:rPr>
          <w:b/>
        </w:rPr>
        <w:t>Obr.č.</w:t>
      </w:r>
      <w:r w:rsidR="00E569E1">
        <w:rPr>
          <w:b/>
        </w:rPr>
        <w:t>10</w:t>
      </w:r>
      <w:r>
        <w:rPr>
          <w:b/>
        </w:rPr>
        <w:t xml:space="preserve"> –</w:t>
      </w:r>
      <w:r>
        <w:t xml:space="preserve"> </w:t>
      </w:r>
      <w:r>
        <w:rPr>
          <w:i/>
        </w:rPr>
        <w:t xml:space="preserve">GUI na vizualizáciu topológie pomocou RYU </w:t>
      </w:r>
      <w:r w:rsidRPr="00CC7F19">
        <w:t>[</w:t>
      </w:r>
      <w:r w:rsidR="00CC7F19" w:rsidRPr="00CC7F19">
        <w:t>4</w:t>
      </w:r>
      <w:r w:rsidRPr="00CC7F19">
        <w:t>]</w:t>
      </w:r>
      <w:r w:rsidR="00452673">
        <w:br w:type="page"/>
      </w:r>
    </w:p>
    <w:p w:rsidR="00452673" w:rsidRDefault="00452673" w:rsidP="00452673">
      <w:pPr>
        <w:pStyle w:val="Nadpis2"/>
      </w:pPr>
      <w:bookmarkStart w:id="43" w:name="_Toc435565601"/>
      <w:r>
        <w:lastRenderedPageBreak/>
        <w:t>Zhodnotenie šprintu</w:t>
      </w:r>
      <w:bookmarkEnd w:id="43"/>
    </w:p>
    <w:p w:rsidR="004151EC" w:rsidRPr="005A470F" w:rsidRDefault="004151EC" w:rsidP="004151EC">
      <w:r w:rsidRPr="005A470F">
        <w:t>Tento šprint bol zatiaľ najnáročnejší, keďže okrem podrobného otestovania dosiaľ hotových častí riešenia sa intenzívne pracovalo aj na dokumentácii projektu. Predovšetkým bola skompletizovaná základná architektúra systému. Následne boli vykonané funkčné testy sieťovej topológie, pripraveného SDN prepínača s OpenWrt a Open vSwitch a komunikácia prepínača s kontrolórom RYU. Boli vyskúšané obidve známe verzie protokolu OpenFlow, ktoré sú 1.0 a 1.3. Počas testovania boli aj sledované zmeny vo Flow tabuľke prepínača. Bolo vyskúšané aj možnosť vizualizácie sieťovej topológie pomocou kontrolóra RYU s určitou úspešnosťou. Podstatnou časťou šprintu bolo aj príprava dokumentácie na odovzdanie, kde sa</w:t>
      </w:r>
      <w:r>
        <w:t xml:space="preserve"> pracovalo najmä na dokumentácii</w:t>
      </w:r>
      <w:r w:rsidRPr="005A470F">
        <w:t xml:space="preserve"> riadenia a inžinierskom diele.</w:t>
      </w:r>
    </w:p>
    <w:p w:rsidR="00BD62B7" w:rsidRDefault="00BD62B7" w:rsidP="00BD62B7">
      <w:pPr>
        <w:pStyle w:val="Nadpis1"/>
      </w:pPr>
      <w:bookmarkStart w:id="44" w:name="_Toc435565602"/>
      <w:r>
        <w:lastRenderedPageBreak/>
        <w:t>Použité technológie</w:t>
      </w:r>
      <w:bookmarkEnd w:id="44"/>
    </w:p>
    <w:p w:rsidR="00A83CAB" w:rsidRPr="00A83CAB" w:rsidRDefault="00A83CAB" w:rsidP="00A83CAB">
      <w:r>
        <w:t>Aktuálne používané technológie:</w:t>
      </w:r>
    </w:p>
    <w:p w:rsidR="00A83CAB" w:rsidRPr="00A83CAB" w:rsidRDefault="00C0217C" w:rsidP="00383D72">
      <w:pPr>
        <w:pStyle w:val="Odsekzoznamu"/>
        <w:numPr>
          <w:ilvl w:val="0"/>
          <w:numId w:val="9"/>
        </w:numPr>
        <w:rPr>
          <w:b/>
        </w:rPr>
      </w:pPr>
      <w:r w:rsidRPr="00A83CAB">
        <w:rPr>
          <w:b/>
        </w:rPr>
        <w:t>Ryu SDN framework</w:t>
      </w:r>
    </w:p>
    <w:p w:rsidR="003621F5" w:rsidRPr="00A83CAB" w:rsidRDefault="00C0217C" w:rsidP="00A83CAB">
      <w:pPr>
        <w:pStyle w:val="Odsekzoznamu"/>
      </w:pPr>
      <w:r w:rsidRPr="00A83CAB">
        <w:rPr>
          <w:u w:val="single"/>
        </w:rPr>
        <w:t>Oficiálny web:</w:t>
      </w:r>
      <w:r w:rsidRPr="003621F5">
        <w:t xml:space="preserve"> </w:t>
      </w:r>
      <w:r w:rsidRPr="00C0217C">
        <w:t>http://osrg.github.io/ryu</w:t>
      </w:r>
      <w:r w:rsidRPr="003621F5">
        <w:t xml:space="preserve"> </w:t>
      </w:r>
    </w:p>
    <w:p w:rsidR="003621F5" w:rsidRDefault="00C0217C" w:rsidP="00A83CAB">
      <w:pPr>
        <w:pStyle w:val="Odsekzoznamu"/>
      </w:pPr>
      <w:r w:rsidRPr="00A83CAB">
        <w:rPr>
          <w:u w:val="single"/>
        </w:rPr>
        <w:t>Verzia:</w:t>
      </w:r>
      <w:r w:rsidRPr="003621F5">
        <w:t xml:space="preserve"> </w:t>
      </w:r>
      <w:r w:rsidRPr="00C0217C">
        <w:t>3.26</w:t>
      </w:r>
    </w:p>
    <w:p w:rsidR="00C0217C" w:rsidRPr="00C0217C" w:rsidRDefault="00C0217C" w:rsidP="00A83CAB">
      <w:pPr>
        <w:pStyle w:val="Odsekzoznamu"/>
      </w:pPr>
      <w:r w:rsidRPr="00A83CAB">
        <w:rPr>
          <w:u w:val="single"/>
        </w:rPr>
        <w:t>Popis:</w:t>
      </w:r>
      <w:r w:rsidRPr="003621F5">
        <w:t xml:space="preserve"> </w:t>
      </w:r>
      <w:r w:rsidRPr="00C0217C">
        <w:t>Sieťový</w:t>
      </w:r>
      <w:r w:rsidRPr="003621F5">
        <w:t xml:space="preserve"> </w:t>
      </w:r>
      <w:r w:rsidRPr="00C0217C">
        <w:t>framework definovaný component-based softvérom.</w:t>
      </w:r>
    </w:p>
    <w:p w:rsidR="00C0217C" w:rsidRPr="00A83CAB" w:rsidRDefault="00C0217C" w:rsidP="00383D72">
      <w:pPr>
        <w:pStyle w:val="Odsekzoznamu"/>
        <w:numPr>
          <w:ilvl w:val="0"/>
          <w:numId w:val="9"/>
        </w:numPr>
        <w:rPr>
          <w:b/>
        </w:rPr>
      </w:pPr>
      <w:r w:rsidRPr="00A83CAB">
        <w:rPr>
          <w:b/>
        </w:rPr>
        <w:t>Open vSwitch</w:t>
      </w:r>
    </w:p>
    <w:p w:rsidR="00C0217C" w:rsidRPr="00C0217C" w:rsidRDefault="00C0217C" w:rsidP="00A83CAB">
      <w:pPr>
        <w:pStyle w:val="Odsekzoznamu"/>
      </w:pPr>
      <w:r w:rsidRPr="00A83CAB">
        <w:rPr>
          <w:u w:val="single"/>
        </w:rPr>
        <w:t>Oficiálny web:</w:t>
      </w:r>
      <w:r w:rsidRPr="00C0217C">
        <w:t xml:space="preserve"> http://openvswitch.org/</w:t>
      </w:r>
    </w:p>
    <w:p w:rsidR="00C0217C" w:rsidRPr="00C0217C" w:rsidRDefault="00C0217C" w:rsidP="00A83CAB">
      <w:pPr>
        <w:pStyle w:val="Odsekzoznamu"/>
      </w:pPr>
      <w:r w:rsidRPr="00A83CAB">
        <w:rPr>
          <w:u w:val="single"/>
        </w:rPr>
        <w:t>Verzia:</w:t>
      </w:r>
      <w:r w:rsidRPr="00C0217C">
        <w:t xml:space="preserve"> 2.4.0</w:t>
      </w:r>
    </w:p>
    <w:p w:rsidR="00C0217C" w:rsidRPr="00C0217C" w:rsidRDefault="00C0217C" w:rsidP="00A83CAB">
      <w:pPr>
        <w:pStyle w:val="Odsekzoznamu"/>
      </w:pPr>
      <w:r w:rsidRPr="00A83CAB">
        <w:rPr>
          <w:u w:val="single"/>
        </w:rPr>
        <w:t>Popis:</w:t>
      </w:r>
      <w:r w:rsidRPr="00C0217C">
        <w:t xml:space="preserve"> Open vSwitch je</w:t>
      </w:r>
      <w:r>
        <w:t xml:space="preserve"> o</w:t>
      </w:r>
      <w:r w:rsidRPr="00C0217C">
        <w:t xml:space="preserve">pensource implementácia distribuovaného </w:t>
      </w:r>
      <w:r>
        <w:t>virtuálneho viacúrovň</w:t>
      </w:r>
      <w:r w:rsidRPr="00C0217C">
        <w:t>ového prepínača.</w:t>
      </w:r>
    </w:p>
    <w:p w:rsidR="00C0217C" w:rsidRPr="00A83CAB" w:rsidRDefault="00C0217C" w:rsidP="00383D72">
      <w:pPr>
        <w:pStyle w:val="Odsekzoznamu"/>
        <w:numPr>
          <w:ilvl w:val="0"/>
          <w:numId w:val="9"/>
        </w:numPr>
        <w:rPr>
          <w:b/>
        </w:rPr>
      </w:pPr>
      <w:r w:rsidRPr="00A83CAB">
        <w:rPr>
          <w:b/>
        </w:rPr>
        <w:t>OpenWRT</w:t>
      </w:r>
    </w:p>
    <w:p w:rsidR="00C0217C" w:rsidRPr="00C0217C" w:rsidRDefault="00C0217C" w:rsidP="00A83CAB">
      <w:pPr>
        <w:pStyle w:val="Odsekzoznamu"/>
      </w:pPr>
      <w:r w:rsidRPr="00A83CAB">
        <w:rPr>
          <w:u w:val="single"/>
        </w:rPr>
        <w:t>Oficiálny web:</w:t>
      </w:r>
      <w:r w:rsidRPr="00C0217C">
        <w:t xml:space="preserve"> https://openwrt.org</w:t>
      </w:r>
    </w:p>
    <w:p w:rsidR="00C0217C" w:rsidRPr="00C0217C" w:rsidRDefault="00C0217C" w:rsidP="00A83CAB">
      <w:pPr>
        <w:pStyle w:val="Odsekzoznamu"/>
      </w:pPr>
      <w:r w:rsidRPr="00A83CAB">
        <w:rPr>
          <w:u w:val="single"/>
        </w:rPr>
        <w:t>Verzia:</w:t>
      </w:r>
      <w:r w:rsidRPr="00C0217C">
        <w:t xml:space="preserve"> 15.05</w:t>
      </w:r>
    </w:p>
    <w:p w:rsidR="00C0217C" w:rsidRPr="00C0217C" w:rsidRDefault="00C0217C" w:rsidP="00A83CAB">
      <w:pPr>
        <w:pStyle w:val="Odsekzoznamu"/>
      </w:pPr>
      <w:r w:rsidRPr="00A83CAB">
        <w:rPr>
          <w:u w:val="single"/>
        </w:rPr>
        <w:t>Popis:</w:t>
      </w:r>
      <w:r w:rsidRPr="00C0217C">
        <w:t xml:space="preserve"> </w:t>
      </w:r>
      <w:r>
        <w:t xml:space="preserve"> OpenWRT j</w:t>
      </w:r>
      <w:r w:rsidRPr="00C0217C">
        <w:t xml:space="preserve">e operačný systém založený na Linoxovom </w:t>
      </w:r>
      <w:r>
        <w:t>jadre</w:t>
      </w:r>
      <w:r w:rsidRPr="00C0217C">
        <w:t>, primárne používaný na zariadeniach na prepínanie sieťovej premávky.</w:t>
      </w:r>
    </w:p>
    <w:p w:rsidR="00C0217C" w:rsidRPr="00A83CAB" w:rsidRDefault="00C0217C" w:rsidP="00383D72">
      <w:pPr>
        <w:pStyle w:val="Odsekzoznamu"/>
        <w:numPr>
          <w:ilvl w:val="0"/>
          <w:numId w:val="9"/>
        </w:numPr>
        <w:rPr>
          <w:b/>
        </w:rPr>
      </w:pPr>
      <w:r w:rsidRPr="00A83CAB">
        <w:rPr>
          <w:b/>
        </w:rPr>
        <w:t>Python</w:t>
      </w:r>
    </w:p>
    <w:p w:rsidR="00C0217C" w:rsidRPr="00C0217C" w:rsidRDefault="00C0217C" w:rsidP="00A83CAB">
      <w:pPr>
        <w:pStyle w:val="Odsekzoznamu"/>
      </w:pPr>
      <w:r w:rsidRPr="00A83CAB">
        <w:rPr>
          <w:u w:val="single"/>
        </w:rPr>
        <w:t>Oficiálny web:</w:t>
      </w:r>
      <w:r w:rsidRPr="00C0217C">
        <w:t xml:space="preserve"> https://www.python.org/</w:t>
      </w:r>
    </w:p>
    <w:p w:rsidR="00C0217C" w:rsidRPr="00C0217C" w:rsidRDefault="00C0217C" w:rsidP="00A83CAB">
      <w:pPr>
        <w:pStyle w:val="Odsekzoznamu"/>
      </w:pPr>
      <w:r w:rsidRPr="00A83CAB">
        <w:rPr>
          <w:u w:val="single"/>
        </w:rPr>
        <w:t>Verzia:</w:t>
      </w:r>
      <w:r w:rsidRPr="00C0217C">
        <w:t xml:space="preserve"> 3.5.0</w:t>
      </w:r>
    </w:p>
    <w:p w:rsidR="00C0217C" w:rsidRPr="00C0217C" w:rsidRDefault="00C0217C" w:rsidP="00A83CAB">
      <w:pPr>
        <w:pStyle w:val="Odsekzoznamu"/>
      </w:pPr>
      <w:r w:rsidRPr="00A83CAB">
        <w:rPr>
          <w:u w:val="single"/>
        </w:rPr>
        <w:t>Popis:</w:t>
      </w:r>
      <w:r w:rsidRPr="00C0217C">
        <w:t xml:space="preserve"> </w:t>
      </w:r>
      <w:r>
        <w:rPr>
          <w:rStyle w:val="st"/>
        </w:rPr>
        <w:t>Python j</w:t>
      </w:r>
      <w:r w:rsidRPr="00C0217C">
        <w:rPr>
          <w:rStyle w:val="st"/>
        </w:rPr>
        <w:t>e vysokoúrovňový skriptovací programovací jazyk.</w:t>
      </w:r>
    </w:p>
    <w:p w:rsidR="00C0217C" w:rsidRPr="00A83CAB" w:rsidRDefault="00C0217C" w:rsidP="00383D72">
      <w:pPr>
        <w:pStyle w:val="Odsekzoznamu"/>
        <w:numPr>
          <w:ilvl w:val="0"/>
          <w:numId w:val="9"/>
        </w:numPr>
        <w:rPr>
          <w:b/>
        </w:rPr>
      </w:pPr>
      <w:r w:rsidRPr="00A83CAB">
        <w:rPr>
          <w:b/>
        </w:rPr>
        <w:t>Bootstrap</w:t>
      </w:r>
    </w:p>
    <w:p w:rsidR="00C0217C" w:rsidRPr="00C0217C" w:rsidRDefault="00C0217C" w:rsidP="00A83CAB">
      <w:pPr>
        <w:pStyle w:val="Odsekzoznamu"/>
      </w:pPr>
      <w:r w:rsidRPr="00A83CAB">
        <w:rPr>
          <w:u w:val="single"/>
        </w:rPr>
        <w:t>Oficiálny web:</w:t>
      </w:r>
      <w:r w:rsidRPr="00C0217C">
        <w:t xml:space="preserve"> http://getbootstrap.com/</w:t>
      </w:r>
    </w:p>
    <w:p w:rsidR="00C0217C" w:rsidRPr="00C0217C" w:rsidRDefault="00C0217C" w:rsidP="00A83CAB">
      <w:pPr>
        <w:pStyle w:val="Odsekzoznamu"/>
      </w:pPr>
      <w:r w:rsidRPr="00A83CAB">
        <w:rPr>
          <w:u w:val="single"/>
        </w:rPr>
        <w:t>Verzia:</w:t>
      </w:r>
      <w:r w:rsidRPr="00C0217C">
        <w:t xml:space="preserve"> 3.3.5</w:t>
      </w:r>
    </w:p>
    <w:p w:rsidR="00C0217C" w:rsidRPr="00C0217C" w:rsidRDefault="00C0217C" w:rsidP="00A83CAB">
      <w:pPr>
        <w:pStyle w:val="Odsekzoznamu"/>
      </w:pPr>
      <w:r w:rsidRPr="00A83CAB">
        <w:rPr>
          <w:u w:val="single"/>
        </w:rPr>
        <w:t>Popis:</w:t>
      </w:r>
      <w:r>
        <w:t xml:space="preserve"> </w:t>
      </w:r>
      <w:r w:rsidRPr="00C0217C">
        <w:t>Bootstrap je opensource kolekcia pomôcok na vytváranie web stránok a web aplikácií.</w:t>
      </w:r>
    </w:p>
    <w:p w:rsidR="00C0217C" w:rsidRPr="00A83CAB" w:rsidRDefault="00C0217C" w:rsidP="00383D72">
      <w:pPr>
        <w:pStyle w:val="Odsekzoznamu"/>
        <w:numPr>
          <w:ilvl w:val="0"/>
          <w:numId w:val="9"/>
        </w:numPr>
        <w:rPr>
          <w:b/>
        </w:rPr>
      </w:pPr>
      <w:r w:rsidRPr="00A83CAB">
        <w:rPr>
          <w:b/>
        </w:rPr>
        <w:t>Javascript</w:t>
      </w:r>
    </w:p>
    <w:p w:rsidR="00C0217C" w:rsidRPr="00C0217C" w:rsidRDefault="00C0217C" w:rsidP="00A83CAB">
      <w:pPr>
        <w:pStyle w:val="Odsekzoznamu"/>
      </w:pPr>
      <w:r w:rsidRPr="00A83CAB">
        <w:rPr>
          <w:u w:val="single"/>
        </w:rPr>
        <w:t>Oficiálny web:</w:t>
      </w:r>
      <w:r w:rsidRPr="00C0217C">
        <w:t xml:space="preserve"> https://www.javascript.com/</w:t>
      </w:r>
    </w:p>
    <w:p w:rsidR="00C0217C" w:rsidRPr="00A83CAB" w:rsidRDefault="00C0217C" w:rsidP="00A83CAB">
      <w:pPr>
        <w:pStyle w:val="Odsekzoznamu"/>
        <w:rPr>
          <w:rFonts w:ascii="Arial" w:hAnsi="Arial" w:cs="Arial"/>
          <w:sz w:val="19"/>
          <w:szCs w:val="19"/>
          <w:lang w:eastAsia="sk-SK"/>
        </w:rPr>
      </w:pPr>
      <w:r w:rsidRPr="00A83CAB">
        <w:rPr>
          <w:u w:val="single"/>
        </w:rPr>
        <w:t>Verzia:</w:t>
      </w:r>
      <w:r w:rsidRPr="00C0217C">
        <w:t xml:space="preserve"> ECMA - 262, revízia 5 (V8 engine)</w:t>
      </w:r>
    </w:p>
    <w:p w:rsidR="00C0217C" w:rsidRPr="00C0217C" w:rsidRDefault="00C0217C" w:rsidP="00A83CAB">
      <w:pPr>
        <w:pStyle w:val="Odsekzoznamu"/>
      </w:pPr>
      <w:r w:rsidRPr="00A83CAB">
        <w:rPr>
          <w:u w:val="single"/>
        </w:rPr>
        <w:t>Popis:</w:t>
      </w:r>
      <w:r w:rsidRPr="00C0217C">
        <w:t xml:space="preserve"> Javascript je</w:t>
      </w:r>
      <w:r>
        <w:t xml:space="preserve"> </w:t>
      </w:r>
      <w:r w:rsidRPr="00C0217C">
        <w:t>webový programovací jazyk. Väčšinou sa používa vo webových prehliadačoch.</w:t>
      </w:r>
    </w:p>
    <w:p w:rsidR="00C0217C" w:rsidRPr="00A83CAB" w:rsidRDefault="00C0217C" w:rsidP="00383D72">
      <w:pPr>
        <w:pStyle w:val="Odsekzoznamu"/>
        <w:numPr>
          <w:ilvl w:val="0"/>
          <w:numId w:val="9"/>
        </w:numPr>
        <w:rPr>
          <w:b/>
        </w:rPr>
      </w:pPr>
      <w:r w:rsidRPr="00A83CAB">
        <w:rPr>
          <w:b/>
        </w:rPr>
        <w:t>jQuery</w:t>
      </w:r>
    </w:p>
    <w:p w:rsidR="00C0217C" w:rsidRPr="00C0217C" w:rsidRDefault="00C0217C" w:rsidP="00A83CAB">
      <w:pPr>
        <w:pStyle w:val="Odsekzoznamu"/>
      </w:pPr>
      <w:r w:rsidRPr="00A83CAB">
        <w:rPr>
          <w:u w:val="single"/>
        </w:rPr>
        <w:t>Oficiálny web:</w:t>
      </w:r>
      <w:r w:rsidRPr="00C0217C">
        <w:t xml:space="preserve"> https://jquery.com/</w:t>
      </w:r>
    </w:p>
    <w:p w:rsidR="00C0217C" w:rsidRPr="00C0217C" w:rsidRDefault="00C0217C" w:rsidP="00A83CAB">
      <w:pPr>
        <w:pStyle w:val="Odsekzoznamu"/>
      </w:pPr>
      <w:r w:rsidRPr="00A83CAB">
        <w:rPr>
          <w:u w:val="single"/>
        </w:rPr>
        <w:lastRenderedPageBreak/>
        <w:t>Verzia:</w:t>
      </w:r>
      <w:r w:rsidRPr="00C0217C">
        <w:t xml:space="preserve"> 2.1.4</w:t>
      </w:r>
    </w:p>
    <w:p w:rsidR="00C0217C" w:rsidRPr="00C0217C" w:rsidRDefault="00C0217C" w:rsidP="00A83CAB">
      <w:pPr>
        <w:pStyle w:val="Odsekzoznamu"/>
      </w:pPr>
      <w:r w:rsidRPr="00A83CAB">
        <w:rPr>
          <w:u w:val="single"/>
        </w:rPr>
        <w:t>Popis:</w:t>
      </w:r>
      <w:r w:rsidRPr="00C0217C">
        <w:rPr>
          <w:rStyle w:val="Siln"/>
        </w:rPr>
        <w:t xml:space="preserve"> </w:t>
      </w:r>
      <w:r w:rsidRPr="00A83CAB">
        <w:rPr>
          <w:rStyle w:val="Siln"/>
          <w:b w:val="0"/>
        </w:rPr>
        <w:t>JQuery j</w:t>
      </w:r>
      <w:r w:rsidRPr="00C0217C">
        <w:rPr>
          <w:rStyle w:val="st"/>
        </w:rPr>
        <w:t>e javascriptová knižnica s širokou podporou prehliadačov, ktorá kladie dôraz na interakciu medzi JavaScriptom a HTML.</w:t>
      </w:r>
    </w:p>
    <w:p w:rsidR="00C0217C" w:rsidRPr="00A83CAB" w:rsidRDefault="00C0217C" w:rsidP="00383D72">
      <w:pPr>
        <w:pStyle w:val="Odsekzoznamu"/>
        <w:numPr>
          <w:ilvl w:val="0"/>
          <w:numId w:val="9"/>
        </w:numPr>
        <w:rPr>
          <w:b/>
        </w:rPr>
      </w:pPr>
      <w:r w:rsidRPr="00A83CAB">
        <w:rPr>
          <w:b/>
        </w:rPr>
        <w:t>Html5</w:t>
      </w:r>
    </w:p>
    <w:p w:rsidR="00C0217C" w:rsidRPr="00C0217C" w:rsidRDefault="00C0217C" w:rsidP="00A83CAB">
      <w:pPr>
        <w:pStyle w:val="Odsekzoznamu"/>
      </w:pPr>
      <w:r w:rsidRPr="00A83CAB">
        <w:rPr>
          <w:u w:val="single"/>
        </w:rPr>
        <w:t>Oficiálny web:</w:t>
      </w:r>
      <w:r w:rsidRPr="00C0217C">
        <w:t xml:space="preserve"> http://www.w3schools.com/html/default.asp</w:t>
      </w:r>
    </w:p>
    <w:p w:rsidR="00C0217C" w:rsidRPr="00C0217C" w:rsidRDefault="00C0217C" w:rsidP="00A83CAB">
      <w:pPr>
        <w:pStyle w:val="Odsekzoznamu"/>
      </w:pPr>
      <w:r w:rsidRPr="00A83CAB">
        <w:rPr>
          <w:u w:val="single"/>
        </w:rPr>
        <w:t>Verzia</w:t>
      </w:r>
      <w:r w:rsidRPr="00C0217C">
        <w:t>: 5.0</w:t>
      </w:r>
    </w:p>
    <w:p w:rsidR="00C0217C" w:rsidRPr="00C0217C" w:rsidRDefault="00C0217C" w:rsidP="00A83CAB">
      <w:pPr>
        <w:pStyle w:val="Odsekzoznamu"/>
      </w:pPr>
      <w:r w:rsidRPr="00A83CAB">
        <w:rPr>
          <w:u w:val="single"/>
        </w:rPr>
        <w:t>Popis:</w:t>
      </w:r>
      <w:r w:rsidRPr="00C0217C">
        <w:t xml:space="preserve"> HTML5 je</w:t>
      </w:r>
      <w:r>
        <w:t xml:space="preserve"> </w:t>
      </w:r>
      <w:r w:rsidRPr="00C0217C">
        <w:rPr>
          <w:rStyle w:val="st"/>
        </w:rPr>
        <w:t>verzia značkovacieho jazyka HTML používaného pre tvorbu webových stránok.</w:t>
      </w:r>
    </w:p>
    <w:p w:rsidR="00C0217C" w:rsidRPr="00A83CAB" w:rsidRDefault="00C0217C" w:rsidP="00383D72">
      <w:pPr>
        <w:pStyle w:val="Odsekzoznamu"/>
        <w:numPr>
          <w:ilvl w:val="0"/>
          <w:numId w:val="9"/>
        </w:numPr>
        <w:rPr>
          <w:b/>
        </w:rPr>
      </w:pPr>
      <w:r w:rsidRPr="00A83CAB">
        <w:rPr>
          <w:b/>
        </w:rPr>
        <w:t>Css3</w:t>
      </w:r>
    </w:p>
    <w:p w:rsidR="00C0217C" w:rsidRPr="00C0217C" w:rsidRDefault="00C0217C" w:rsidP="00A83CAB">
      <w:pPr>
        <w:pStyle w:val="Odsekzoznamu"/>
      </w:pPr>
      <w:r w:rsidRPr="00A83CAB">
        <w:rPr>
          <w:u w:val="single"/>
        </w:rPr>
        <w:t>Oficiálny web:</w:t>
      </w:r>
      <w:r w:rsidRPr="00C0217C">
        <w:t xml:space="preserve"> http://www.w3schools.com/css/default.asp</w:t>
      </w:r>
    </w:p>
    <w:p w:rsidR="00C0217C" w:rsidRPr="00C0217C" w:rsidRDefault="00C0217C" w:rsidP="00A83CAB">
      <w:pPr>
        <w:pStyle w:val="Odsekzoznamu"/>
      </w:pPr>
      <w:r w:rsidRPr="00A83CAB">
        <w:rPr>
          <w:u w:val="single"/>
        </w:rPr>
        <w:t>Verzia:</w:t>
      </w:r>
      <w:r w:rsidRPr="00C0217C">
        <w:t xml:space="preserve"> 3.0</w:t>
      </w:r>
    </w:p>
    <w:p w:rsidR="00C0217C" w:rsidRPr="00C0217C" w:rsidRDefault="00C0217C" w:rsidP="00A83CAB">
      <w:pPr>
        <w:pStyle w:val="Odsekzoznamu"/>
      </w:pPr>
      <w:r w:rsidRPr="00A83CAB">
        <w:rPr>
          <w:u w:val="single"/>
        </w:rPr>
        <w:t>Popis:</w:t>
      </w:r>
      <w:r>
        <w:t xml:space="preserve"> CSS je</w:t>
      </w:r>
      <w:r w:rsidRPr="00C0217C">
        <w:t xml:space="preserve"> štandard pre zápis kaskádových štýlov pre web stránky.</w:t>
      </w:r>
    </w:p>
    <w:p w:rsidR="00C0217C" w:rsidRPr="00A83CAB" w:rsidRDefault="00C0217C" w:rsidP="00383D72">
      <w:pPr>
        <w:pStyle w:val="Odsekzoznamu"/>
        <w:numPr>
          <w:ilvl w:val="0"/>
          <w:numId w:val="9"/>
        </w:numPr>
        <w:rPr>
          <w:b/>
        </w:rPr>
      </w:pPr>
      <w:r w:rsidRPr="00A83CAB">
        <w:rPr>
          <w:b/>
        </w:rPr>
        <w:t>PHP</w:t>
      </w:r>
    </w:p>
    <w:p w:rsidR="00C0217C" w:rsidRPr="00C0217C" w:rsidRDefault="00C0217C" w:rsidP="00A83CAB">
      <w:pPr>
        <w:pStyle w:val="Odsekzoznamu"/>
      </w:pPr>
      <w:r w:rsidRPr="00A83CAB">
        <w:rPr>
          <w:u w:val="single"/>
        </w:rPr>
        <w:t>Oficiálny web:</w:t>
      </w:r>
      <w:r w:rsidRPr="00C0217C">
        <w:t xml:space="preserve"> https://secure.php.net/</w:t>
      </w:r>
    </w:p>
    <w:p w:rsidR="00C0217C" w:rsidRPr="00C0217C" w:rsidRDefault="00C0217C" w:rsidP="00A83CAB">
      <w:pPr>
        <w:pStyle w:val="Odsekzoznamu"/>
      </w:pPr>
      <w:r w:rsidRPr="00A83CAB">
        <w:rPr>
          <w:u w:val="single"/>
        </w:rPr>
        <w:t>Verzia:</w:t>
      </w:r>
      <w:r w:rsidRPr="00C0217C">
        <w:t xml:space="preserve"> 5.6.15</w:t>
      </w:r>
    </w:p>
    <w:p w:rsidR="00C0217C" w:rsidRPr="00C0217C" w:rsidRDefault="00C0217C" w:rsidP="00A83CAB">
      <w:pPr>
        <w:pStyle w:val="Odsekzoznamu"/>
      </w:pPr>
      <w:r w:rsidRPr="00A83CAB">
        <w:rPr>
          <w:u w:val="single"/>
        </w:rPr>
        <w:t>Popis:</w:t>
      </w:r>
      <w:r w:rsidRPr="00C0217C">
        <w:t xml:space="preserve"> PHP je populárny </w:t>
      </w:r>
      <w:r w:rsidR="00F47152">
        <w:t>open</w:t>
      </w:r>
      <w:r w:rsidRPr="00C0217C">
        <w:t>source skriptovací jazyk, ktorý sa používa najmä na programovanie klient-server aplikácií a pre vývoj dynamických webových stránok.</w:t>
      </w:r>
    </w:p>
    <w:p w:rsidR="00C0217C" w:rsidRPr="00C0217C" w:rsidRDefault="00C0217C" w:rsidP="00A83CAB"/>
    <w:p w:rsidR="00C0217C" w:rsidRPr="00C0217C" w:rsidRDefault="00C0217C" w:rsidP="00C0217C">
      <w:pPr>
        <w:rPr>
          <w:b/>
        </w:rPr>
      </w:pPr>
    </w:p>
    <w:p w:rsidR="00C0217C" w:rsidRPr="00C0217C" w:rsidRDefault="00C0217C" w:rsidP="00C0217C"/>
    <w:p w:rsidR="00BD62B7" w:rsidRDefault="00BD62B7" w:rsidP="00BD62B7">
      <w:pPr>
        <w:pStyle w:val="Nadpis1"/>
      </w:pPr>
      <w:bookmarkStart w:id="45" w:name="_Toc435565603"/>
      <w:r>
        <w:lastRenderedPageBreak/>
        <w:t>Architektúra</w:t>
      </w:r>
      <w:bookmarkEnd w:id="45"/>
    </w:p>
    <w:p w:rsidR="00ED676F" w:rsidRDefault="00ED676F" w:rsidP="00ED676F">
      <w:r>
        <w:t>Naším cieľom je vytvoriť zapojenie siete pomocou SDN controllera a access pointov (AP) tak, že pri prechode používateľa medzi dvoma AP nedôjde k strate údajov.</w:t>
      </w:r>
    </w:p>
    <w:p w:rsidR="00ED676F" w:rsidRPr="00F47152" w:rsidRDefault="00ED676F" w:rsidP="00F47152">
      <w:pPr>
        <w:pStyle w:val="Nadpis2"/>
      </w:pPr>
      <w:bookmarkStart w:id="46" w:name="_Toc435565604"/>
      <w:r w:rsidRPr="00F47152">
        <w:t>Návrh základnej architektúry</w:t>
      </w:r>
      <w:bookmarkEnd w:id="46"/>
    </w:p>
    <w:p w:rsidR="00ED676F" w:rsidRPr="001B2DE0" w:rsidRDefault="00ED676F" w:rsidP="00ED676F">
      <w:r>
        <w:t>V základnom návrhu pracujeme bez zabezpečenia siete. Avšak v budúcnosti použijeme na autentifikáciu autentifikačný server, ktorý bude pripojený k SDN controlleru.</w:t>
      </w:r>
    </w:p>
    <w:p w:rsidR="00ED676F" w:rsidRDefault="00ED676F" w:rsidP="00ED676F">
      <w:pPr>
        <w:jc w:val="center"/>
      </w:pPr>
      <w:r>
        <w:rPr>
          <w:noProof/>
          <w:lang w:eastAsia="sk-SK"/>
        </w:rPr>
        <w:drawing>
          <wp:anchor distT="0" distB="0" distL="114300" distR="114300" simplePos="0" relativeHeight="251657216" behindDoc="0" locked="0" layoutInCell="1" allowOverlap="1">
            <wp:simplePos x="0" y="0"/>
            <wp:positionH relativeFrom="column">
              <wp:posOffset>1529080</wp:posOffset>
            </wp:positionH>
            <wp:positionV relativeFrom="paragraph">
              <wp:posOffset>154940</wp:posOffset>
            </wp:positionV>
            <wp:extent cx="2809875" cy="2133600"/>
            <wp:effectExtent l="0" t="0" r="9525" b="0"/>
            <wp:wrapTopAndBottom/>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9875" cy="2133600"/>
                    </a:xfrm>
                    <a:prstGeom prst="rect">
                      <a:avLst/>
                    </a:prstGeom>
                    <a:noFill/>
                    <a:ln>
                      <a:noFill/>
                    </a:ln>
                  </pic:spPr>
                </pic:pic>
              </a:graphicData>
            </a:graphic>
          </wp:anchor>
        </w:drawing>
      </w:r>
    </w:p>
    <w:p w:rsidR="00ED676F" w:rsidRPr="00770955" w:rsidRDefault="00ED676F" w:rsidP="00ED676F">
      <w:pPr>
        <w:jc w:val="center"/>
        <w:rPr>
          <w:i/>
        </w:rPr>
      </w:pPr>
      <w:r w:rsidRPr="00C0217C">
        <w:rPr>
          <w:b/>
        </w:rPr>
        <w:t>Obr.</w:t>
      </w:r>
      <w:r w:rsidR="00C0217C" w:rsidRPr="00C0217C">
        <w:rPr>
          <w:b/>
        </w:rPr>
        <w:t>č.</w:t>
      </w:r>
      <w:r w:rsidR="00E569E1">
        <w:rPr>
          <w:b/>
        </w:rPr>
        <w:t>11</w:t>
      </w:r>
      <w:r w:rsidR="00770955">
        <w:rPr>
          <w:b/>
        </w:rPr>
        <w:t xml:space="preserve"> -</w:t>
      </w:r>
      <w:r>
        <w:t xml:space="preserve"> </w:t>
      </w:r>
      <w:r w:rsidRPr="00770955">
        <w:rPr>
          <w:i/>
        </w:rPr>
        <w:t>Základný návrh zapojenia siete</w:t>
      </w:r>
    </w:p>
    <w:p w:rsidR="00ED676F" w:rsidRPr="00F47152" w:rsidRDefault="00ED676F" w:rsidP="00F47152">
      <w:pPr>
        <w:pStyle w:val="Nadpis2"/>
      </w:pPr>
      <w:bookmarkStart w:id="47" w:name="_Toc435565605"/>
      <w:r w:rsidRPr="00F47152">
        <w:t>Návrh jednotlivých častí architektúry</w:t>
      </w:r>
      <w:bookmarkEnd w:id="47"/>
    </w:p>
    <w:p w:rsidR="00ED676F" w:rsidRDefault="00ED676F" w:rsidP="00ED676F">
      <w:r>
        <w:t>Na obrázku 1 vidíme základný návrh zapojenia siete. SDN controller komunikuje s oboma AP cez ethernetové káble a obidve AP komunikujú s používateľmi pomocou bezdrôtovej siete (wifi).</w:t>
      </w:r>
    </w:p>
    <w:p w:rsidR="00ED676F" w:rsidRDefault="00ED676F" w:rsidP="00ED676F">
      <w:r w:rsidRPr="00081A2E">
        <w:rPr>
          <w:b/>
        </w:rPr>
        <w:t xml:space="preserve">SDN controller </w:t>
      </w:r>
      <w:r>
        <w:rPr>
          <w:b/>
        </w:rPr>
        <w:t xml:space="preserve">– </w:t>
      </w:r>
      <w:r>
        <w:t>S</w:t>
      </w:r>
      <w:r w:rsidRPr="000E22C7">
        <w:t>lúži</w:t>
      </w:r>
      <w:r>
        <w:t xml:space="preserve"> na všetko dôležité rozhodovanie v sieti, aby sme mohli použiť lacnejšie AP, ktoré potom nemusia rozhodovať napríklad o smerovaní v sieti. Pri použití SDN controllera nemusia robiť AP zložité rozhodnutia v sieti, a iba preposielajú podľa vopred určených pravidiel ktoré sú uložené vo flow tabuľkách správy. Samotný SDN controller pritom upravuje tieto flow tabuľky, v prípade, že sa chce používateľ pripojiť do siete rozhoduje o tom ku ktorému AP sa má používateľ pripojiť, stará sa o autorizáciu používateľov, a v neposlednom rade sa stará o to kedy má prebehnúť handover používateľa medzi dvoma AP a aj to na ktoré AP sa má potom používateľ pripojiť. Ak v sieti nastanú zmeny, napríklad výpadok AP, všetky rieši controller. Z tohto dôvodu je vhodné, aby bol controller zálohovaný záložným controllerom v prípade, že by hlavný SDN controller nebol funkčný napríklad z dôvodu zlyhania počítača.</w:t>
      </w:r>
    </w:p>
    <w:p w:rsidR="00ED676F" w:rsidRDefault="00ED676F" w:rsidP="00ED676F">
      <w:r>
        <w:lastRenderedPageBreak/>
        <w:t xml:space="preserve">Ako SDN controller sme použili RYU </w:t>
      </w:r>
      <w:r>
        <w:rPr>
          <w:lang w:val="en-US"/>
        </w:rPr>
        <w:t>controller</w:t>
      </w:r>
      <w:r>
        <w:t>.</w:t>
      </w:r>
    </w:p>
    <w:p w:rsidR="00ED676F" w:rsidRDefault="00ED676F" w:rsidP="00ED676F"/>
    <w:p w:rsidR="00ED676F" w:rsidRPr="007A65AD" w:rsidRDefault="00ED676F" w:rsidP="00ED676F">
      <w:r w:rsidRPr="00081A2E">
        <w:rPr>
          <w:b/>
        </w:rPr>
        <w:t>SDN A</w:t>
      </w:r>
      <w:r>
        <w:rPr>
          <w:b/>
        </w:rPr>
        <w:t xml:space="preserve">ccess </w:t>
      </w:r>
      <w:r w:rsidRPr="00081A2E">
        <w:rPr>
          <w:b/>
        </w:rPr>
        <w:t>P</w:t>
      </w:r>
      <w:r>
        <w:rPr>
          <w:b/>
        </w:rPr>
        <w:t>oint</w:t>
      </w:r>
      <w:r w:rsidRPr="00081A2E">
        <w:rPr>
          <w:b/>
        </w:rPr>
        <w:t xml:space="preserve"> </w:t>
      </w:r>
      <w:r>
        <w:rPr>
          <w:b/>
        </w:rPr>
        <w:t xml:space="preserve">– </w:t>
      </w:r>
      <w:r>
        <w:t>Keďže o hlavnej logike siete rozhoduje SDN controller, môžeme použiť lacnejšie AP. O všetkom smerovaní rozhodujú flow tabuľky, ktoré nám vlastne určujú na ktorý port sa má daná správa preposlať, a či má prísť k nejakej úprave, alebo k zahodení správy. V prípade že sa do siete chce pripojiť používateľ posiela beacon správy, ktoré AP preposiela SDN controlleru, ktorý rozhodne či sa môže pripojiť používateľ do siete.</w:t>
      </w:r>
    </w:p>
    <w:p w:rsidR="00ED676F" w:rsidRDefault="00ED676F" w:rsidP="00ED676F">
      <w:r>
        <w:t>Na AP sme aplikovali po viacerých testoch nakoniec Open vSwitch s open flow 1.3.</w:t>
      </w:r>
    </w:p>
    <w:p w:rsidR="00ED676F" w:rsidRDefault="00ED676F" w:rsidP="00ED676F"/>
    <w:p w:rsidR="00ED676F" w:rsidRDefault="00ED676F" w:rsidP="00ED676F">
      <w:r w:rsidRPr="00081A2E">
        <w:rPr>
          <w:b/>
        </w:rPr>
        <w:t xml:space="preserve">User </w:t>
      </w:r>
      <w:r>
        <w:rPr>
          <w:b/>
        </w:rPr>
        <w:t xml:space="preserve">– </w:t>
      </w:r>
      <w:r>
        <w:t>Používateľ ktorý je pripojený k sieti. Snažíme sa docieliť bezstratový handover bez toho, aby sme museli na strane používateľa niečo meniť, a aby celý tento proces vôbec používateľ nezaregistroval.</w:t>
      </w:r>
    </w:p>
    <w:p w:rsidR="000A39C7" w:rsidRDefault="00ED676F" w:rsidP="00DD705F">
      <w:r>
        <w:t>Ako používateľa považujeme každé zariadenie</w:t>
      </w:r>
      <w:r w:rsidR="00C0217C">
        <w:t>,</w:t>
      </w:r>
      <w:r>
        <w:t xml:space="preserve"> ktoré má možnosť sa bezdrôtovo pripojiť na AP.</w:t>
      </w:r>
    </w:p>
    <w:p w:rsidR="000A39C7" w:rsidRDefault="000A39C7">
      <w:pPr>
        <w:spacing w:line="240" w:lineRule="auto"/>
        <w:jc w:val="left"/>
      </w:pPr>
      <w:r>
        <w:br w:type="page"/>
      </w:r>
    </w:p>
    <w:p w:rsidR="00DD705F" w:rsidRDefault="000A39C7" w:rsidP="000A39C7">
      <w:pPr>
        <w:pStyle w:val="Nadpis1"/>
      </w:pPr>
      <w:bookmarkStart w:id="48" w:name="_Toc435565606"/>
      <w:r>
        <w:lastRenderedPageBreak/>
        <w:t>Literatúra</w:t>
      </w:r>
      <w:bookmarkEnd w:id="48"/>
    </w:p>
    <w:p w:rsidR="000A39C7" w:rsidRDefault="0086701C" w:rsidP="004B5A6B">
      <w:pPr>
        <w:pStyle w:val="Odsekzoznamu"/>
        <w:numPr>
          <w:ilvl w:val="0"/>
          <w:numId w:val="17"/>
        </w:numPr>
        <w:ind w:left="709" w:hanging="349"/>
      </w:pPr>
      <w:r>
        <w:t xml:space="preserve">Shindar, Rao.: </w:t>
      </w:r>
      <w:r w:rsidR="000A39C7" w:rsidRPr="00950449">
        <w:t>SDN Series Part Four: Ryu, a Rich-Featured Open Source SDN Controller Supported by NTT Labs</w:t>
      </w:r>
      <w:r w:rsidR="002B2830">
        <w:t xml:space="preserve">. </w:t>
      </w:r>
      <w:r w:rsidR="002B2830">
        <w:rPr>
          <w:lang w:val="en-US"/>
        </w:rPr>
        <w:t>[online].</w:t>
      </w:r>
      <w:r w:rsidR="004B5A6B">
        <w:rPr>
          <w:lang w:val="en-US"/>
        </w:rPr>
        <w:t xml:space="preserve"> </w:t>
      </w:r>
      <w:r w:rsidR="002B2830">
        <w:t>THENEWSTACK</w:t>
      </w:r>
      <w:r w:rsidR="004B5A6B">
        <w:t>,</w:t>
      </w:r>
      <w:r w:rsidR="002B2830">
        <w:t xml:space="preserve"> </w:t>
      </w:r>
      <w:r w:rsidR="00F571D3">
        <w:t>2015.</w:t>
      </w:r>
      <w:r w:rsidR="00927333">
        <w:t xml:space="preserve"> [cit: 2015-16-11].</w:t>
      </w:r>
      <w:r>
        <w:t xml:space="preserve"> </w:t>
      </w:r>
      <w:r w:rsidR="002B2830">
        <w:t xml:space="preserve">Dostupné na internete: </w:t>
      </w:r>
      <w:r>
        <w:t>&lt;</w:t>
      </w:r>
      <w:hyperlink r:id="rId22" w:history="1">
        <w:r w:rsidR="000A39C7" w:rsidRPr="009B4ADE">
          <w:rPr>
            <w:rStyle w:val="Hypertextovprepojenie"/>
          </w:rPr>
          <w:t>http://thenewstack.io/sdn-series-part-iv-ryu-a-rich-featured-open-source-sdn-controller-supported-by-ntt-labs/</w:t>
        </w:r>
      </w:hyperlink>
      <w:r>
        <w:rPr>
          <w:rStyle w:val="Hypertextovprepojenie"/>
        </w:rPr>
        <w:t>&gt;</w:t>
      </w:r>
      <w:r w:rsidR="007750F1">
        <w:rPr>
          <w:rStyle w:val="Hypertextovprepojenie"/>
        </w:rPr>
        <w:t>.</w:t>
      </w:r>
    </w:p>
    <w:p w:rsidR="000A39C7" w:rsidRDefault="000A39C7" w:rsidP="000A39C7">
      <w:pPr>
        <w:pStyle w:val="Odsekzoznamu"/>
      </w:pPr>
    </w:p>
    <w:p w:rsidR="000A39C7" w:rsidRDefault="000A39C7" w:rsidP="00A7579E">
      <w:pPr>
        <w:pStyle w:val="Odsekzoznamu"/>
        <w:numPr>
          <w:ilvl w:val="0"/>
          <w:numId w:val="17"/>
        </w:numPr>
      </w:pPr>
      <w:r>
        <w:t>Shindar</w:t>
      </w:r>
      <w:r w:rsidR="0086701C">
        <w:t>,</w:t>
      </w:r>
      <w:r>
        <w:t xml:space="preserve"> Rao.</w:t>
      </w:r>
      <w:r w:rsidR="0086701C">
        <w:t>:</w:t>
      </w:r>
      <w:r>
        <w:t xml:space="preserve"> </w:t>
      </w:r>
      <w:r w:rsidRPr="00950449">
        <w:t>SDN Series Part Five: Floodlight, an OpenFlow Controller</w:t>
      </w:r>
      <w:r w:rsidR="002B2830">
        <w:t>.</w:t>
      </w:r>
      <w:r w:rsidR="00A7579E">
        <w:t xml:space="preserve"> </w:t>
      </w:r>
      <w:r w:rsidR="002B2830">
        <w:t>[online].</w:t>
      </w:r>
      <w:r w:rsidR="004B5A6B" w:rsidRPr="004B5A6B">
        <w:t xml:space="preserve"> </w:t>
      </w:r>
      <w:r w:rsidR="004B5A6B">
        <w:t>THENEWSTACK,</w:t>
      </w:r>
      <w:r w:rsidR="002B2830">
        <w:t xml:space="preserve"> </w:t>
      </w:r>
      <w:r w:rsidR="00A7579E">
        <w:t>2015</w:t>
      </w:r>
      <w:r w:rsidR="004B5A6B">
        <w:t>.</w:t>
      </w:r>
      <w:r w:rsidR="00A7579E">
        <w:t xml:space="preserve"> </w:t>
      </w:r>
      <w:r w:rsidR="00927333">
        <w:t xml:space="preserve">[cit: 2015-16-11]. </w:t>
      </w:r>
      <w:r w:rsidR="002B2830">
        <w:t>Dostupné na internete</w:t>
      </w:r>
      <w:r w:rsidR="00A7579E">
        <w:t>:</w:t>
      </w:r>
      <w:r w:rsidR="002B2830">
        <w:t xml:space="preserve"> </w:t>
      </w:r>
      <w:r w:rsidR="00A7579E">
        <w:t>&lt;</w:t>
      </w:r>
      <w:hyperlink r:id="rId23" w:history="1">
        <w:r w:rsidRPr="009B4ADE">
          <w:rPr>
            <w:rStyle w:val="Hypertextovprepojenie"/>
          </w:rPr>
          <w:t>http://thenewstack.io/sdn-series-part-v-floodlight/</w:t>
        </w:r>
      </w:hyperlink>
      <w:r w:rsidR="00235358">
        <w:rPr>
          <w:rStyle w:val="Hypertextovprepojenie"/>
        </w:rPr>
        <w:t>&gt;</w:t>
      </w:r>
      <w:r w:rsidR="007750F1">
        <w:rPr>
          <w:rStyle w:val="Hypertextovprepojenie"/>
        </w:rPr>
        <w:t>.</w:t>
      </w:r>
    </w:p>
    <w:p w:rsidR="000A39C7" w:rsidRDefault="000A39C7" w:rsidP="000A39C7">
      <w:pPr>
        <w:pStyle w:val="Odsekzoznamu"/>
      </w:pPr>
    </w:p>
    <w:p w:rsidR="000A39C7" w:rsidRPr="0040398E" w:rsidRDefault="000A39C7" w:rsidP="007750F1">
      <w:pPr>
        <w:pStyle w:val="Odsekzoznamu"/>
        <w:numPr>
          <w:ilvl w:val="0"/>
          <w:numId w:val="17"/>
        </w:numPr>
        <w:rPr>
          <w:rStyle w:val="Hypertextovprepojenie"/>
          <w:color w:val="auto"/>
          <w:u w:val="none"/>
        </w:rPr>
      </w:pPr>
      <w:r>
        <w:t>Cisco.</w:t>
      </w:r>
      <w:r w:rsidR="001515CE">
        <w:t>:</w:t>
      </w:r>
      <w:r>
        <w:t xml:space="preserve"> </w:t>
      </w:r>
      <w:r w:rsidR="002B2830">
        <w:t>802.11r Fast Transition Roaming. [online].</w:t>
      </w:r>
      <w:r w:rsidR="00927333">
        <w:t xml:space="preserve"> Verzia 3.3.</w:t>
      </w:r>
      <w:r w:rsidR="007750F1">
        <w:t xml:space="preserve"> </w:t>
      </w:r>
      <w:r w:rsidR="004B5A6B">
        <w:t>Cisco.</w:t>
      </w:r>
      <w:r w:rsidR="00927333">
        <w:t xml:space="preserve"> [cit: 2015-16-11].</w:t>
      </w:r>
      <w:r w:rsidR="004B5A6B">
        <w:t xml:space="preserve"> </w:t>
      </w:r>
      <w:r w:rsidR="002B2830">
        <w:t xml:space="preserve">Dostupné na internete: </w:t>
      </w:r>
      <w:r w:rsidR="009024A7">
        <w:t>&lt;</w:t>
      </w:r>
      <w:hyperlink r:id="rId24" w:history="1">
        <w:r w:rsidRPr="009B4ADE">
          <w:rPr>
            <w:rStyle w:val="Hypertextovprepojenie"/>
          </w:rPr>
          <w:t>http://www.cisco.com/c/en/us/td/docs/wireless/controller/technotes/5700/software/release/ios_xe_33/11rkw_DeploymentGuide/b_802point11rkw_deployment_guide_cisco_ios_xe_release33/b_802point11rkw_deployment_guide_cisco_ios_xe_release33_chapter_01.html</w:t>
        </w:r>
      </w:hyperlink>
      <w:r w:rsidR="009024A7">
        <w:rPr>
          <w:rStyle w:val="Hypertextovprepojenie"/>
        </w:rPr>
        <w:t>&gt;</w:t>
      </w:r>
      <w:r w:rsidR="007750F1">
        <w:rPr>
          <w:rStyle w:val="Hypertextovprepojenie"/>
        </w:rPr>
        <w:t>.</w:t>
      </w:r>
    </w:p>
    <w:p w:rsidR="0040398E" w:rsidRDefault="0040398E" w:rsidP="0040398E"/>
    <w:p w:rsidR="000A39C7" w:rsidRPr="00CC7F19" w:rsidRDefault="00F96158" w:rsidP="00CC7F19">
      <w:pPr>
        <w:pStyle w:val="Odsekzoznamu"/>
        <w:numPr>
          <w:ilvl w:val="0"/>
          <w:numId w:val="17"/>
        </w:numPr>
      </w:pPr>
      <w:r>
        <w:t xml:space="preserve">Nippon Telegraph and Telephone Corporation.: Topology Viewer. </w:t>
      </w:r>
      <w:r>
        <w:rPr>
          <w:lang w:val="en-US"/>
        </w:rPr>
        <w:t>[online].</w:t>
      </w:r>
      <w:r w:rsidR="0079318C">
        <w:rPr>
          <w:lang w:val="en-US"/>
        </w:rPr>
        <w:t xml:space="preserve"> </w:t>
      </w:r>
      <w:r w:rsidR="0079318C">
        <w:t xml:space="preserve">Nippon Telegraph and Telephone Corporation, 2011-2014. </w:t>
      </w:r>
      <w:r w:rsidR="0079318C">
        <w:rPr>
          <w:lang w:val="en-US"/>
        </w:rPr>
        <w:t>[cit: 2015-16-11].</w:t>
      </w:r>
      <w:r>
        <w:rPr>
          <w:lang w:val="en-US"/>
        </w:rPr>
        <w:t xml:space="preserve"> Dostupn</w:t>
      </w:r>
      <w:r>
        <w:t xml:space="preserve">é na internete: </w:t>
      </w:r>
      <w:r w:rsidR="00CC7F19">
        <w:rPr>
          <w:lang w:val="en-US"/>
        </w:rPr>
        <w:t>&lt;</w:t>
      </w:r>
      <w:hyperlink r:id="rId25" w:history="1">
        <w:r w:rsidR="00CC7F19" w:rsidRPr="007747FC">
          <w:rPr>
            <w:rStyle w:val="Hypertextovprepojenie"/>
          </w:rPr>
          <w:t>http://ryu-zhdoc.readthedocs.org/en/latest/gui.html</w:t>
        </w:r>
      </w:hyperlink>
      <w:r w:rsidR="00CC7F19">
        <w:t>&gt;.</w:t>
      </w:r>
    </w:p>
    <w:sectPr w:rsidR="000A39C7" w:rsidRPr="00CC7F19" w:rsidSect="00170630">
      <w:footerReference w:type="default" r:id="rId26"/>
      <w:pgSz w:w="11906" w:h="16838" w:code="9"/>
      <w:pgMar w:top="1418" w:right="1134" w:bottom="1418" w:left="1134" w:header="737"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38A" w:rsidRDefault="00E4238A">
      <w:r>
        <w:separator/>
      </w:r>
    </w:p>
  </w:endnote>
  <w:endnote w:type="continuationSeparator" w:id="0">
    <w:p w:rsidR="00E4238A" w:rsidRDefault="00E4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Console">
    <w:panose1 w:val="020B0609040504020204"/>
    <w:charset w:val="EE"/>
    <w:family w:val="modern"/>
    <w:pitch w:val="fixed"/>
    <w:sig w:usb0="8000028F" w:usb1="00001800" w:usb2="00000000" w:usb3="00000000" w:csb0="0000001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9E1" w:rsidRDefault="00E569E1">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3360A1">
      <w:rPr>
        <w:rStyle w:val="slostrany"/>
        <w:noProof/>
      </w:rPr>
      <w:t>iii</w:t>
    </w:r>
    <w:r>
      <w:rPr>
        <w:rStyle w:val="slostrany"/>
      </w:rPr>
      <w:fldChar w:fldCharType="end"/>
    </w:r>
  </w:p>
  <w:p w:rsidR="00E569E1" w:rsidRDefault="00E569E1">
    <w:pPr>
      <w:pStyle w:val="Pt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9E1" w:rsidRDefault="00E569E1" w:rsidP="004410A4">
    <w:pPr>
      <w:pStyle w:val="Pta"/>
      <w:jc w:val="center"/>
    </w:pPr>
    <w:r>
      <w:rPr>
        <w:rStyle w:val="slostrany"/>
      </w:rPr>
      <w:fldChar w:fldCharType="begin"/>
    </w:r>
    <w:r>
      <w:rPr>
        <w:rStyle w:val="slostrany"/>
      </w:rPr>
      <w:instrText xml:space="preserve"> PAGE </w:instrText>
    </w:r>
    <w:r>
      <w:rPr>
        <w:rStyle w:val="slostrany"/>
      </w:rPr>
      <w:fldChar w:fldCharType="separate"/>
    </w:r>
    <w:r w:rsidR="003360A1">
      <w:rPr>
        <w:rStyle w:val="slostrany"/>
        <w:noProof/>
      </w:rPr>
      <w:t>1</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38A" w:rsidRDefault="00E4238A">
      <w:r>
        <w:separator/>
      </w:r>
    </w:p>
  </w:footnote>
  <w:footnote w:type="continuationSeparator" w:id="0">
    <w:p w:rsidR="00E4238A" w:rsidRDefault="00E42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12"/>
    <w:lvl w:ilvl="0">
      <w:start w:val="1"/>
      <w:numFmt w:val="decimal"/>
      <w:lvlText w:val="%1."/>
      <w:lvlJc w:val="left"/>
      <w:pPr>
        <w:tabs>
          <w:tab w:val="num" w:pos="720"/>
        </w:tabs>
        <w:ind w:left="720" w:hanging="360"/>
      </w:pPr>
    </w:lvl>
    <w:lvl w:ilvl="1">
      <w:start w:val="12"/>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D51ADE"/>
    <w:multiLevelType w:val="hybridMultilevel"/>
    <w:tmpl w:val="B866C8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C7774E"/>
    <w:multiLevelType w:val="hybridMultilevel"/>
    <w:tmpl w:val="ECEE1C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75308C"/>
    <w:multiLevelType w:val="hybridMultilevel"/>
    <w:tmpl w:val="70B0A2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F85B77"/>
    <w:multiLevelType w:val="multilevel"/>
    <w:tmpl w:val="3BBE52F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224B5775"/>
    <w:multiLevelType w:val="multilevel"/>
    <w:tmpl w:val="DFF8B926"/>
    <w:lvl w:ilvl="0">
      <w:numFmt w:val="bullet"/>
      <w:pStyle w:val="Poznamka"/>
      <w:lvlText w:val=""/>
      <w:lvlJc w:val="left"/>
      <w:pPr>
        <w:tabs>
          <w:tab w:val="num" w:pos="530"/>
        </w:tabs>
        <w:ind w:left="51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03BD8"/>
    <w:multiLevelType w:val="hybridMultilevel"/>
    <w:tmpl w:val="EF869C7A"/>
    <w:lvl w:ilvl="0" w:tplc="0D48C7F8">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BDF4233"/>
    <w:multiLevelType w:val="hybridMultilevel"/>
    <w:tmpl w:val="049AFC16"/>
    <w:lvl w:ilvl="0" w:tplc="E2EAB3E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EF23709"/>
    <w:multiLevelType w:val="hybridMultilevel"/>
    <w:tmpl w:val="B50867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70725"/>
    <w:multiLevelType w:val="hybridMultilevel"/>
    <w:tmpl w:val="91503C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D2A037F"/>
    <w:multiLevelType w:val="hybridMultilevel"/>
    <w:tmpl w:val="8342F4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B396E63"/>
    <w:multiLevelType w:val="hybridMultilevel"/>
    <w:tmpl w:val="46E2BE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54F60B5"/>
    <w:multiLevelType w:val="hybridMultilevel"/>
    <w:tmpl w:val="E126FF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712545"/>
    <w:multiLevelType w:val="hybridMultilevel"/>
    <w:tmpl w:val="9B14E312"/>
    <w:lvl w:ilvl="0" w:tplc="BB564E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88C233D"/>
    <w:multiLevelType w:val="hybridMultilevel"/>
    <w:tmpl w:val="213A2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8D3CF9"/>
    <w:multiLevelType w:val="hybridMultilevel"/>
    <w:tmpl w:val="C4C2E17A"/>
    <w:lvl w:ilvl="0" w:tplc="9CFE4D8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306767D"/>
    <w:multiLevelType w:val="hybridMultilevel"/>
    <w:tmpl w:val="04F0C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30F5F57"/>
    <w:multiLevelType w:val="hybridMultilevel"/>
    <w:tmpl w:val="AA4A6B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68C18D2"/>
    <w:multiLevelType w:val="hybridMultilevel"/>
    <w:tmpl w:val="5C94EC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12"/>
  </w:num>
  <w:num w:numId="6">
    <w:abstractNumId w:val="18"/>
  </w:num>
  <w:num w:numId="7">
    <w:abstractNumId w:val="16"/>
  </w:num>
  <w:num w:numId="8">
    <w:abstractNumId w:val="3"/>
  </w:num>
  <w:num w:numId="9">
    <w:abstractNumId w:val="15"/>
  </w:num>
  <w:num w:numId="10">
    <w:abstractNumId w:val="1"/>
  </w:num>
  <w:num w:numId="11">
    <w:abstractNumId w:val="17"/>
  </w:num>
  <w:num w:numId="12">
    <w:abstractNumId w:val="11"/>
  </w:num>
  <w:num w:numId="13">
    <w:abstractNumId w:val="14"/>
  </w:num>
  <w:num w:numId="14">
    <w:abstractNumId w:val="8"/>
  </w:num>
  <w:num w:numId="15">
    <w:abstractNumId w:val="6"/>
  </w:num>
  <w:num w:numId="16">
    <w:abstractNumId w:val="10"/>
  </w:num>
  <w:num w:numId="17">
    <w:abstractNumId w:val="13"/>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12D0"/>
    <w:rsid w:val="000025D4"/>
    <w:rsid w:val="000043B6"/>
    <w:rsid w:val="00007766"/>
    <w:rsid w:val="00012BC7"/>
    <w:rsid w:val="00012C2C"/>
    <w:rsid w:val="00017C54"/>
    <w:rsid w:val="00020300"/>
    <w:rsid w:val="00025DF7"/>
    <w:rsid w:val="00025E7D"/>
    <w:rsid w:val="0002645E"/>
    <w:rsid w:val="000266B1"/>
    <w:rsid w:val="00026765"/>
    <w:rsid w:val="00026A5B"/>
    <w:rsid w:val="000311CC"/>
    <w:rsid w:val="00034E94"/>
    <w:rsid w:val="0003704A"/>
    <w:rsid w:val="00047EFA"/>
    <w:rsid w:val="00051F47"/>
    <w:rsid w:val="00053055"/>
    <w:rsid w:val="00054F85"/>
    <w:rsid w:val="00056328"/>
    <w:rsid w:val="000606B7"/>
    <w:rsid w:val="00060E77"/>
    <w:rsid w:val="00061B15"/>
    <w:rsid w:val="0006694B"/>
    <w:rsid w:val="00067D07"/>
    <w:rsid w:val="00067FBA"/>
    <w:rsid w:val="00070763"/>
    <w:rsid w:val="000707BC"/>
    <w:rsid w:val="00071CB8"/>
    <w:rsid w:val="00072C51"/>
    <w:rsid w:val="000740D5"/>
    <w:rsid w:val="00080839"/>
    <w:rsid w:val="0008470A"/>
    <w:rsid w:val="000869B3"/>
    <w:rsid w:val="00093C5C"/>
    <w:rsid w:val="00096740"/>
    <w:rsid w:val="000969B3"/>
    <w:rsid w:val="00097173"/>
    <w:rsid w:val="00097BB2"/>
    <w:rsid w:val="00097D05"/>
    <w:rsid w:val="000A0343"/>
    <w:rsid w:val="000A31F9"/>
    <w:rsid w:val="000A39C7"/>
    <w:rsid w:val="000A68CD"/>
    <w:rsid w:val="000A7296"/>
    <w:rsid w:val="000B180F"/>
    <w:rsid w:val="000B3A8B"/>
    <w:rsid w:val="000B3B84"/>
    <w:rsid w:val="000B61CA"/>
    <w:rsid w:val="000C2DCB"/>
    <w:rsid w:val="000C357D"/>
    <w:rsid w:val="000C3662"/>
    <w:rsid w:val="000C4C4A"/>
    <w:rsid w:val="000C73F5"/>
    <w:rsid w:val="000D0BB8"/>
    <w:rsid w:val="000D2C91"/>
    <w:rsid w:val="000D7825"/>
    <w:rsid w:val="000E149D"/>
    <w:rsid w:val="000E210E"/>
    <w:rsid w:val="000E36C4"/>
    <w:rsid w:val="000E4B31"/>
    <w:rsid w:val="000F0ED3"/>
    <w:rsid w:val="000F4CA8"/>
    <w:rsid w:val="000F57BC"/>
    <w:rsid w:val="000F66A7"/>
    <w:rsid w:val="000F7FA7"/>
    <w:rsid w:val="00104EF9"/>
    <w:rsid w:val="00105F26"/>
    <w:rsid w:val="00106633"/>
    <w:rsid w:val="00106F53"/>
    <w:rsid w:val="00107CD1"/>
    <w:rsid w:val="00110165"/>
    <w:rsid w:val="001132A7"/>
    <w:rsid w:val="00116036"/>
    <w:rsid w:val="001221FE"/>
    <w:rsid w:val="0012302E"/>
    <w:rsid w:val="00123D07"/>
    <w:rsid w:val="001276EF"/>
    <w:rsid w:val="00132412"/>
    <w:rsid w:val="00135370"/>
    <w:rsid w:val="0013707B"/>
    <w:rsid w:val="00137A08"/>
    <w:rsid w:val="00140056"/>
    <w:rsid w:val="00140D9D"/>
    <w:rsid w:val="001434B2"/>
    <w:rsid w:val="00146848"/>
    <w:rsid w:val="00150D35"/>
    <w:rsid w:val="001515CE"/>
    <w:rsid w:val="0015220E"/>
    <w:rsid w:val="0015332C"/>
    <w:rsid w:val="00157349"/>
    <w:rsid w:val="00157FB9"/>
    <w:rsid w:val="00162BB7"/>
    <w:rsid w:val="00170630"/>
    <w:rsid w:val="00173758"/>
    <w:rsid w:val="00180709"/>
    <w:rsid w:val="00181DBE"/>
    <w:rsid w:val="00183870"/>
    <w:rsid w:val="00195284"/>
    <w:rsid w:val="00196982"/>
    <w:rsid w:val="001A03BB"/>
    <w:rsid w:val="001A06BD"/>
    <w:rsid w:val="001A3882"/>
    <w:rsid w:val="001A3BA6"/>
    <w:rsid w:val="001A42D4"/>
    <w:rsid w:val="001A4CA6"/>
    <w:rsid w:val="001A6A33"/>
    <w:rsid w:val="001A6F91"/>
    <w:rsid w:val="001C36C3"/>
    <w:rsid w:val="001D7C06"/>
    <w:rsid w:val="001E1EC7"/>
    <w:rsid w:val="001E5279"/>
    <w:rsid w:val="001E6748"/>
    <w:rsid w:val="001E7BC8"/>
    <w:rsid w:val="001F4986"/>
    <w:rsid w:val="002001FF"/>
    <w:rsid w:val="0020256E"/>
    <w:rsid w:val="00205239"/>
    <w:rsid w:val="00207117"/>
    <w:rsid w:val="002118A4"/>
    <w:rsid w:val="00211FED"/>
    <w:rsid w:val="00216777"/>
    <w:rsid w:val="0021679B"/>
    <w:rsid w:val="002171B1"/>
    <w:rsid w:val="00220697"/>
    <w:rsid w:val="00221930"/>
    <w:rsid w:val="0022467D"/>
    <w:rsid w:val="00224B58"/>
    <w:rsid w:val="00226552"/>
    <w:rsid w:val="00226ADC"/>
    <w:rsid w:val="00233553"/>
    <w:rsid w:val="00234DCC"/>
    <w:rsid w:val="00235358"/>
    <w:rsid w:val="00242DFA"/>
    <w:rsid w:val="00243179"/>
    <w:rsid w:val="00254526"/>
    <w:rsid w:val="00263FB5"/>
    <w:rsid w:val="00264776"/>
    <w:rsid w:val="002655A7"/>
    <w:rsid w:val="00265E0C"/>
    <w:rsid w:val="00267A04"/>
    <w:rsid w:val="00272A86"/>
    <w:rsid w:val="00272E39"/>
    <w:rsid w:val="00274999"/>
    <w:rsid w:val="0027721C"/>
    <w:rsid w:val="00280F89"/>
    <w:rsid w:val="00280FC8"/>
    <w:rsid w:val="002815AC"/>
    <w:rsid w:val="0028214B"/>
    <w:rsid w:val="002854E4"/>
    <w:rsid w:val="0028554F"/>
    <w:rsid w:val="00291D96"/>
    <w:rsid w:val="00292F4A"/>
    <w:rsid w:val="00293F02"/>
    <w:rsid w:val="002945E2"/>
    <w:rsid w:val="002947FF"/>
    <w:rsid w:val="002953ED"/>
    <w:rsid w:val="00295A85"/>
    <w:rsid w:val="00295B75"/>
    <w:rsid w:val="002A5F9F"/>
    <w:rsid w:val="002A753A"/>
    <w:rsid w:val="002B2357"/>
    <w:rsid w:val="002B2830"/>
    <w:rsid w:val="002B3D68"/>
    <w:rsid w:val="002C273C"/>
    <w:rsid w:val="002C5DA9"/>
    <w:rsid w:val="002C6FF5"/>
    <w:rsid w:val="002C7435"/>
    <w:rsid w:val="002D2F05"/>
    <w:rsid w:val="002D4D81"/>
    <w:rsid w:val="002D6867"/>
    <w:rsid w:val="002D68B3"/>
    <w:rsid w:val="002E0C9F"/>
    <w:rsid w:val="002E1892"/>
    <w:rsid w:val="002E3D6E"/>
    <w:rsid w:val="002E3F1D"/>
    <w:rsid w:val="002E42F8"/>
    <w:rsid w:val="002E74C7"/>
    <w:rsid w:val="002F5DCB"/>
    <w:rsid w:val="003006B8"/>
    <w:rsid w:val="003045D9"/>
    <w:rsid w:val="0030476F"/>
    <w:rsid w:val="00305A92"/>
    <w:rsid w:val="00306E41"/>
    <w:rsid w:val="003128E8"/>
    <w:rsid w:val="00334321"/>
    <w:rsid w:val="00334766"/>
    <w:rsid w:val="00335165"/>
    <w:rsid w:val="003360A1"/>
    <w:rsid w:val="00343E36"/>
    <w:rsid w:val="00345203"/>
    <w:rsid w:val="003479FB"/>
    <w:rsid w:val="00355583"/>
    <w:rsid w:val="003564CA"/>
    <w:rsid w:val="003565F7"/>
    <w:rsid w:val="00360172"/>
    <w:rsid w:val="0036145B"/>
    <w:rsid w:val="003621F5"/>
    <w:rsid w:val="00363A62"/>
    <w:rsid w:val="00367A42"/>
    <w:rsid w:val="003700B7"/>
    <w:rsid w:val="00371FC9"/>
    <w:rsid w:val="00377A5B"/>
    <w:rsid w:val="00382EA8"/>
    <w:rsid w:val="00383169"/>
    <w:rsid w:val="00383D72"/>
    <w:rsid w:val="00393D6D"/>
    <w:rsid w:val="003975A0"/>
    <w:rsid w:val="003A0E0F"/>
    <w:rsid w:val="003A1C6B"/>
    <w:rsid w:val="003A29CD"/>
    <w:rsid w:val="003B0884"/>
    <w:rsid w:val="003B0C6B"/>
    <w:rsid w:val="003B1B18"/>
    <w:rsid w:val="003B349E"/>
    <w:rsid w:val="003B4080"/>
    <w:rsid w:val="003C2BA1"/>
    <w:rsid w:val="003C2FFF"/>
    <w:rsid w:val="003C3C82"/>
    <w:rsid w:val="003C4EE3"/>
    <w:rsid w:val="003D05AA"/>
    <w:rsid w:val="003D1632"/>
    <w:rsid w:val="003D2022"/>
    <w:rsid w:val="003D64EA"/>
    <w:rsid w:val="003D7973"/>
    <w:rsid w:val="003E00E2"/>
    <w:rsid w:val="003E0C2B"/>
    <w:rsid w:val="003E0EB3"/>
    <w:rsid w:val="003E1A4E"/>
    <w:rsid w:val="003E67D0"/>
    <w:rsid w:val="003E7855"/>
    <w:rsid w:val="003F1CE4"/>
    <w:rsid w:val="003F3E5F"/>
    <w:rsid w:val="003F5FB9"/>
    <w:rsid w:val="003F7E97"/>
    <w:rsid w:val="0040398E"/>
    <w:rsid w:val="004079E9"/>
    <w:rsid w:val="00412040"/>
    <w:rsid w:val="004134F0"/>
    <w:rsid w:val="004151EC"/>
    <w:rsid w:val="004157AF"/>
    <w:rsid w:val="00417892"/>
    <w:rsid w:val="00417E93"/>
    <w:rsid w:val="00420275"/>
    <w:rsid w:val="00422549"/>
    <w:rsid w:val="0042342B"/>
    <w:rsid w:val="00423A90"/>
    <w:rsid w:val="00425FA1"/>
    <w:rsid w:val="00426198"/>
    <w:rsid w:val="00427E6E"/>
    <w:rsid w:val="004309C0"/>
    <w:rsid w:val="004313F5"/>
    <w:rsid w:val="00437C33"/>
    <w:rsid w:val="004407EE"/>
    <w:rsid w:val="004410A4"/>
    <w:rsid w:val="00446EF4"/>
    <w:rsid w:val="00447578"/>
    <w:rsid w:val="004522F9"/>
    <w:rsid w:val="00452673"/>
    <w:rsid w:val="004542DD"/>
    <w:rsid w:val="00456FD3"/>
    <w:rsid w:val="0046028F"/>
    <w:rsid w:val="00462843"/>
    <w:rsid w:val="00463821"/>
    <w:rsid w:val="004649A7"/>
    <w:rsid w:val="004669AF"/>
    <w:rsid w:val="004708E6"/>
    <w:rsid w:val="00477079"/>
    <w:rsid w:val="0048478D"/>
    <w:rsid w:val="00486840"/>
    <w:rsid w:val="004878A1"/>
    <w:rsid w:val="00493D06"/>
    <w:rsid w:val="0049610C"/>
    <w:rsid w:val="004A10F8"/>
    <w:rsid w:val="004B22B4"/>
    <w:rsid w:val="004B5A6B"/>
    <w:rsid w:val="004C44CB"/>
    <w:rsid w:val="004D10E9"/>
    <w:rsid w:val="004D1A2C"/>
    <w:rsid w:val="004D3AB5"/>
    <w:rsid w:val="004D5155"/>
    <w:rsid w:val="004D5546"/>
    <w:rsid w:val="004E1270"/>
    <w:rsid w:val="004E17AB"/>
    <w:rsid w:val="004E33F1"/>
    <w:rsid w:val="004E5A39"/>
    <w:rsid w:val="004E6567"/>
    <w:rsid w:val="004E7752"/>
    <w:rsid w:val="004F0838"/>
    <w:rsid w:val="004F4AE2"/>
    <w:rsid w:val="004F6BBD"/>
    <w:rsid w:val="00502044"/>
    <w:rsid w:val="0050297E"/>
    <w:rsid w:val="0050596F"/>
    <w:rsid w:val="00511C18"/>
    <w:rsid w:val="00520778"/>
    <w:rsid w:val="0052466D"/>
    <w:rsid w:val="0052562D"/>
    <w:rsid w:val="00527542"/>
    <w:rsid w:val="005307AF"/>
    <w:rsid w:val="00531548"/>
    <w:rsid w:val="00534B25"/>
    <w:rsid w:val="00541FEE"/>
    <w:rsid w:val="00542A6B"/>
    <w:rsid w:val="00542E8D"/>
    <w:rsid w:val="005457FD"/>
    <w:rsid w:val="00545E76"/>
    <w:rsid w:val="00546318"/>
    <w:rsid w:val="00547524"/>
    <w:rsid w:val="0055102F"/>
    <w:rsid w:val="00552358"/>
    <w:rsid w:val="00554AB0"/>
    <w:rsid w:val="005620B2"/>
    <w:rsid w:val="005628DE"/>
    <w:rsid w:val="005646A8"/>
    <w:rsid w:val="005665DA"/>
    <w:rsid w:val="00567020"/>
    <w:rsid w:val="005672AD"/>
    <w:rsid w:val="005700A0"/>
    <w:rsid w:val="00570CF7"/>
    <w:rsid w:val="0058026C"/>
    <w:rsid w:val="005807F4"/>
    <w:rsid w:val="00582CDC"/>
    <w:rsid w:val="00584F4F"/>
    <w:rsid w:val="00585306"/>
    <w:rsid w:val="0058558D"/>
    <w:rsid w:val="0058788B"/>
    <w:rsid w:val="005913E6"/>
    <w:rsid w:val="0059140C"/>
    <w:rsid w:val="0059360B"/>
    <w:rsid w:val="00594325"/>
    <w:rsid w:val="005A0DC4"/>
    <w:rsid w:val="005A305A"/>
    <w:rsid w:val="005A48A4"/>
    <w:rsid w:val="005B091F"/>
    <w:rsid w:val="005B10EF"/>
    <w:rsid w:val="005B2F77"/>
    <w:rsid w:val="005B36EB"/>
    <w:rsid w:val="005B530A"/>
    <w:rsid w:val="005B5E13"/>
    <w:rsid w:val="005B64FF"/>
    <w:rsid w:val="005C157D"/>
    <w:rsid w:val="005C1660"/>
    <w:rsid w:val="005C312F"/>
    <w:rsid w:val="005C36DA"/>
    <w:rsid w:val="005D1735"/>
    <w:rsid w:val="005D3452"/>
    <w:rsid w:val="005D528F"/>
    <w:rsid w:val="005D60A9"/>
    <w:rsid w:val="005D6BB2"/>
    <w:rsid w:val="005E0865"/>
    <w:rsid w:val="005E6629"/>
    <w:rsid w:val="005E71D9"/>
    <w:rsid w:val="005F0339"/>
    <w:rsid w:val="005F0B9B"/>
    <w:rsid w:val="005F1A24"/>
    <w:rsid w:val="005F4E68"/>
    <w:rsid w:val="005F5E49"/>
    <w:rsid w:val="0060067D"/>
    <w:rsid w:val="00600A3B"/>
    <w:rsid w:val="006015EB"/>
    <w:rsid w:val="006066CB"/>
    <w:rsid w:val="0060691B"/>
    <w:rsid w:val="00607273"/>
    <w:rsid w:val="0061032C"/>
    <w:rsid w:val="006114CE"/>
    <w:rsid w:val="00611C80"/>
    <w:rsid w:val="00613696"/>
    <w:rsid w:val="00613F89"/>
    <w:rsid w:val="0061629B"/>
    <w:rsid w:val="00616DB6"/>
    <w:rsid w:val="006220E3"/>
    <w:rsid w:val="006312CC"/>
    <w:rsid w:val="00632A34"/>
    <w:rsid w:val="00632F4E"/>
    <w:rsid w:val="0063723C"/>
    <w:rsid w:val="00641A73"/>
    <w:rsid w:val="006427FB"/>
    <w:rsid w:val="00650DE4"/>
    <w:rsid w:val="006510A4"/>
    <w:rsid w:val="006524FC"/>
    <w:rsid w:val="00652EC3"/>
    <w:rsid w:val="0065359C"/>
    <w:rsid w:val="00657242"/>
    <w:rsid w:val="0066155A"/>
    <w:rsid w:val="0066169A"/>
    <w:rsid w:val="006617CF"/>
    <w:rsid w:val="0068043A"/>
    <w:rsid w:val="0068491E"/>
    <w:rsid w:val="00687CC6"/>
    <w:rsid w:val="00693A66"/>
    <w:rsid w:val="00694055"/>
    <w:rsid w:val="00695F05"/>
    <w:rsid w:val="0069747D"/>
    <w:rsid w:val="006A0CFB"/>
    <w:rsid w:val="006A1981"/>
    <w:rsid w:val="006A704F"/>
    <w:rsid w:val="006B14C9"/>
    <w:rsid w:val="006C13C7"/>
    <w:rsid w:val="006C5B01"/>
    <w:rsid w:val="006D153C"/>
    <w:rsid w:val="006D2940"/>
    <w:rsid w:val="006D2C8A"/>
    <w:rsid w:val="006D56A6"/>
    <w:rsid w:val="006D5D5B"/>
    <w:rsid w:val="006D70A8"/>
    <w:rsid w:val="006E0B3D"/>
    <w:rsid w:val="006E3653"/>
    <w:rsid w:val="006E7635"/>
    <w:rsid w:val="006E7FDE"/>
    <w:rsid w:val="006F0E0C"/>
    <w:rsid w:val="006F6F38"/>
    <w:rsid w:val="006F78C9"/>
    <w:rsid w:val="006F7EFA"/>
    <w:rsid w:val="00701875"/>
    <w:rsid w:val="00710117"/>
    <w:rsid w:val="00711EF2"/>
    <w:rsid w:val="007247C0"/>
    <w:rsid w:val="00725CCB"/>
    <w:rsid w:val="00727A3D"/>
    <w:rsid w:val="00727F90"/>
    <w:rsid w:val="007302D1"/>
    <w:rsid w:val="00730E88"/>
    <w:rsid w:val="00731198"/>
    <w:rsid w:val="00731442"/>
    <w:rsid w:val="007321CC"/>
    <w:rsid w:val="00736A52"/>
    <w:rsid w:val="00741957"/>
    <w:rsid w:val="00746920"/>
    <w:rsid w:val="00746A72"/>
    <w:rsid w:val="007608ED"/>
    <w:rsid w:val="00764E68"/>
    <w:rsid w:val="00765774"/>
    <w:rsid w:val="00766353"/>
    <w:rsid w:val="00767F5C"/>
    <w:rsid w:val="00770955"/>
    <w:rsid w:val="00772F73"/>
    <w:rsid w:val="007750F1"/>
    <w:rsid w:val="00776CBE"/>
    <w:rsid w:val="007842F9"/>
    <w:rsid w:val="00785C88"/>
    <w:rsid w:val="00787C43"/>
    <w:rsid w:val="0079318C"/>
    <w:rsid w:val="00794A65"/>
    <w:rsid w:val="007A0812"/>
    <w:rsid w:val="007A20E0"/>
    <w:rsid w:val="007B47D7"/>
    <w:rsid w:val="007B6695"/>
    <w:rsid w:val="007C0430"/>
    <w:rsid w:val="007C17C6"/>
    <w:rsid w:val="007C2D05"/>
    <w:rsid w:val="007C3D97"/>
    <w:rsid w:val="007C4481"/>
    <w:rsid w:val="007C60D5"/>
    <w:rsid w:val="007C6739"/>
    <w:rsid w:val="007D0362"/>
    <w:rsid w:val="007D5645"/>
    <w:rsid w:val="007D5FC9"/>
    <w:rsid w:val="007D7F98"/>
    <w:rsid w:val="007E2162"/>
    <w:rsid w:val="007E4DB8"/>
    <w:rsid w:val="007E5BE5"/>
    <w:rsid w:val="007E5DFD"/>
    <w:rsid w:val="007F19F5"/>
    <w:rsid w:val="007F28AF"/>
    <w:rsid w:val="007F42DF"/>
    <w:rsid w:val="008013D2"/>
    <w:rsid w:val="00802E9C"/>
    <w:rsid w:val="008060DE"/>
    <w:rsid w:val="00812CC1"/>
    <w:rsid w:val="008140B1"/>
    <w:rsid w:val="00821A53"/>
    <w:rsid w:val="008226E8"/>
    <w:rsid w:val="00824206"/>
    <w:rsid w:val="0083075D"/>
    <w:rsid w:val="00834391"/>
    <w:rsid w:val="00835424"/>
    <w:rsid w:val="00836443"/>
    <w:rsid w:val="00837CDA"/>
    <w:rsid w:val="0084130F"/>
    <w:rsid w:val="00842300"/>
    <w:rsid w:val="00842D59"/>
    <w:rsid w:val="0084634D"/>
    <w:rsid w:val="00853A7E"/>
    <w:rsid w:val="0086067E"/>
    <w:rsid w:val="0086508C"/>
    <w:rsid w:val="0086701C"/>
    <w:rsid w:val="008674D1"/>
    <w:rsid w:val="00871AD3"/>
    <w:rsid w:val="0087394C"/>
    <w:rsid w:val="008764FB"/>
    <w:rsid w:val="00876A72"/>
    <w:rsid w:val="00876A78"/>
    <w:rsid w:val="00876F83"/>
    <w:rsid w:val="008828B3"/>
    <w:rsid w:val="00882913"/>
    <w:rsid w:val="0088449D"/>
    <w:rsid w:val="00885831"/>
    <w:rsid w:val="00886DD4"/>
    <w:rsid w:val="008873CB"/>
    <w:rsid w:val="00887806"/>
    <w:rsid w:val="00893E72"/>
    <w:rsid w:val="0089570E"/>
    <w:rsid w:val="00895A96"/>
    <w:rsid w:val="008A04ED"/>
    <w:rsid w:val="008A58A0"/>
    <w:rsid w:val="008A748F"/>
    <w:rsid w:val="008B2BEE"/>
    <w:rsid w:val="008B31C8"/>
    <w:rsid w:val="008B562E"/>
    <w:rsid w:val="008B6478"/>
    <w:rsid w:val="008C1C0B"/>
    <w:rsid w:val="008D0DA0"/>
    <w:rsid w:val="008D1678"/>
    <w:rsid w:val="008D5972"/>
    <w:rsid w:val="008E0FB8"/>
    <w:rsid w:val="008E56A0"/>
    <w:rsid w:val="008E7B7E"/>
    <w:rsid w:val="008F00B0"/>
    <w:rsid w:val="008F11CE"/>
    <w:rsid w:val="008F3883"/>
    <w:rsid w:val="008F4D49"/>
    <w:rsid w:val="009024A7"/>
    <w:rsid w:val="00902CB1"/>
    <w:rsid w:val="00906374"/>
    <w:rsid w:val="00906478"/>
    <w:rsid w:val="0090730F"/>
    <w:rsid w:val="0091163E"/>
    <w:rsid w:val="00921DBE"/>
    <w:rsid w:val="00924D34"/>
    <w:rsid w:val="00927333"/>
    <w:rsid w:val="009429C6"/>
    <w:rsid w:val="00950A57"/>
    <w:rsid w:val="00951317"/>
    <w:rsid w:val="00951DC1"/>
    <w:rsid w:val="00956F33"/>
    <w:rsid w:val="00957E3A"/>
    <w:rsid w:val="00960966"/>
    <w:rsid w:val="009616D9"/>
    <w:rsid w:val="0096467A"/>
    <w:rsid w:val="00964DCB"/>
    <w:rsid w:val="009650C9"/>
    <w:rsid w:val="00966AEE"/>
    <w:rsid w:val="00970FDB"/>
    <w:rsid w:val="00973E28"/>
    <w:rsid w:val="00975120"/>
    <w:rsid w:val="00976504"/>
    <w:rsid w:val="0097676E"/>
    <w:rsid w:val="0098048A"/>
    <w:rsid w:val="00983F69"/>
    <w:rsid w:val="009842C1"/>
    <w:rsid w:val="009865EF"/>
    <w:rsid w:val="00992ADF"/>
    <w:rsid w:val="00992D52"/>
    <w:rsid w:val="0099569E"/>
    <w:rsid w:val="00995753"/>
    <w:rsid w:val="009A013E"/>
    <w:rsid w:val="009A0849"/>
    <w:rsid w:val="009A1105"/>
    <w:rsid w:val="009A1B9A"/>
    <w:rsid w:val="009A2625"/>
    <w:rsid w:val="009A3246"/>
    <w:rsid w:val="009A56BC"/>
    <w:rsid w:val="009A6946"/>
    <w:rsid w:val="009B5FE8"/>
    <w:rsid w:val="009B6A74"/>
    <w:rsid w:val="009B712B"/>
    <w:rsid w:val="009B7D3F"/>
    <w:rsid w:val="009C1423"/>
    <w:rsid w:val="009C326B"/>
    <w:rsid w:val="009C39BE"/>
    <w:rsid w:val="009C40D5"/>
    <w:rsid w:val="009C51FA"/>
    <w:rsid w:val="009C6FCE"/>
    <w:rsid w:val="009D03EF"/>
    <w:rsid w:val="009D1309"/>
    <w:rsid w:val="009D2DF3"/>
    <w:rsid w:val="009D61FA"/>
    <w:rsid w:val="009E100C"/>
    <w:rsid w:val="009E1CD2"/>
    <w:rsid w:val="009E200B"/>
    <w:rsid w:val="009E640D"/>
    <w:rsid w:val="009F3FDB"/>
    <w:rsid w:val="009F42FC"/>
    <w:rsid w:val="009F5C99"/>
    <w:rsid w:val="00A04628"/>
    <w:rsid w:val="00A07FCA"/>
    <w:rsid w:val="00A100CA"/>
    <w:rsid w:val="00A10348"/>
    <w:rsid w:val="00A10EFB"/>
    <w:rsid w:val="00A1160B"/>
    <w:rsid w:val="00A14302"/>
    <w:rsid w:val="00A14F74"/>
    <w:rsid w:val="00A16760"/>
    <w:rsid w:val="00A20983"/>
    <w:rsid w:val="00A22AAC"/>
    <w:rsid w:val="00A24F61"/>
    <w:rsid w:val="00A25878"/>
    <w:rsid w:val="00A317CD"/>
    <w:rsid w:val="00A33FD2"/>
    <w:rsid w:val="00A33FE4"/>
    <w:rsid w:val="00A37099"/>
    <w:rsid w:val="00A37424"/>
    <w:rsid w:val="00A40A25"/>
    <w:rsid w:val="00A41D03"/>
    <w:rsid w:val="00A51DF9"/>
    <w:rsid w:val="00A53254"/>
    <w:rsid w:val="00A5479E"/>
    <w:rsid w:val="00A55520"/>
    <w:rsid w:val="00A55BCA"/>
    <w:rsid w:val="00A6063F"/>
    <w:rsid w:val="00A60DD9"/>
    <w:rsid w:val="00A6437C"/>
    <w:rsid w:val="00A663BE"/>
    <w:rsid w:val="00A66518"/>
    <w:rsid w:val="00A70F82"/>
    <w:rsid w:val="00A723E7"/>
    <w:rsid w:val="00A7579E"/>
    <w:rsid w:val="00A75A07"/>
    <w:rsid w:val="00A764C7"/>
    <w:rsid w:val="00A765D5"/>
    <w:rsid w:val="00A808DA"/>
    <w:rsid w:val="00A80FBB"/>
    <w:rsid w:val="00A82AC7"/>
    <w:rsid w:val="00A83CAB"/>
    <w:rsid w:val="00A84B6B"/>
    <w:rsid w:val="00A86DBF"/>
    <w:rsid w:val="00A87972"/>
    <w:rsid w:val="00A9062A"/>
    <w:rsid w:val="00A9063C"/>
    <w:rsid w:val="00A93D1D"/>
    <w:rsid w:val="00AA0229"/>
    <w:rsid w:val="00AA2882"/>
    <w:rsid w:val="00AA66EA"/>
    <w:rsid w:val="00AB592C"/>
    <w:rsid w:val="00AB67ED"/>
    <w:rsid w:val="00AC1415"/>
    <w:rsid w:val="00AC4724"/>
    <w:rsid w:val="00AC4E7A"/>
    <w:rsid w:val="00AD2641"/>
    <w:rsid w:val="00AD46ED"/>
    <w:rsid w:val="00AE3DFC"/>
    <w:rsid w:val="00AE56E9"/>
    <w:rsid w:val="00AE5AB5"/>
    <w:rsid w:val="00AE6A55"/>
    <w:rsid w:val="00AF0A16"/>
    <w:rsid w:val="00AF1F8E"/>
    <w:rsid w:val="00B10691"/>
    <w:rsid w:val="00B210C9"/>
    <w:rsid w:val="00B23339"/>
    <w:rsid w:val="00B237FA"/>
    <w:rsid w:val="00B257B5"/>
    <w:rsid w:val="00B25A90"/>
    <w:rsid w:val="00B261B5"/>
    <w:rsid w:val="00B27D06"/>
    <w:rsid w:val="00B316D8"/>
    <w:rsid w:val="00B33C19"/>
    <w:rsid w:val="00B362D3"/>
    <w:rsid w:val="00B365C6"/>
    <w:rsid w:val="00B4021C"/>
    <w:rsid w:val="00B46AF6"/>
    <w:rsid w:val="00B46E7A"/>
    <w:rsid w:val="00B46FF9"/>
    <w:rsid w:val="00B508F2"/>
    <w:rsid w:val="00B53893"/>
    <w:rsid w:val="00B53BDD"/>
    <w:rsid w:val="00B5484F"/>
    <w:rsid w:val="00B551A8"/>
    <w:rsid w:val="00B57FDD"/>
    <w:rsid w:val="00B612A0"/>
    <w:rsid w:val="00B64213"/>
    <w:rsid w:val="00B65B05"/>
    <w:rsid w:val="00B70D0A"/>
    <w:rsid w:val="00B72E3E"/>
    <w:rsid w:val="00B80837"/>
    <w:rsid w:val="00B81273"/>
    <w:rsid w:val="00B83860"/>
    <w:rsid w:val="00B84F67"/>
    <w:rsid w:val="00B857C2"/>
    <w:rsid w:val="00B85805"/>
    <w:rsid w:val="00B900AF"/>
    <w:rsid w:val="00B92414"/>
    <w:rsid w:val="00B926F8"/>
    <w:rsid w:val="00B92B0F"/>
    <w:rsid w:val="00B943D9"/>
    <w:rsid w:val="00B94A2B"/>
    <w:rsid w:val="00B955BC"/>
    <w:rsid w:val="00B9732B"/>
    <w:rsid w:val="00B9781C"/>
    <w:rsid w:val="00BA650E"/>
    <w:rsid w:val="00BB0234"/>
    <w:rsid w:val="00BB2820"/>
    <w:rsid w:val="00BB39BA"/>
    <w:rsid w:val="00BB4FDB"/>
    <w:rsid w:val="00BC07A8"/>
    <w:rsid w:val="00BC58DB"/>
    <w:rsid w:val="00BC714F"/>
    <w:rsid w:val="00BC7AF5"/>
    <w:rsid w:val="00BD04ED"/>
    <w:rsid w:val="00BD26B7"/>
    <w:rsid w:val="00BD364D"/>
    <w:rsid w:val="00BD38F2"/>
    <w:rsid w:val="00BD59D9"/>
    <w:rsid w:val="00BD62B7"/>
    <w:rsid w:val="00BE00CC"/>
    <w:rsid w:val="00BE54E3"/>
    <w:rsid w:val="00BE5CDC"/>
    <w:rsid w:val="00BE6BB5"/>
    <w:rsid w:val="00BF156B"/>
    <w:rsid w:val="00BF2A02"/>
    <w:rsid w:val="00BF3DF9"/>
    <w:rsid w:val="00BF582E"/>
    <w:rsid w:val="00BF5A0C"/>
    <w:rsid w:val="00BF5BFC"/>
    <w:rsid w:val="00C004AE"/>
    <w:rsid w:val="00C013E4"/>
    <w:rsid w:val="00C0217C"/>
    <w:rsid w:val="00C03573"/>
    <w:rsid w:val="00C0365D"/>
    <w:rsid w:val="00C052AD"/>
    <w:rsid w:val="00C05A90"/>
    <w:rsid w:val="00C0790E"/>
    <w:rsid w:val="00C11DC7"/>
    <w:rsid w:val="00C15BE0"/>
    <w:rsid w:val="00C163F3"/>
    <w:rsid w:val="00C20C8E"/>
    <w:rsid w:val="00C20F02"/>
    <w:rsid w:val="00C24EE9"/>
    <w:rsid w:val="00C278AB"/>
    <w:rsid w:val="00C27C8F"/>
    <w:rsid w:val="00C47082"/>
    <w:rsid w:val="00C51EB3"/>
    <w:rsid w:val="00C54A3D"/>
    <w:rsid w:val="00C57D57"/>
    <w:rsid w:val="00C610A7"/>
    <w:rsid w:val="00C70434"/>
    <w:rsid w:val="00C717B7"/>
    <w:rsid w:val="00C7264D"/>
    <w:rsid w:val="00C72D76"/>
    <w:rsid w:val="00C733BA"/>
    <w:rsid w:val="00C735F6"/>
    <w:rsid w:val="00C76AF1"/>
    <w:rsid w:val="00C7712F"/>
    <w:rsid w:val="00C7735B"/>
    <w:rsid w:val="00C809A3"/>
    <w:rsid w:val="00C80EA5"/>
    <w:rsid w:val="00C82781"/>
    <w:rsid w:val="00C83C54"/>
    <w:rsid w:val="00C9202C"/>
    <w:rsid w:val="00C93B69"/>
    <w:rsid w:val="00CA2B33"/>
    <w:rsid w:val="00CA545D"/>
    <w:rsid w:val="00CA5A76"/>
    <w:rsid w:val="00CA6F3E"/>
    <w:rsid w:val="00CB2B26"/>
    <w:rsid w:val="00CB382B"/>
    <w:rsid w:val="00CC739D"/>
    <w:rsid w:val="00CC7F19"/>
    <w:rsid w:val="00CD1D7F"/>
    <w:rsid w:val="00CD30CB"/>
    <w:rsid w:val="00CD390C"/>
    <w:rsid w:val="00CD7CF8"/>
    <w:rsid w:val="00CE5802"/>
    <w:rsid w:val="00CE61C4"/>
    <w:rsid w:val="00CF2AA1"/>
    <w:rsid w:val="00CF3E73"/>
    <w:rsid w:val="00CF6B98"/>
    <w:rsid w:val="00CF6E18"/>
    <w:rsid w:val="00D015D6"/>
    <w:rsid w:val="00D046A2"/>
    <w:rsid w:val="00D04E7E"/>
    <w:rsid w:val="00D05407"/>
    <w:rsid w:val="00D061B3"/>
    <w:rsid w:val="00D075E5"/>
    <w:rsid w:val="00D07DD4"/>
    <w:rsid w:val="00D100E7"/>
    <w:rsid w:val="00D130CC"/>
    <w:rsid w:val="00D1518F"/>
    <w:rsid w:val="00D15C45"/>
    <w:rsid w:val="00D20C23"/>
    <w:rsid w:val="00D22E1A"/>
    <w:rsid w:val="00D23323"/>
    <w:rsid w:val="00D24627"/>
    <w:rsid w:val="00D306B2"/>
    <w:rsid w:val="00D313DB"/>
    <w:rsid w:val="00D3239E"/>
    <w:rsid w:val="00D327E9"/>
    <w:rsid w:val="00D3358E"/>
    <w:rsid w:val="00D410A8"/>
    <w:rsid w:val="00D412D0"/>
    <w:rsid w:val="00D42B56"/>
    <w:rsid w:val="00D443B8"/>
    <w:rsid w:val="00D443F9"/>
    <w:rsid w:val="00D445CF"/>
    <w:rsid w:val="00D55293"/>
    <w:rsid w:val="00D553A5"/>
    <w:rsid w:val="00D575C8"/>
    <w:rsid w:val="00D60F04"/>
    <w:rsid w:val="00D6190E"/>
    <w:rsid w:val="00D634AE"/>
    <w:rsid w:val="00D64882"/>
    <w:rsid w:val="00D661BF"/>
    <w:rsid w:val="00D66DC5"/>
    <w:rsid w:val="00D709FF"/>
    <w:rsid w:val="00D71396"/>
    <w:rsid w:val="00D725ED"/>
    <w:rsid w:val="00D72CF5"/>
    <w:rsid w:val="00D74D4D"/>
    <w:rsid w:val="00D80ACB"/>
    <w:rsid w:val="00D80C1B"/>
    <w:rsid w:val="00D818BB"/>
    <w:rsid w:val="00D836FC"/>
    <w:rsid w:val="00D8401C"/>
    <w:rsid w:val="00D87E10"/>
    <w:rsid w:val="00D97CFD"/>
    <w:rsid w:val="00DA0AA6"/>
    <w:rsid w:val="00DA203D"/>
    <w:rsid w:val="00DA2069"/>
    <w:rsid w:val="00DA5AB7"/>
    <w:rsid w:val="00DA7141"/>
    <w:rsid w:val="00DB58FA"/>
    <w:rsid w:val="00DB645D"/>
    <w:rsid w:val="00DC5CEC"/>
    <w:rsid w:val="00DD2320"/>
    <w:rsid w:val="00DD382B"/>
    <w:rsid w:val="00DD4B19"/>
    <w:rsid w:val="00DD6362"/>
    <w:rsid w:val="00DD705F"/>
    <w:rsid w:val="00DE264B"/>
    <w:rsid w:val="00DE5F21"/>
    <w:rsid w:val="00DF25AB"/>
    <w:rsid w:val="00DF2CB6"/>
    <w:rsid w:val="00DF3B6A"/>
    <w:rsid w:val="00DF3E1F"/>
    <w:rsid w:val="00E01EAF"/>
    <w:rsid w:val="00E01F9A"/>
    <w:rsid w:val="00E02431"/>
    <w:rsid w:val="00E02CE3"/>
    <w:rsid w:val="00E032FA"/>
    <w:rsid w:val="00E05F7A"/>
    <w:rsid w:val="00E10215"/>
    <w:rsid w:val="00E10A95"/>
    <w:rsid w:val="00E1164A"/>
    <w:rsid w:val="00E15C6B"/>
    <w:rsid w:val="00E16B4A"/>
    <w:rsid w:val="00E24E76"/>
    <w:rsid w:val="00E2658A"/>
    <w:rsid w:val="00E26738"/>
    <w:rsid w:val="00E30790"/>
    <w:rsid w:val="00E315F0"/>
    <w:rsid w:val="00E31B10"/>
    <w:rsid w:val="00E33834"/>
    <w:rsid w:val="00E35E7E"/>
    <w:rsid w:val="00E40EAA"/>
    <w:rsid w:val="00E4238A"/>
    <w:rsid w:val="00E436ED"/>
    <w:rsid w:val="00E457A0"/>
    <w:rsid w:val="00E4610E"/>
    <w:rsid w:val="00E50029"/>
    <w:rsid w:val="00E5171B"/>
    <w:rsid w:val="00E52C34"/>
    <w:rsid w:val="00E569E1"/>
    <w:rsid w:val="00E57843"/>
    <w:rsid w:val="00E60456"/>
    <w:rsid w:val="00E62806"/>
    <w:rsid w:val="00E637DC"/>
    <w:rsid w:val="00E63BD5"/>
    <w:rsid w:val="00E65AB4"/>
    <w:rsid w:val="00E66663"/>
    <w:rsid w:val="00E6667D"/>
    <w:rsid w:val="00E709E2"/>
    <w:rsid w:val="00E754F7"/>
    <w:rsid w:val="00E75FD5"/>
    <w:rsid w:val="00E818B6"/>
    <w:rsid w:val="00E828AB"/>
    <w:rsid w:val="00E873A7"/>
    <w:rsid w:val="00E87872"/>
    <w:rsid w:val="00E87942"/>
    <w:rsid w:val="00E91D18"/>
    <w:rsid w:val="00EA7253"/>
    <w:rsid w:val="00EB0094"/>
    <w:rsid w:val="00EB14D1"/>
    <w:rsid w:val="00EB2354"/>
    <w:rsid w:val="00EB3CD8"/>
    <w:rsid w:val="00EB3D17"/>
    <w:rsid w:val="00EC3BAD"/>
    <w:rsid w:val="00ED1418"/>
    <w:rsid w:val="00ED33EF"/>
    <w:rsid w:val="00ED3889"/>
    <w:rsid w:val="00ED4057"/>
    <w:rsid w:val="00ED676F"/>
    <w:rsid w:val="00EE0C7B"/>
    <w:rsid w:val="00EE3B25"/>
    <w:rsid w:val="00EE40AD"/>
    <w:rsid w:val="00EE4A20"/>
    <w:rsid w:val="00EF005E"/>
    <w:rsid w:val="00EF0688"/>
    <w:rsid w:val="00EF51EA"/>
    <w:rsid w:val="00EF55B8"/>
    <w:rsid w:val="00EF5949"/>
    <w:rsid w:val="00EF7736"/>
    <w:rsid w:val="00F07869"/>
    <w:rsid w:val="00F07B5C"/>
    <w:rsid w:val="00F12894"/>
    <w:rsid w:val="00F12B93"/>
    <w:rsid w:val="00F132D5"/>
    <w:rsid w:val="00F137ED"/>
    <w:rsid w:val="00F169B8"/>
    <w:rsid w:val="00F1745B"/>
    <w:rsid w:val="00F204D4"/>
    <w:rsid w:val="00F2508F"/>
    <w:rsid w:val="00F256A1"/>
    <w:rsid w:val="00F26417"/>
    <w:rsid w:val="00F3006B"/>
    <w:rsid w:val="00F333B7"/>
    <w:rsid w:val="00F35031"/>
    <w:rsid w:val="00F3518A"/>
    <w:rsid w:val="00F370C4"/>
    <w:rsid w:val="00F373F4"/>
    <w:rsid w:val="00F47152"/>
    <w:rsid w:val="00F50A64"/>
    <w:rsid w:val="00F512E4"/>
    <w:rsid w:val="00F538CE"/>
    <w:rsid w:val="00F571D3"/>
    <w:rsid w:val="00F605D2"/>
    <w:rsid w:val="00F613DA"/>
    <w:rsid w:val="00F618F1"/>
    <w:rsid w:val="00F63A7F"/>
    <w:rsid w:val="00F64199"/>
    <w:rsid w:val="00F67A87"/>
    <w:rsid w:val="00F706DF"/>
    <w:rsid w:val="00F749F6"/>
    <w:rsid w:val="00F75988"/>
    <w:rsid w:val="00F77187"/>
    <w:rsid w:val="00F819A1"/>
    <w:rsid w:val="00F81CDC"/>
    <w:rsid w:val="00F8219B"/>
    <w:rsid w:val="00F83193"/>
    <w:rsid w:val="00F859E7"/>
    <w:rsid w:val="00F8682D"/>
    <w:rsid w:val="00F9199B"/>
    <w:rsid w:val="00F9421D"/>
    <w:rsid w:val="00F96158"/>
    <w:rsid w:val="00F96251"/>
    <w:rsid w:val="00FB3566"/>
    <w:rsid w:val="00FC0382"/>
    <w:rsid w:val="00FC043F"/>
    <w:rsid w:val="00FC0E58"/>
    <w:rsid w:val="00FC14E4"/>
    <w:rsid w:val="00FC1A71"/>
    <w:rsid w:val="00FC2A32"/>
    <w:rsid w:val="00FC7101"/>
    <w:rsid w:val="00FD0FCA"/>
    <w:rsid w:val="00FD2F2A"/>
    <w:rsid w:val="00FD3301"/>
    <w:rsid w:val="00FE2142"/>
    <w:rsid w:val="00FE35E7"/>
    <w:rsid w:val="00FE36B7"/>
    <w:rsid w:val="00FE4A61"/>
    <w:rsid w:val="00FE6255"/>
    <w:rsid w:val="00FE6E26"/>
    <w:rsid w:val="00FF0434"/>
    <w:rsid w:val="00FF5A42"/>
    <w:rsid w:val="00FF6C2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020308-9A9B-46F8-B900-730A468A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705F"/>
    <w:pPr>
      <w:spacing w:line="360" w:lineRule="auto"/>
      <w:jc w:val="both"/>
    </w:pPr>
    <w:rPr>
      <w:sz w:val="24"/>
      <w:lang w:val="sk-SK" w:eastAsia="en-US"/>
    </w:rPr>
  </w:style>
  <w:style w:type="paragraph" w:styleId="Nadpis1">
    <w:name w:val="heading 1"/>
    <w:basedOn w:val="Normlny"/>
    <w:next w:val="Normlny"/>
    <w:qFormat/>
    <w:rsid w:val="00F370C4"/>
    <w:pPr>
      <w:keepNext/>
      <w:pageBreakBefore/>
      <w:widowControl w:val="0"/>
      <w:numPr>
        <w:numId w:val="2"/>
      </w:numPr>
      <w:pBdr>
        <w:bottom w:val="single" w:sz="4" w:space="1" w:color="auto"/>
      </w:pBdr>
      <w:spacing w:before="240" w:after="240"/>
      <w:ind w:left="431" w:hanging="431"/>
      <w:outlineLvl w:val="0"/>
    </w:pPr>
    <w:rPr>
      <w:rFonts w:ascii="Arial" w:hAnsi="Arial"/>
      <w:b/>
      <w:sz w:val="36"/>
    </w:rPr>
  </w:style>
  <w:style w:type="paragraph" w:styleId="Nadpis2">
    <w:name w:val="heading 2"/>
    <w:basedOn w:val="Normlny"/>
    <w:qFormat/>
    <w:rsid w:val="00F47152"/>
    <w:pPr>
      <w:keepNext/>
      <w:numPr>
        <w:ilvl w:val="1"/>
        <w:numId w:val="2"/>
      </w:numPr>
      <w:spacing w:before="240" w:after="120"/>
      <w:ind w:left="578" w:hanging="578"/>
      <w:jc w:val="left"/>
      <w:outlineLvl w:val="1"/>
    </w:pPr>
    <w:rPr>
      <w:rFonts w:ascii="Arial" w:hAnsi="Arial"/>
      <w:b/>
      <w:sz w:val="28"/>
    </w:rPr>
  </w:style>
  <w:style w:type="paragraph" w:styleId="Nadpis3">
    <w:name w:val="heading 3"/>
    <w:basedOn w:val="Normlny"/>
    <w:next w:val="Normlny"/>
    <w:qFormat/>
    <w:rsid w:val="00F370C4"/>
    <w:pPr>
      <w:keepNext/>
      <w:keepLines/>
      <w:numPr>
        <w:ilvl w:val="2"/>
        <w:numId w:val="2"/>
      </w:numPr>
      <w:spacing w:before="120" w:after="120" w:line="259" w:lineRule="auto"/>
      <w:jc w:val="left"/>
      <w:outlineLvl w:val="2"/>
    </w:pPr>
    <w:rPr>
      <w:rFonts w:ascii="Arial" w:hAnsi="Arial"/>
      <w:b/>
    </w:rPr>
  </w:style>
  <w:style w:type="paragraph" w:styleId="Nadpis4">
    <w:name w:val="heading 4"/>
    <w:basedOn w:val="Normlny"/>
    <w:next w:val="Normlny"/>
    <w:qFormat/>
    <w:rsid w:val="00DB645D"/>
    <w:pPr>
      <w:keepNext/>
      <w:numPr>
        <w:ilvl w:val="3"/>
        <w:numId w:val="2"/>
      </w:numPr>
      <w:spacing w:before="120" w:after="120"/>
      <w:outlineLvl w:val="3"/>
    </w:pPr>
    <w:rPr>
      <w:b/>
    </w:rPr>
  </w:style>
  <w:style w:type="paragraph" w:styleId="Nadpis5">
    <w:name w:val="heading 5"/>
    <w:basedOn w:val="Normlny"/>
    <w:next w:val="Normlny"/>
    <w:qFormat/>
    <w:rsid w:val="007C0430"/>
    <w:pPr>
      <w:keepNext/>
      <w:numPr>
        <w:ilvl w:val="4"/>
        <w:numId w:val="2"/>
      </w:numPr>
      <w:spacing w:before="120" w:after="60"/>
      <w:outlineLvl w:val="4"/>
    </w:pPr>
    <w:rPr>
      <w:i/>
      <w:u w:val="single"/>
    </w:rPr>
  </w:style>
  <w:style w:type="paragraph" w:styleId="Nadpis6">
    <w:name w:val="heading 6"/>
    <w:basedOn w:val="Normlny"/>
    <w:next w:val="Normlny"/>
    <w:qFormat/>
    <w:rsid w:val="003700B7"/>
    <w:pPr>
      <w:numPr>
        <w:ilvl w:val="5"/>
        <w:numId w:val="2"/>
      </w:numPr>
      <w:spacing w:before="240" w:after="60"/>
      <w:outlineLvl w:val="5"/>
    </w:pPr>
    <w:rPr>
      <w:i/>
    </w:rPr>
  </w:style>
  <w:style w:type="paragraph" w:styleId="Nadpis7">
    <w:name w:val="heading 7"/>
    <w:basedOn w:val="Normlny"/>
    <w:next w:val="Normlny"/>
    <w:qFormat/>
    <w:rsid w:val="003700B7"/>
    <w:pPr>
      <w:numPr>
        <w:ilvl w:val="6"/>
        <w:numId w:val="2"/>
      </w:numPr>
      <w:spacing w:before="240" w:after="60"/>
      <w:outlineLvl w:val="6"/>
    </w:pPr>
    <w:rPr>
      <w:rFonts w:ascii="Arial" w:hAnsi="Arial"/>
    </w:rPr>
  </w:style>
  <w:style w:type="paragraph" w:styleId="Nadpis8">
    <w:name w:val="heading 8"/>
    <w:basedOn w:val="Normlny"/>
    <w:next w:val="Normlny"/>
    <w:qFormat/>
    <w:rsid w:val="003700B7"/>
    <w:pPr>
      <w:numPr>
        <w:ilvl w:val="7"/>
        <w:numId w:val="2"/>
      </w:numPr>
      <w:spacing w:before="240" w:after="60"/>
      <w:outlineLvl w:val="7"/>
    </w:pPr>
    <w:rPr>
      <w:rFonts w:ascii="Arial" w:hAnsi="Arial"/>
      <w:i/>
    </w:rPr>
  </w:style>
  <w:style w:type="paragraph" w:styleId="Nadpis9">
    <w:name w:val="heading 9"/>
    <w:basedOn w:val="Normlny"/>
    <w:next w:val="Normlny"/>
    <w:qFormat/>
    <w:rsid w:val="003700B7"/>
    <w:pPr>
      <w:numPr>
        <w:ilvl w:val="8"/>
        <w:numId w:val="2"/>
      </w:numPr>
      <w:spacing w:before="240" w:after="60"/>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rsid w:val="003700B7"/>
    <w:rPr>
      <w:rFonts w:ascii="Courier New" w:hAnsi="Courier New"/>
    </w:rPr>
  </w:style>
  <w:style w:type="paragraph" w:styleId="Zkladntext">
    <w:name w:val="Body Text"/>
    <w:basedOn w:val="Normlny"/>
    <w:link w:val="ZkladntextChar"/>
    <w:rsid w:val="003700B7"/>
  </w:style>
  <w:style w:type="paragraph" w:styleId="Hlavika">
    <w:name w:val="header"/>
    <w:basedOn w:val="Normlny"/>
    <w:rsid w:val="003700B7"/>
    <w:pPr>
      <w:tabs>
        <w:tab w:val="center" w:pos="4320"/>
        <w:tab w:val="right" w:pos="8640"/>
      </w:tabs>
    </w:pPr>
  </w:style>
  <w:style w:type="paragraph" w:styleId="Pta">
    <w:name w:val="footer"/>
    <w:basedOn w:val="Normlny"/>
    <w:rsid w:val="003700B7"/>
    <w:pPr>
      <w:tabs>
        <w:tab w:val="center" w:pos="4320"/>
        <w:tab w:val="right" w:pos="8640"/>
      </w:tabs>
    </w:pPr>
  </w:style>
  <w:style w:type="character" w:styleId="slostrany">
    <w:name w:val="page number"/>
    <w:basedOn w:val="Predvolenpsmoodseku"/>
    <w:rsid w:val="003700B7"/>
  </w:style>
  <w:style w:type="paragraph" w:styleId="Obsah1">
    <w:name w:val="toc 1"/>
    <w:basedOn w:val="Normlny"/>
    <w:next w:val="Normlny"/>
    <w:autoRedefine/>
    <w:uiPriority w:val="39"/>
    <w:rsid w:val="003700B7"/>
    <w:pPr>
      <w:tabs>
        <w:tab w:val="left" w:pos="440"/>
        <w:tab w:val="right" w:leader="dot" w:pos="9628"/>
      </w:tabs>
      <w:spacing w:before="240"/>
    </w:pPr>
    <w:rPr>
      <w:rFonts w:ascii="Arial" w:hAnsi="Arial"/>
      <w:b/>
      <w:caps/>
      <w:noProof/>
      <w:sz w:val="20"/>
    </w:rPr>
  </w:style>
  <w:style w:type="paragraph" w:styleId="Obsah2">
    <w:name w:val="toc 2"/>
    <w:basedOn w:val="Normlny"/>
    <w:next w:val="Normlny"/>
    <w:autoRedefine/>
    <w:uiPriority w:val="39"/>
    <w:rsid w:val="003700B7"/>
    <w:pPr>
      <w:tabs>
        <w:tab w:val="left" w:pos="851"/>
        <w:tab w:val="right" w:leader="dot" w:pos="9628"/>
      </w:tabs>
      <w:ind w:left="454"/>
    </w:pPr>
    <w:rPr>
      <w:noProof/>
    </w:rPr>
  </w:style>
  <w:style w:type="paragraph" w:styleId="Obsah3">
    <w:name w:val="toc 3"/>
    <w:basedOn w:val="Normlny"/>
    <w:next w:val="Normlny"/>
    <w:autoRedefine/>
    <w:uiPriority w:val="39"/>
    <w:rsid w:val="003700B7"/>
    <w:pPr>
      <w:tabs>
        <w:tab w:val="right" w:leader="dot" w:pos="9628"/>
      </w:tabs>
      <w:ind w:left="1021"/>
    </w:pPr>
    <w:rPr>
      <w:noProof/>
      <w:sz w:val="20"/>
    </w:rPr>
  </w:style>
  <w:style w:type="paragraph" w:styleId="Obsah4">
    <w:name w:val="toc 4"/>
    <w:basedOn w:val="Normlny"/>
    <w:next w:val="Normlny"/>
    <w:autoRedefine/>
    <w:semiHidden/>
    <w:rsid w:val="003700B7"/>
    <w:pPr>
      <w:ind w:left="440"/>
    </w:pPr>
    <w:rPr>
      <w:sz w:val="20"/>
    </w:rPr>
  </w:style>
  <w:style w:type="paragraph" w:styleId="Obsah5">
    <w:name w:val="toc 5"/>
    <w:basedOn w:val="Normlny"/>
    <w:next w:val="Normlny"/>
    <w:autoRedefine/>
    <w:semiHidden/>
    <w:rsid w:val="003700B7"/>
    <w:pPr>
      <w:ind w:left="660"/>
    </w:pPr>
    <w:rPr>
      <w:sz w:val="20"/>
    </w:rPr>
  </w:style>
  <w:style w:type="paragraph" w:styleId="Obsah6">
    <w:name w:val="toc 6"/>
    <w:basedOn w:val="Normlny"/>
    <w:next w:val="Normlny"/>
    <w:autoRedefine/>
    <w:semiHidden/>
    <w:rsid w:val="003700B7"/>
    <w:pPr>
      <w:ind w:left="880"/>
    </w:pPr>
    <w:rPr>
      <w:sz w:val="20"/>
    </w:rPr>
  </w:style>
  <w:style w:type="paragraph" w:styleId="Obsah7">
    <w:name w:val="toc 7"/>
    <w:basedOn w:val="Normlny"/>
    <w:next w:val="Normlny"/>
    <w:autoRedefine/>
    <w:semiHidden/>
    <w:rsid w:val="003700B7"/>
    <w:pPr>
      <w:ind w:left="1100"/>
    </w:pPr>
    <w:rPr>
      <w:sz w:val="20"/>
    </w:rPr>
  </w:style>
  <w:style w:type="paragraph" w:styleId="Obsah8">
    <w:name w:val="toc 8"/>
    <w:basedOn w:val="Normlny"/>
    <w:next w:val="Normlny"/>
    <w:autoRedefine/>
    <w:semiHidden/>
    <w:rsid w:val="003700B7"/>
    <w:pPr>
      <w:ind w:left="1320"/>
    </w:pPr>
    <w:rPr>
      <w:sz w:val="20"/>
    </w:rPr>
  </w:style>
  <w:style w:type="paragraph" w:styleId="Obsah9">
    <w:name w:val="toc 9"/>
    <w:basedOn w:val="Normlny"/>
    <w:next w:val="Normlny"/>
    <w:autoRedefine/>
    <w:semiHidden/>
    <w:rsid w:val="003700B7"/>
    <w:pPr>
      <w:ind w:left="1540"/>
    </w:pPr>
    <w:rPr>
      <w:sz w:val="20"/>
    </w:rPr>
  </w:style>
  <w:style w:type="paragraph" w:styleId="Zarkazkladnhotextu">
    <w:name w:val="Body Text Indent"/>
    <w:basedOn w:val="Normlny"/>
    <w:link w:val="ZarkazkladnhotextuChar"/>
    <w:rsid w:val="003700B7"/>
    <w:pPr>
      <w:spacing w:before="60"/>
    </w:pPr>
    <w:rPr>
      <w:i/>
      <w:color w:val="0000FF"/>
    </w:rPr>
  </w:style>
  <w:style w:type="paragraph" w:styleId="Zarkazkladnhotextu2">
    <w:name w:val="Body Text Indent 2"/>
    <w:basedOn w:val="Normlny"/>
    <w:rsid w:val="003700B7"/>
    <w:pPr>
      <w:spacing w:before="120"/>
      <w:ind w:left="1440"/>
    </w:pPr>
    <w:rPr>
      <w:i/>
    </w:rPr>
  </w:style>
  <w:style w:type="paragraph" w:styleId="Zarkazkladnhotextu3">
    <w:name w:val="Body Text Indent 3"/>
    <w:basedOn w:val="Normlny"/>
    <w:rsid w:val="003700B7"/>
    <w:pPr>
      <w:ind w:left="432"/>
    </w:pPr>
  </w:style>
  <w:style w:type="paragraph" w:customStyle="1" w:styleId="BodyTextBulleted">
    <w:name w:val="Body Text Bulleted"/>
    <w:basedOn w:val="Zkladntext"/>
    <w:rsid w:val="003700B7"/>
    <w:pPr>
      <w:spacing w:before="40" w:after="120"/>
      <w:ind w:left="568" w:hanging="284"/>
    </w:pPr>
    <w:rPr>
      <w:rFonts w:ascii="Arial" w:hAnsi="Arial"/>
    </w:rPr>
  </w:style>
  <w:style w:type="paragraph" w:customStyle="1" w:styleId="Tabletext">
    <w:name w:val="Table text"/>
    <w:basedOn w:val="Normlny"/>
    <w:rsid w:val="003700B7"/>
    <w:pPr>
      <w:spacing w:before="60" w:after="40"/>
    </w:pPr>
    <w:rPr>
      <w:rFonts w:ascii="Arial" w:hAnsi="Arial"/>
    </w:rPr>
  </w:style>
  <w:style w:type="paragraph" w:customStyle="1" w:styleId="Poznamka">
    <w:name w:val="Poznamka"/>
    <w:basedOn w:val="Normlny"/>
    <w:rsid w:val="003700B7"/>
    <w:pPr>
      <w:numPr>
        <w:numId w:val="1"/>
      </w:numPr>
    </w:pPr>
  </w:style>
  <w:style w:type="paragraph" w:styleId="Textpoznmkypodiarou">
    <w:name w:val="footnote text"/>
    <w:basedOn w:val="Normlny"/>
    <w:semiHidden/>
    <w:rsid w:val="003700B7"/>
    <w:rPr>
      <w:sz w:val="20"/>
    </w:rPr>
  </w:style>
  <w:style w:type="character" w:styleId="Odkaznapoznmkupodiarou">
    <w:name w:val="footnote reference"/>
    <w:semiHidden/>
    <w:rsid w:val="003700B7"/>
    <w:rPr>
      <w:vertAlign w:val="superscript"/>
    </w:rPr>
  </w:style>
  <w:style w:type="paragraph" w:customStyle="1" w:styleId="TOHHead">
    <w:name w:val="TOH Head"/>
    <w:basedOn w:val="Normlny"/>
    <w:rsid w:val="003700B7"/>
    <w:pPr>
      <w:spacing w:before="3000" w:after="240"/>
    </w:pPr>
    <w:rPr>
      <w:rFonts w:ascii="Arial" w:hAnsi="Arial"/>
      <w:b/>
      <w:sz w:val="32"/>
    </w:rPr>
  </w:style>
  <w:style w:type="character" w:styleId="Hypertextovprepojenie">
    <w:name w:val="Hyperlink"/>
    <w:rsid w:val="003700B7"/>
    <w:rPr>
      <w:color w:val="0000FF"/>
      <w:u w:val="single"/>
    </w:rPr>
  </w:style>
  <w:style w:type="paragraph" w:styleId="Normlnywebov">
    <w:name w:val="Normal (Web)"/>
    <w:basedOn w:val="Normlny"/>
    <w:uiPriority w:val="99"/>
    <w:rsid w:val="003700B7"/>
    <w:pPr>
      <w:spacing w:before="100" w:after="100"/>
    </w:pPr>
    <w:rPr>
      <w:rFonts w:ascii="Verdana" w:hAnsi="Verdana"/>
      <w:sz w:val="18"/>
    </w:rPr>
  </w:style>
  <w:style w:type="paragraph" w:styleId="Popis">
    <w:name w:val="caption"/>
    <w:basedOn w:val="Normlny"/>
    <w:next w:val="Normlny"/>
    <w:qFormat/>
    <w:rsid w:val="003B0C6B"/>
    <w:pPr>
      <w:spacing w:before="120" w:after="240"/>
    </w:pPr>
    <w:rPr>
      <w:b/>
      <w:sz w:val="20"/>
    </w:rPr>
  </w:style>
  <w:style w:type="paragraph" w:styleId="Textbubliny">
    <w:name w:val="Balloon Text"/>
    <w:basedOn w:val="Normlny"/>
    <w:rsid w:val="003700B7"/>
    <w:rPr>
      <w:rFonts w:ascii="Tahoma" w:hAnsi="Tahoma"/>
      <w:sz w:val="16"/>
    </w:rPr>
  </w:style>
  <w:style w:type="paragraph" w:styleId="Zkladntext2">
    <w:name w:val="Body Text 2"/>
    <w:basedOn w:val="Normlny"/>
    <w:rsid w:val="003700B7"/>
    <w:rPr>
      <w:rFonts w:ascii="Arial" w:hAnsi="Arial"/>
      <w:snapToGrid w:val="0"/>
      <w:color w:val="000000"/>
    </w:rPr>
  </w:style>
  <w:style w:type="character" w:styleId="PouitHypertextovPrepojenie">
    <w:name w:val="FollowedHyperlink"/>
    <w:rsid w:val="00F613DA"/>
    <w:rPr>
      <w:color w:val="800080"/>
      <w:u w:val="single"/>
    </w:rPr>
  </w:style>
  <w:style w:type="character" w:styleId="Odkaznakomentr">
    <w:name w:val="annotation reference"/>
    <w:semiHidden/>
    <w:rsid w:val="00D15C45"/>
    <w:rPr>
      <w:sz w:val="16"/>
      <w:szCs w:val="16"/>
    </w:rPr>
  </w:style>
  <w:style w:type="paragraph" w:styleId="Textkomentra">
    <w:name w:val="annotation text"/>
    <w:basedOn w:val="Normlny"/>
    <w:semiHidden/>
    <w:rsid w:val="00D15C45"/>
    <w:rPr>
      <w:sz w:val="20"/>
    </w:rPr>
  </w:style>
  <w:style w:type="paragraph" w:styleId="Predmetkomentra">
    <w:name w:val="annotation subject"/>
    <w:basedOn w:val="Textkomentra"/>
    <w:next w:val="Textkomentra"/>
    <w:semiHidden/>
    <w:rsid w:val="00D15C45"/>
    <w:rPr>
      <w:b/>
      <w:bCs/>
    </w:rPr>
  </w:style>
  <w:style w:type="paragraph" w:styleId="truktradokumentu">
    <w:name w:val="Document Map"/>
    <w:basedOn w:val="Normlny"/>
    <w:semiHidden/>
    <w:rsid w:val="00017C54"/>
    <w:pPr>
      <w:shd w:val="clear" w:color="auto" w:fill="000080"/>
    </w:pPr>
    <w:rPr>
      <w:rFonts w:ascii="Tahoma" w:hAnsi="Tahoma" w:cs="Tahoma"/>
      <w:sz w:val="20"/>
    </w:rPr>
  </w:style>
  <w:style w:type="paragraph" w:customStyle="1" w:styleId="UCtitle">
    <w:name w:val="UC title"/>
    <w:basedOn w:val="Nadpis4"/>
    <w:qFormat/>
    <w:rsid w:val="003B0C6B"/>
    <w:rPr>
      <w:u w:val="single"/>
    </w:rPr>
  </w:style>
  <w:style w:type="table" w:styleId="Mriekatabuky">
    <w:name w:val="Table Grid"/>
    <w:basedOn w:val="Normlnatabuka"/>
    <w:rsid w:val="009C39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96251"/>
    <w:rPr>
      <w:sz w:val="22"/>
      <w:lang w:eastAsia="en-US"/>
    </w:rPr>
  </w:style>
  <w:style w:type="paragraph" w:styleId="Nzov">
    <w:name w:val="Title"/>
    <w:basedOn w:val="Normlny"/>
    <w:next w:val="Normlny"/>
    <w:link w:val="NzovChar"/>
    <w:qFormat/>
    <w:rsid w:val="005B36EB"/>
    <w:pPr>
      <w:spacing w:before="3600" w:after="240"/>
      <w:jc w:val="center"/>
    </w:pPr>
    <w:rPr>
      <w:rFonts w:ascii="Arial" w:hAnsi="Arial"/>
      <w:b/>
      <w:sz w:val="56"/>
    </w:rPr>
  </w:style>
  <w:style w:type="character" w:customStyle="1" w:styleId="NzovChar">
    <w:name w:val="Názov Char"/>
    <w:link w:val="Nzov"/>
    <w:rsid w:val="005B36EB"/>
    <w:rPr>
      <w:rFonts w:ascii="Arial" w:hAnsi="Arial"/>
      <w:b/>
      <w:sz w:val="56"/>
      <w:lang w:eastAsia="en-US"/>
    </w:rPr>
  </w:style>
  <w:style w:type="paragraph" w:styleId="Podtitul">
    <w:name w:val="Subtitle"/>
    <w:basedOn w:val="Normlny"/>
    <w:next w:val="Normlny"/>
    <w:link w:val="PodtitulChar"/>
    <w:qFormat/>
    <w:rsid w:val="005B36EB"/>
    <w:pPr>
      <w:spacing w:before="120"/>
      <w:ind w:left="1134"/>
      <w:jc w:val="left"/>
    </w:pPr>
    <w:rPr>
      <w:rFonts w:ascii="Arial" w:hAnsi="Arial"/>
      <w:b/>
      <w:sz w:val="36"/>
      <w:szCs w:val="36"/>
    </w:rPr>
  </w:style>
  <w:style w:type="character" w:customStyle="1" w:styleId="PodtitulChar">
    <w:name w:val="Podtitul Char"/>
    <w:link w:val="Podtitul"/>
    <w:rsid w:val="005B36EB"/>
    <w:rPr>
      <w:rFonts w:ascii="Arial" w:hAnsi="Arial"/>
      <w:b/>
      <w:sz w:val="36"/>
      <w:szCs w:val="36"/>
      <w:lang w:eastAsia="en-US"/>
    </w:rPr>
  </w:style>
  <w:style w:type="character" w:customStyle="1" w:styleId="ZkladntextChar">
    <w:name w:val="Základný text Char"/>
    <w:link w:val="Zkladntext"/>
    <w:rsid w:val="004D5155"/>
    <w:rPr>
      <w:sz w:val="22"/>
      <w:lang w:eastAsia="en-US"/>
    </w:rPr>
  </w:style>
  <w:style w:type="character" w:customStyle="1" w:styleId="ZarkazkladnhotextuChar">
    <w:name w:val="Zarážka základného textu Char"/>
    <w:link w:val="Zarkazkladnhotextu"/>
    <w:rsid w:val="004D5155"/>
    <w:rPr>
      <w:i/>
      <w:color w:val="0000FF"/>
      <w:sz w:val="22"/>
      <w:lang w:eastAsia="en-US"/>
    </w:rPr>
  </w:style>
  <w:style w:type="paragraph" w:styleId="Odsekzoznamu">
    <w:name w:val="List Paragraph"/>
    <w:basedOn w:val="Normlny"/>
    <w:uiPriority w:val="34"/>
    <w:qFormat/>
    <w:rsid w:val="00463821"/>
    <w:pPr>
      <w:ind w:left="720"/>
      <w:contextualSpacing/>
    </w:pPr>
  </w:style>
  <w:style w:type="character" w:styleId="Siln">
    <w:name w:val="Strong"/>
    <w:basedOn w:val="Predvolenpsmoodseku"/>
    <w:uiPriority w:val="22"/>
    <w:qFormat/>
    <w:rsid w:val="00C0217C"/>
    <w:rPr>
      <w:b/>
      <w:bCs/>
    </w:rPr>
  </w:style>
  <w:style w:type="character" w:customStyle="1" w:styleId="st">
    <w:name w:val="st"/>
    <w:basedOn w:val="Predvolenpsmoodseku"/>
    <w:rsid w:val="00C0217C"/>
  </w:style>
  <w:style w:type="character" w:customStyle="1" w:styleId="apple-converted-space">
    <w:name w:val="apple-converted-space"/>
    <w:basedOn w:val="Predvolenpsmoodseku"/>
    <w:rsid w:val="00DA203D"/>
  </w:style>
  <w:style w:type="paragraph" w:styleId="PredformtovanHTML">
    <w:name w:val="HTML Preformatted"/>
    <w:basedOn w:val="Normlny"/>
    <w:link w:val="PredformtovanHTMLChar"/>
    <w:uiPriority w:val="99"/>
    <w:semiHidden/>
    <w:unhideWhenUsed/>
    <w:rsid w:val="00E01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eastAsia="sk-SK"/>
    </w:rPr>
  </w:style>
  <w:style w:type="character" w:customStyle="1" w:styleId="PredformtovanHTMLChar">
    <w:name w:val="Predformátované HTML Char"/>
    <w:basedOn w:val="Predvolenpsmoodseku"/>
    <w:link w:val="PredformtovanHTML"/>
    <w:uiPriority w:val="99"/>
    <w:semiHidden/>
    <w:rsid w:val="00E01EAF"/>
    <w:rPr>
      <w:rFonts w:ascii="Courier New" w:hAnsi="Courier New" w:cs="Courier New"/>
      <w:lang w:val="sk-SK" w:eastAsia="sk-SK"/>
    </w:rPr>
  </w:style>
  <w:style w:type="character" w:styleId="KdHTML">
    <w:name w:val="HTML Code"/>
    <w:basedOn w:val="Predvolenpsmoodseku"/>
    <w:uiPriority w:val="99"/>
    <w:semiHidden/>
    <w:unhideWhenUsed/>
    <w:rsid w:val="00E01EA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3016">
      <w:bodyDiv w:val="1"/>
      <w:marLeft w:val="0"/>
      <w:marRight w:val="0"/>
      <w:marTop w:val="0"/>
      <w:marBottom w:val="0"/>
      <w:divBdr>
        <w:top w:val="none" w:sz="0" w:space="0" w:color="auto"/>
        <w:left w:val="none" w:sz="0" w:space="0" w:color="auto"/>
        <w:bottom w:val="none" w:sz="0" w:space="0" w:color="auto"/>
        <w:right w:val="none" w:sz="0" w:space="0" w:color="auto"/>
      </w:divBdr>
    </w:div>
    <w:div w:id="164369968">
      <w:bodyDiv w:val="1"/>
      <w:marLeft w:val="0"/>
      <w:marRight w:val="0"/>
      <w:marTop w:val="0"/>
      <w:marBottom w:val="0"/>
      <w:divBdr>
        <w:top w:val="none" w:sz="0" w:space="0" w:color="auto"/>
        <w:left w:val="none" w:sz="0" w:space="0" w:color="auto"/>
        <w:bottom w:val="none" w:sz="0" w:space="0" w:color="auto"/>
        <w:right w:val="none" w:sz="0" w:space="0" w:color="auto"/>
      </w:divBdr>
    </w:div>
    <w:div w:id="398333892">
      <w:bodyDiv w:val="1"/>
      <w:marLeft w:val="0"/>
      <w:marRight w:val="0"/>
      <w:marTop w:val="0"/>
      <w:marBottom w:val="0"/>
      <w:divBdr>
        <w:top w:val="none" w:sz="0" w:space="0" w:color="auto"/>
        <w:left w:val="none" w:sz="0" w:space="0" w:color="auto"/>
        <w:bottom w:val="none" w:sz="0" w:space="0" w:color="auto"/>
        <w:right w:val="none" w:sz="0" w:space="0" w:color="auto"/>
      </w:divBdr>
    </w:div>
    <w:div w:id="563490787">
      <w:bodyDiv w:val="1"/>
      <w:marLeft w:val="0"/>
      <w:marRight w:val="0"/>
      <w:marTop w:val="0"/>
      <w:marBottom w:val="0"/>
      <w:divBdr>
        <w:top w:val="none" w:sz="0" w:space="0" w:color="auto"/>
        <w:left w:val="none" w:sz="0" w:space="0" w:color="auto"/>
        <w:bottom w:val="none" w:sz="0" w:space="0" w:color="auto"/>
        <w:right w:val="none" w:sz="0" w:space="0" w:color="auto"/>
      </w:divBdr>
    </w:div>
    <w:div w:id="594245642">
      <w:bodyDiv w:val="1"/>
      <w:marLeft w:val="0"/>
      <w:marRight w:val="0"/>
      <w:marTop w:val="0"/>
      <w:marBottom w:val="0"/>
      <w:divBdr>
        <w:top w:val="none" w:sz="0" w:space="0" w:color="auto"/>
        <w:left w:val="none" w:sz="0" w:space="0" w:color="auto"/>
        <w:bottom w:val="none" w:sz="0" w:space="0" w:color="auto"/>
        <w:right w:val="none" w:sz="0" w:space="0" w:color="auto"/>
      </w:divBdr>
    </w:div>
    <w:div w:id="802692926">
      <w:bodyDiv w:val="1"/>
      <w:marLeft w:val="0"/>
      <w:marRight w:val="0"/>
      <w:marTop w:val="0"/>
      <w:marBottom w:val="0"/>
      <w:divBdr>
        <w:top w:val="none" w:sz="0" w:space="0" w:color="auto"/>
        <w:left w:val="none" w:sz="0" w:space="0" w:color="auto"/>
        <w:bottom w:val="none" w:sz="0" w:space="0" w:color="auto"/>
        <w:right w:val="none" w:sz="0" w:space="0" w:color="auto"/>
      </w:divBdr>
    </w:div>
    <w:div w:id="802695050">
      <w:bodyDiv w:val="1"/>
      <w:marLeft w:val="0"/>
      <w:marRight w:val="0"/>
      <w:marTop w:val="0"/>
      <w:marBottom w:val="0"/>
      <w:divBdr>
        <w:top w:val="none" w:sz="0" w:space="0" w:color="auto"/>
        <w:left w:val="none" w:sz="0" w:space="0" w:color="auto"/>
        <w:bottom w:val="none" w:sz="0" w:space="0" w:color="auto"/>
        <w:right w:val="none" w:sz="0" w:space="0" w:color="auto"/>
      </w:divBdr>
    </w:div>
    <w:div w:id="20616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ryu-zhdoc.readthedocs.org/en/latest/gui.htm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isco.com/c/en/us/td/docs/wireless/controller/technotes/5700/software/release/ios_xe_33/11rkw_DeploymentGuide/b_802point11rkw_deployment_guide_cisco_ios_xe_release33/b_802point11rkw_deployment_guide_cisco_ios_xe_release33_chapter_01.html"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thenewstack.io/sdn-series-part-v-floodlight/" TargetMode="External"/><Relationship Id="rId28" Type="http://schemas.openxmlformats.org/officeDocument/2006/relationships/theme" Target="theme/theme1.xml"/><Relationship Id="rId10" Type="http://schemas.openxmlformats.org/officeDocument/2006/relationships/hyperlink" Target="https://github.com/intrig-unicamp/mininet-wifi"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thenewstack.io/sdn-series-part-iv-ryu-a-rich-featured-open-source-sdn-controller-supported-by-ntt-lab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51FFD-A85B-4ED6-A1D2-783FD3E0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34</Pages>
  <Words>6430</Words>
  <Characters>36652</Characters>
  <Application>Microsoft Office Word</Application>
  <DocSecurity>0</DocSecurity>
  <Lines>305</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Priklad dokumentu</vt:lpstr>
      <vt:lpstr>Priklad dokumentu</vt:lpstr>
    </vt:vector>
  </TitlesOfParts>
  <Company>FIIT STU v Bratislave</Company>
  <LinksUpToDate>false</LinksUpToDate>
  <CharactersWithSpaces>42997</CharactersWithSpaces>
  <SharedDoc>false</SharedDoc>
  <HLinks>
    <vt:vector size="6" baseType="variant">
      <vt:variant>
        <vt:i4>3473487</vt:i4>
      </vt:variant>
      <vt:variant>
        <vt:i4>96</vt:i4>
      </vt:variant>
      <vt:variant>
        <vt:i4>0</vt:i4>
      </vt:variant>
      <vt:variant>
        <vt:i4>5</vt:i4>
      </vt:variant>
      <vt:variant>
        <vt:lpwstr>C:\Users\Karol\AppData\Local\Microsoft\Windows\INetCache\Content.Outlook\AppData\Local\Opera\Opera\Application Data\Microsoft\Local Settings\Temporary Internet Files\AppData\Local\Microsoft\Windows\Temporary Internet Files\books\index.html</vt:lpwstr>
      </vt:variant>
      <vt:variant>
        <vt:lpwstr>psi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Priklad dokumentu</dc:title>
  <dc:subject>Principy softveroveho inzinierstva</dc:subject>
  <dc:creator>Maria Bielikova</dc:creator>
  <cp:keywords/>
  <cp:lastModifiedBy>Dalibor Turay</cp:lastModifiedBy>
  <cp:revision>30</cp:revision>
  <cp:lastPrinted>2015-11-17T22:17:00Z</cp:lastPrinted>
  <dcterms:created xsi:type="dcterms:W3CDTF">2015-11-14T21:03:00Z</dcterms:created>
  <dcterms:modified xsi:type="dcterms:W3CDTF">2015-11-17T22:17:00Z</dcterms:modified>
</cp:coreProperties>
</file>