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7519" w:rsidRDefault="00736273">
      <w:pPr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519" w:rsidRDefault="00736273">
      <w:pPr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007519" w:rsidRDefault="00007519">
      <w:pPr>
        <w:spacing w:line="476" w:lineRule="auto"/>
        <w:jc w:val="center"/>
      </w:pPr>
    </w:p>
    <w:p w:rsidR="00007519" w:rsidRDefault="00FE3350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1</w:t>
      </w:r>
      <w:r w:rsidR="009722E2">
        <w:rPr>
          <w:rFonts w:ascii="Times New Roman" w:eastAsia="Times New Roman" w:hAnsi="Times New Roman" w:cs="Times New Roman"/>
          <w:u w:val="single"/>
        </w:rPr>
        <w:t>4</w:t>
      </w:r>
      <w:bookmarkStart w:id="1" w:name="_GoBack"/>
      <w:bookmarkEnd w:id="1"/>
      <w:r w:rsidR="00736273">
        <w:rPr>
          <w:rFonts w:ascii="Times New Roman" w:eastAsia="Times New Roman" w:hAnsi="Times New Roman" w:cs="Times New Roman"/>
          <w:u w:val="single"/>
        </w:rPr>
        <w:t>. stretnutia</w:t>
      </w:r>
    </w:p>
    <w:p w:rsidR="00007519" w:rsidRDefault="00736273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35"/>
        <w:gridCol w:w="3300"/>
        <w:gridCol w:w="3000"/>
      </w:tblGrid>
      <w:tr w:rsidR="00007519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6774A6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Dátum: </w:t>
            </w:r>
            <w:r w:rsidR="006774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6774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2016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Čas: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 -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Miestnosť: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5.45</w:t>
            </w:r>
          </w:p>
        </w:tc>
      </w:tr>
      <w:tr w:rsidR="0000751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Rastislav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Bencel</w:t>
            </w:r>
            <w:proofErr w:type="spellEnd"/>
          </w:p>
        </w:tc>
      </w:tr>
      <w:tr w:rsidR="00007519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  <w:tr w:rsidR="00007519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Kopšo</w:t>
            </w:r>
            <w:proofErr w:type="spellEnd"/>
          </w:p>
        </w:tc>
      </w:tr>
      <w:tr w:rsidR="00007519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007519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Krajča</w:t>
            </w:r>
            <w:proofErr w:type="spellEnd"/>
          </w:p>
        </w:tc>
      </w:tr>
      <w:tr w:rsidR="00007519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Radványi</w:t>
            </w:r>
            <w:proofErr w:type="spellEnd"/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Dalibor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Turay</w:t>
            </w:r>
            <w:proofErr w:type="spellEnd"/>
          </w:p>
        </w:tc>
      </w:tr>
      <w:tr w:rsidR="00007519">
        <w:trPr>
          <w:trHeight w:val="5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3" w:name="h.1fob9te" w:colFirst="0" w:colLast="0"/>
      <w:bookmarkEnd w:id="3"/>
      <w:r>
        <w:rPr>
          <w:rFonts w:ascii="Times New Roman" w:eastAsia="Times New Roman" w:hAnsi="Times New Roman" w:cs="Times New Roman"/>
          <w:i/>
        </w:rPr>
        <w:t>Plán stretnutia</w:t>
      </w:r>
    </w:p>
    <w:p w:rsid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559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323559">
        <w:rPr>
          <w:rFonts w:ascii="Times New Roman" w:eastAsia="Times New Roman" w:hAnsi="Times New Roman" w:cs="Times New Roman"/>
          <w:sz w:val="24"/>
          <w:szCs w:val="24"/>
        </w:rPr>
        <w:t xml:space="preserve"> šprintu</w:t>
      </w:r>
    </w:p>
    <w:p w:rsidR="00323559" w:rsidRP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323559" w:rsidRPr="00323559" w:rsidRDefault="00323559" w:rsidP="003A683E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Prerokovanie bodov z časti C</w:t>
      </w:r>
    </w:p>
    <w:p w:rsidR="00007519" w:rsidRPr="00323559" w:rsidRDefault="00323559" w:rsidP="0021377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007519" w:rsidRDefault="00736273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4" w:name="h.3znysh7" w:colFirst="0" w:colLast="0"/>
      <w:bookmarkEnd w:id="4"/>
      <w:r>
        <w:rPr>
          <w:rFonts w:ascii="Times New Roman" w:eastAsia="Times New Roman" w:hAnsi="Times New Roman" w:cs="Times New Roman"/>
        </w:rPr>
        <w:t>Rokovanie</w:t>
      </w:r>
    </w:p>
    <w:tbl>
      <w:tblPr>
        <w:tblStyle w:val="a0"/>
        <w:tblW w:w="91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25"/>
        <w:gridCol w:w="4995"/>
      </w:tblGrid>
      <w:tr w:rsidR="00007519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BF472A" w:rsidP="00BF472A">
            <w:pPr>
              <w:pStyle w:val="haha"/>
            </w:pPr>
            <w:r w:rsidRPr="00BF472A">
              <w:t>HDS - Logika a rozhodovanie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Pripojenie k</w:t>
            </w:r>
            <w:r>
              <w:t> </w:t>
            </w:r>
            <w:r w:rsidRPr="00BF472A">
              <w:t>databáze</w:t>
            </w:r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 w:rsidRPr="00BF472A">
              <w:t>Analyzovanie paketov</w:t>
            </w:r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 w:rsidRPr="00BF472A">
              <w:t>Rozhodnutie na základe analýzy</w:t>
            </w:r>
            <w:r>
              <w:t>.</w:t>
            </w:r>
          </w:p>
          <w:p w:rsidR="001842E7" w:rsidRPr="00BF472A" w:rsidRDefault="00BF472A" w:rsidP="00BF472A">
            <w:pPr>
              <w:pStyle w:val="haha"/>
            </w:pPr>
            <w:r w:rsidRPr="00BF472A">
              <w:t>Vykonanie akcie</w:t>
            </w:r>
            <w:r>
              <w:t>.</w:t>
            </w:r>
          </w:p>
        </w:tc>
      </w:tr>
      <w:tr w:rsidR="00007519">
        <w:trPr>
          <w:trHeight w:val="54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BF472A" w:rsidP="00BF472A">
            <w:pPr>
              <w:pStyle w:val="haha"/>
            </w:pPr>
            <w:r w:rsidRPr="00BF472A">
              <w:t>HDS - databáza a testovanie zapisovania logov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>
              <w:t>D</w:t>
            </w:r>
            <w:r w:rsidRPr="00BF472A">
              <w:t>ru</w:t>
            </w:r>
            <w:r>
              <w:t>h</w:t>
            </w:r>
            <w:r w:rsidRPr="00BF472A">
              <w:t>á iterácia databázy</w:t>
            </w:r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>
              <w:t>P</w:t>
            </w:r>
            <w:r w:rsidRPr="00BF472A">
              <w:t>ridanie funkc</w:t>
            </w:r>
            <w:r>
              <w:t>i</w:t>
            </w:r>
            <w:r w:rsidRPr="00BF472A">
              <w:t>í na konfiguráciu databázy</w:t>
            </w:r>
            <w:r>
              <w:t>.</w:t>
            </w:r>
          </w:p>
          <w:p w:rsidR="00007519" w:rsidRPr="00BF472A" w:rsidRDefault="00BF472A" w:rsidP="00BF472A">
            <w:pPr>
              <w:pStyle w:val="haha"/>
            </w:pPr>
            <w:r>
              <w:t>T</w:t>
            </w:r>
            <w:r w:rsidRPr="00BF472A">
              <w:t>estovanie zapisovania a čítania logov z</w:t>
            </w:r>
            <w:r>
              <w:t> </w:t>
            </w:r>
            <w:r w:rsidRPr="00BF472A">
              <w:t>d</w:t>
            </w:r>
            <w:r>
              <w:t>ata</w:t>
            </w:r>
            <w:r w:rsidRPr="00BF472A">
              <w:t>b</w:t>
            </w:r>
            <w:r>
              <w:t>ázy.</w:t>
            </w: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Pr="00BF472A" w:rsidRDefault="00BF472A" w:rsidP="00BF472A">
            <w:pPr>
              <w:pStyle w:val="haha"/>
            </w:pPr>
            <w:r w:rsidRPr="00BF472A">
              <w:t xml:space="preserve">Vytvorenie viacerých </w:t>
            </w:r>
            <w:proofErr w:type="spellStart"/>
            <w:r w:rsidRPr="00BF472A">
              <w:t>fake</w:t>
            </w:r>
            <w:proofErr w:type="spellEnd"/>
            <w:r w:rsidRPr="00BF472A">
              <w:t xml:space="preserve"> AP na testovacie účely pre HDS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5" w:rsidRPr="00BF472A" w:rsidRDefault="00DF7205" w:rsidP="00BF472A">
            <w:pPr>
              <w:pStyle w:val="haha"/>
            </w:pPr>
          </w:p>
        </w:tc>
      </w:tr>
      <w:tr w:rsidR="00007519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E7" w:rsidRPr="00BF472A" w:rsidRDefault="00BF472A" w:rsidP="00BF472A">
            <w:pPr>
              <w:pStyle w:val="haha"/>
            </w:pPr>
            <w:r w:rsidRPr="00BF472A">
              <w:lastRenderedPageBreak/>
              <w:t> AFCP - Spracovanie požiadavky od HDS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4A6" w:rsidRPr="006774A6" w:rsidRDefault="006774A6" w:rsidP="006774A6">
            <w:pPr>
              <w:pStyle w:val="haha"/>
            </w:pPr>
            <w:r>
              <w:t>P</w:t>
            </w:r>
            <w:r w:rsidRPr="006774A6">
              <w:t xml:space="preserve">rijatie </w:t>
            </w:r>
            <w:proofErr w:type="spellStart"/>
            <w:r w:rsidRPr="006774A6">
              <w:t>aslan</w:t>
            </w:r>
            <w:proofErr w:type="spellEnd"/>
            <w:r w:rsidRPr="006774A6">
              <w:t xml:space="preserve"> správy od </w:t>
            </w:r>
            <w:r>
              <w:t>HDS</w:t>
            </w:r>
            <w:r w:rsidRPr="006774A6">
              <w:t xml:space="preserve"> a nastavenie potrebných požiadaviek vo WTP, ci AFCP</w:t>
            </w:r>
          </w:p>
          <w:p w:rsidR="006774A6" w:rsidRPr="006774A6" w:rsidRDefault="006774A6" w:rsidP="006774A6">
            <w:pPr>
              <w:pStyle w:val="haha"/>
            </w:pPr>
            <w:r w:rsidRPr="006774A6">
              <w:t>defi</w:t>
            </w:r>
            <w:r>
              <w:t>novanie protokolu sprav medzi HDS</w:t>
            </w:r>
            <w:r w:rsidRPr="006774A6">
              <w:t xml:space="preserve"> a </w:t>
            </w:r>
            <w:r>
              <w:t>AFCP</w:t>
            </w:r>
          </w:p>
          <w:p w:rsidR="001842E7" w:rsidRPr="006774A6" w:rsidRDefault="001842E7" w:rsidP="006774A6">
            <w:pPr>
              <w:pStyle w:val="haha"/>
            </w:pPr>
          </w:p>
        </w:tc>
      </w:tr>
      <w:tr w:rsidR="00BF472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AFCP - Doplňujúca funkcionalita ku najkratšej ceste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736273" w:rsidRDefault="00BF472A" w:rsidP="00BF472A">
            <w:pPr>
              <w:pStyle w:val="haha"/>
            </w:pPr>
            <w:r>
              <w:t>P</w:t>
            </w:r>
            <w:r w:rsidRPr="00736273">
              <w:t>r</w:t>
            </w:r>
            <w:r>
              <w:t>i</w:t>
            </w:r>
            <w:r w:rsidRPr="00736273">
              <w:t>da</w:t>
            </w:r>
            <w:r>
              <w:t>nie</w:t>
            </w:r>
            <w:r w:rsidRPr="00736273">
              <w:t xml:space="preserve"> možnos</w:t>
            </w:r>
            <w:r>
              <w:t>ti navoliť koncové WTP</w:t>
            </w:r>
            <w:r w:rsidRPr="00736273">
              <w:t>, od ktorého pôjde signál ku STA, čiže v jadre siete môže ísť hľadanie najkratšej</w:t>
            </w:r>
            <w:r>
              <w:t xml:space="preserve"> cesty, ale koncový</w:t>
            </w:r>
            <w:r w:rsidRPr="00736273">
              <w:t xml:space="preserve"> bod pred stanicou </w:t>
            </w:r>
            <w:r>
              <w:t>môže byť zvolený.</w:t>
            </w:r>
          </w:p>
        </w:tc>
      </w:tr>
      <w:tr w:rsidR="00BF472A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WTP[2]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72A" w:rsidRPr="00BF472A" w:rsidRDefault="00BF472A" w:rsidP="00BF472A">
            <w:pPr>
              <w:pStyle w:val="haha"/>
            </w:pPr>
            <w:r w:rsidRPr="00BF472A">
              <w:t>Modif</w:t>
            </w:r>
            <w:r>
              <w:t>i</w:t>
            </w:r>
            <w:r w:rsidRPr="00BF472A">
              <w:t xml:space="preserve">kácia </w:t>
            </w:r>
            <w:proofErr w:type="spellStart"/>
            <w:r w:rsidRPr="00BF472A">
              <w:t>HostAPd</w:t>
            </w:r>
            <w:proofErr w:type="spellEnd"/>
            <w:r>
              <w:t>.</w:t>
            </w:r>
          </w:p>
          <w:p w:rsidR="00BF472A" w:rsidRPr="00BF472A" w:rsidRDefault="00BF472A" w:rsidP="00BF472A">
            <w:pPr>
              <w:pStyle w:val="haha"/>
            </w:pPr>
            <w:r w:rsidRPr="00BF472A">
              <w:t xml:space="preserve">Doplnenie </w:t>
            </w:r>
            <w:proofErr w:type="spellStart"/>
            <w:r w:rsidRPr="00BF472A">
              <w:t>OpenWRT</w:t>
            </w:r>
            <w:proofErr w:type="spellEnd"/>
            <w:r>
              <w:t>.</w:t>
            </w:r>
          </w:p>
          <w:p w:rsidR="00BF472A" w:rsidRPr="00BF472A" w:rsidRDefault="00BF472A" w:rsidP="00BF472A">
            <w:pPr>
              <w:pStyle w:val="haha"/>
            </w:pP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007519" w:rsidRDefault="00736273">
      <w:pPr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Zápis úloh do ďalšieho stretnutia, prípadne popis , kde sa tieto úlohy nachádzajú</w:t>
      </w:r>
    </w:p>
    <w:sectPr w:rsidR="0000751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F0"/>
    <w:multiLevelType w:val="multilevel"/>
    <w:tmpl w:val="DAC8E5D4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1" w15:restartNumberingAfterBreak="0">
    <w:nsid w:val="051D5A68"/>
    <w:multiLevelType w:val="multilevel"/>
    <w:tmpl w:val="1E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F097F"/>
    <w:multiLevelType w:val="hybridMultilevel"/>
    <w:tmpl w:val="DD3A8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C31"/>
    <w:multiLevelType w:val="multilevel"/>
    <w:tmpl w:val="C8F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3267"/>
    <w:multiLevelType w:val="multilevel"/>
    <w:tmpl w:val="A2C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34755"/>
    <w:multiLevelType w:val="multilevel"/>
    <w:tmpl w:val="76A63C8C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 w15:restartNumberingAfterBreak="0">
    <w:nsid w:val="4B1C3836"/>
    <w:multiLevelType w:val="multilevel"/>
    <w:tmpl w:val="3D1A9D88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7" w15:restartNumberingAfterBreak="0">
    <w:nsid w:val="4C371EA1"/>
    <w:multiLevelType w:val="multilevel"/>
    <w:tmpl w:val="970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742D8"/>
    <w:multiLevelType w:val="multilevel"/>
    <w:tmpl w:val="53A2E4F4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B0E6FFA"/>
    <w:multiLevelType w:val="multilevel"/>
    <w:tmpl w:val="160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E5F94"/>
    <w:multiLevelType w:val="multilevel"/>
    <w:tmpl w:val="E24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60387"/>
    <w:multiLevelType w:val="multilevel"/>
    <w:tmpl w:val="213E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A5023"/>
    <w:multiLevelType w:val="multilevel"/>
    <w:tmpl w:val="031ED8A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683620E8"/>
    <w:multiLevelType w:val="multilevel"/>
    <w:tmpl w:val="57C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52721"/>
    <w:multiLevelType w:val="multilevel"/>
    <w:tmpl w:val="C07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E297E"/>
    <w:multiLevelType w:val="multilevel"/>
    <w:tmpl w:val="156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71E4C"/>
    <w:multiLevelType w:val="multilevel"/>
    <w:tmpl w:val="0A7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A0DD9"/>
    <w:multiLevelType w:val="multilevel"/>
    <w:tmpl w:val="031ED8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9"/>
    <w:rsid w:val="00007519"/>
    <w:rsid w:val="001842E7"/>
    <w:rsid w:val="00276AD1"/>
    <w:rsid w:val="00323559"/>
    <w:rsid w:val="004205DE"/>
    <w:rsid w:val="006774A6"/>
    <w:rsid w:val="00736273"/>
    <w:rsid w:val="008161E2"/>
    <w:rsid w:val="009722E2"/>
    <w:rsid w:val="009F4510"/>
    <w:rsid w:val="00A51C0A"/>
    <w:rsid w:val="00B82C8E"/>
    <w:rsid w:val="00BF472A"/>
    <w:rsid w:val="00DF7205"/>
    <w:rsid w:val="00F52B2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5D6F"/>
  <w15:docId w15:val="{563622C5-E6BF-4709-9879-22DBB40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323559"/>
    <w:pPr>
      <w:ind w:left="720"/>
      <w:contextualSpacing/>
    </w:pPr>
  </w:style>
  <w:style w:type="paragraph" w:customStyle="1" w:styleId="haha">
    <w:name w:val="haha"/>
    <w:basedOn w:val="Normlny"/>
    <w:link w:val="hahaChar"/>
    <w:qFormat/>
    <w:rsid w:val="00DF7205"/>
    <w:pPr>
      <w:spacing w:line="414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haChar">
    <w:name w:val="haha Char"/>
    <w:basedOn w:val="Predvolenpsmoodseku"/>
    <w:link w:val="haha"/>
    <w:rsid w:val="00DF72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F472A"/>
  </w:style>
  <w:style w:type="paragraph" w:customStyle="1" w:styleId="u-inline-block">
    <w:name w:val="u-inline-block"/>
    <w:basedOn w:val="Normlny"/>
    <w:rsid w:val="00B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254">
          <w:marLeft w:val="0"/>
          <w:marRight w:val="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čápka</dc:creator>
  <cp:lastModifiedBy>Vladimír Čápka</cp:lastModifiedBy>
  <cp:revision>3</cp:revision>
  <dcterms:created xsi:type="dcterms:W3CDTF">2016-03-13T17:42:00Z</dcterms:created>
  <dcterms:modified xsi:type="dcterms:W3CDTF">2016-03-13T19:37:00Z</dcterms:modified>
</cp:coreProperties>
</file>