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476.928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273300" cy="14732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76.928" w:lineRule="auto"/>
        <w:contextualSpacing w:val="0"/>
        <w:jc w:val="center"/>
      </w:pPr>
      <w:r w:rsidDel="00000000" w:rsidR="00000000" w:rsidRPr="00000000">
        <w:rPr>
          <w:rtl w:val="0"/>
        </w:rPr>
        <w:t xml:space="preserve">Tímový projekt 2015/2016</w:t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line="476.928" w:lineRule="auto"/>
        <w:contextualSpacing w:val="0"/>
        <w:jc w:val="center"/>
      </w:pPr>
      <w:bookmarkStart w:colFirst="0" w:colLast="0" w:name="h.palsusyf98sy" w:id="0"/>
      <w:bookmarkEnd w:id="0"/>
      <w:r w:rsidDel="00000000" w:rsidR="00000000" w:rsidRPr="00000000">
        <w:rPr>
          <w:b w:val="1"/>
          <w:u w:val="single"/>
          <w:rtl w:val="0"/>
        </w:rPr>
        <w:t xml:space="preserve">Zápisnica zo 7. stretnutia</w:t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4"/>
        </w:numPr>
        <w:spacing w:line="476.928" w:lineRule="auto"/>
        <w:ind w:left="720" w:hanging="360"/>
        <w:contextualSpacing w:val="1"/>
        <w:rPr>
          <w:i w:val="1"/>
          <w:sz w:val="32"/>
          <w:szCs w:val="32"/>
        </w:rPr>
      </w:pPr>
      <w:bookmarkStart w:colFirst="0" w:colLast="0" w:name="h.el158ypxq269" w:id="1"/>
      <w:bookmarkEnd w:id="1"/>
      <w:r w:rsidDel="00000000" w:rsidR="00000000" w:rsidRPr="00000000">
        <w:rPr>
          <w:i w:val="1"/>
          <w:rtl w:val="0"/>
        </w:rPr>
        <w:t xml:space="preserve">Účastníci stretnutia</w:t>
      </w:r>
    </w:p>
    <w:tbl>
      <w:tblPr>
        <w:tblStyle w:val="Table1"/>
        <w:bidi w:val="0"/>
        <w:tblW w:w="9135.0" w:type="dxa"/>
        <w:jc w:val="left"/>
        <w:tblLayout w:type="fixed"/>
        <w:tblLook w:val="0600"/>
      </w:tblPr>
      <w:tblGrid>
        <w:gridCol w:w="2835"/>
        <w:gridCol w:w="3300"/>
        <w:gridCol w:w="3000"/>
        <w:tblGridChange w:id="0">
          <w:tblGrid>
            <w:gridCol w:w="2835"/>
            <w:gridCol w:w="3300"/>
            <w:gridCol w:w="3000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Dátum: 2.11.2015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Čas: 8:00 - 11:00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MIestnosť: 5.45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Vedúci tímu: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Ing. Rastislav Bencel</w:t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Členovia tímu: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.313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Vladimír Čápka</w:t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.313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Roman Kopšo</w:t>
            </w:r>
          </w:p>
        </w:tc>
      </w:tr>
      <w:tr>
        <w:trPr>
          <w:trHeight w:val="48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.313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Kristián Košťál</w:t>
            </w:r>
          </w:p>
        </w:tc>
      </w:tr>
      <w:tr>
        <w:trPr>
          <w:trHeight w:val="5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.313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Patrik Krajča</w:t>
            </w:r>
          </w:p>
        </w:tc>
      </w:tr>
      <w:tr>
        <w:trPr>
          <w:trHeight w:val="5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.313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Patrik Pernecký</w:t>
            </w:r>
          </w:p>
        </w:tc>
      </w:tr>
      <w:tr>
        <w:trPr>
          <w:trHeight w:val="54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.313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Peter Radványi</w:t>
            </w:r>
          </w:p>
        </w:tc>
      </w:tr>
      <w:tr>
        <w:trPr>
          <w:trHeight w:val="54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Dalibor Turay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shd w:fill="6d9eeb" w:val="clear"/>
                <w:rtl w:val="0"/>
              </w:rPr>
              <w:t xml:space="preserve">Vypracoval: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Dalibor Turay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2"/>
        </w:numPr>
        <w:spacing w:after="0" w:line="476.928" w:lineRule="auto"/>
        <w:ind w:left="720" w:hanging="360"/>
        <w:contextualSpacing w:val="1"/>
        <w:rPr>
          <w:i w:val="1"/>
          <w:sz w:val="32"/>
          <w:szCs w:val="32"/>
        </w:rPr>
      </w:pPr>
      <w:bookmarkStart w:colFirst="0" w:colLast="0" w:name="h.76iysj3tcnc0" w:id="2"/>
      <w:bookmarkEnd w:id="2"/>
      <w:r w:rsidDel="00000000" w:rsidR="00000000" w:rsidRPr="00000000">
        <w:rPr>
          <w:i w:val="1"/>
          <w:rtl w:val="0"/>
        </w:rPr>
        <w:t xml:space="preserve">Plán stretnutia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476.92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Review šprintu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476.92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Výmena znalostí medzi členmi tímu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476.92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Prerokovanie bodov z časti C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476.92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Zadanie úloh do ďalšieho stretnutia</w:t>
      </w:r>
    </w:p>
    <w:p w:rsidR="00000000" w:rsidDel="00000000" w:rsidP="00000000" w:rsidRDefault="00000000" w:rsidRPr="00000000">
      <w:pPr>
        <w:pStyle w:val="Heading2"/>
        <w:numPr>
          <w:ilvl w:val="0"/>
          <w:numId w:val="5"/>
        </w:numPr>
        <w:spacing w:line="476.928" w:lineRule="auto"/>
        <w:ind w:left="720" w:hanging="360"/>
        <w:contextualSpacing w:val="1"/>
        <w:rPr>
          <w:u w:val="none"/>
        </w:rPr>
      </w:pPr>
      <w:bookmarkStart w:colFirst="0" w:colLast="0" w:name="h.8p7iujgbqf2c" w:id="3"/>
      <w:bookmarkEnd w:id="3"/>
      <w:r w:rsidDel="00000000" w:rsidR="00000000" w:rsidRPr="00000000">
        <w:rPr>
          <w:rtl w:val="0"/>
        </w:rPr>
        <w:t xml:space="preserve">Rokovanie</w:t>
      </w:r>
    </w:p>
    <w:tbl>
      <w:tblPr>
        <w:tblStyle w:val="Table2"/>
        <w:bidi w:val="0"/>
        <w:tblW w:w="9120.0" w:type="dxa"/>
        <w:jc w:val="left"/>
        <w:tblLayout w:type="fixed"/>
        <w:tblLook w:val="0600"/>
      </w:tblPr>
      <w:tblGrid>
        <w:gridCol w:w="4125"/>
        <w:gridCol w:w="4995"/>
        <w:tblGridChange w:id="0">
          <w:tblGrid>
            <w:gridCol w:w="4125"/>
            <w:gridCol w:w="4995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shd w:fill="6d9eeb" w:val="clear"/>
                <w:rtl w:val="0"/>
              </w:rPr>
              <w:t xml:space="preserve">BOD ROKOVANIA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shd w:fill="6d9eeb" w:val="clear"/>
                <w:rtl w:val="0"/>
              </w:rPr>
              <w:t xml:space="preserve">VÝSLEDOK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Prehodnotenie rizík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Prehodnotené riziká, doplnené nové riziká.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Ohodnotenie nových taskov pomocou Fibonaciho čísel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Ohodnotené nové tasky, priradené osoby zodpovedné za tasky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Prechod na JIru z Trella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Zamietnutý návrh prechodu. Neopodstatnený prechod , momentálne Trello postačuje našim potrebám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Prerokovanie používanej metódy v rámci fungovania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Členovia tímu sa dohodli na metóde Test Driven Development, kvôli overovaniu naimplementovanej funkcionality.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Testovanie v rámci metódy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Dohodnuté automatické testy, ku ktorýms a napíše metodika.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Spísať všetky naštudované materiály do elektonickej formy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Každý člen tímu spíše naštudované materiály, poprípade postupy.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Výber chatu pre komunikáciu v tíme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 Rozhodovanie medzi Hipchatom alebo Slackom.  Výber chatu je Hipchat pre neskoršie možné integrovanie na JIRU.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Návrh architektúry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Patrik pernecký odprezentoval návrh architektúry, pričom je potrebné zmeniť niektoré body. Patrik dopracuje do nasledujúceho stretnutia. Názov architektúry je ASLAN.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Inštalácia RYU kontrolóra na server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Nainštalovaný RYU kontrolór na server.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3"/>
        </w:numPr>
        <w:spacing w:line="476.928" w:lineRule="auto"/>
        <w:ind w:left="720" w:hanging="360"/>
        <w:contextualSpacing w:val="1"/>
        <w:rPr>
          <w:i w:val="1"/>
          <w:sz w:val="32"/>
          <w:szCs w:val="32"/>
        </w:rPr>
      </w:pPr>
      <w:bookmarkStart w:colFirst="0" w:colLast="0" w:name="h.j9z158ni4sg" w:id="4"/>
      <w:bookmarkEnd w:id="4"/>
      <w:r w:rsidDel="00000000" w:rsidR="00000000" w:rsidRPr="00000000">
        <w:rPr>
          <w:i w:val="1"/>
          <w:rtl w:val="0"/>
        </w:rPr>
        <w:t xml:space="preserve">Úlohy do ďalšieho stretnutia</w:t>
      </w:r>
    </w:p>
    <w:p w:rsidR="00000000" w:rsidDel="00000000" w:rsidP="00000000" w:rsidRDefault="00000000" w:rsidRPr="00000000">
      <w:pPr>
        <w:spacing w:line="397.44" w:lineRule="auto"/>
        <w:contextualSpacing w:val="0"/>
      </w:pPr>
      <w:r w:rsidDel="00000000" w:rsidR="00000000" w:rsidRPr="00000000">
        <w:rPr>
          <w:rtl w:val="0"/>
        </w:rPr>
        <w:t xml:space="preserve">Ú</w:t>
      </w:r>
      <w:r w:rsidDel="00000000" w:rsidR="00000000" w:rsidRPr="00000000">
        <w:rPr>
          <w:rtl w:val="0"/>
        </w:rPr>
        <w:t xml:space="preserve">ríprava 1. šprintu. Úlohy boli zaznamenané do manažovacieho systému Trello.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2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4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3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